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D2" w:rsidRDefault="009A703E" w:rsidP="009A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596AD2" w:rsidRDefault="00596AD2" w:rsidP="009A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AD2" w:rsidRPr="00596AD2" w:rsidRDefault="00596AD2" w:rsidP="00596AD2">
      <w:pPr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596AD2">
        <w:rPr>
          <w:rStyle w:val="markedcontent"/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596AD2" w:rsidRPr="00596AD2" w:rsidRDefault="00596AD2" w:rsidP="00596AD2">
      <w:pPr>
        <w:spacing w:line="480" w:lineRule="auto"/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596AD2">
        <w:rPr>
          <w:rStyle w:val="markedcontent"/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596AD2">
        <w:rPr>
          <w:rStyle w:val="markedcontent"/>
          <w:rFonts w:ascii="Times New Roman" w:hAnsi="Times New Roman" w:cs="Times New Roman"/>
          <w:b/>
          <w:sz w:val="32"/>
          <w:szCs w:val="32"/>
        </w:rPr>
        <w:t>Прилепская</w:t>
      </w:r>
      <w:proofErr w:type="spellEnd"/>
      <w:r w:rsidRPr="00596AD2"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школа»</w:t>
      </w:r>
    </w:p>
    <w:p w:rsidR="00596AD2" w:rsidRPr="00596AD2" w:rsidRDefault="00596AD2" w:rsidP="00596AD2">
      <w:pPr>
        <w:spacing w:line="480" w:lineRule="auto"/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proofErr w:type="spellStart"/>
      <w:r w:rsidRPr="00596AD2">
        <w:rPr>
          <w:rStyle w:val="markedcontent"/>
          <w:rFonts w:ascii="Times New Roman" w:hAnsi="Times New Roman" w:cs="Times New Roman"/>
          <w:b/>
          <w:sz w:val="32"/>
          <w:szCs w:val="32"/>
        </w:rPr>
        <w:t>Сосковского</w:t>
      </w:r>
      <w:proofErr w:type="spellEnd"/>
      <w:r w:rsidRPr="00596AD2"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 района Орловской области</w:t>
      </w:r>
    </w:p>
    <w:p w:rsidR="00596AD2" w:rsidRPr="00596AD2" w:rsidRDefault="00596AD2" w:rsidP="00596AD2">
      <w:pPr>
        <w:spacing w:line="48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596AD2">
        <w:rPr>
          <w:rStyle w:val="markedcontent"/>
          <w:rFonts w:ascii="Times New Roman" w:hAnsi="Times New Roman" w:cs="Times New Roman"/>
          <w:sz w:val="24"/>
          <w:szCs w:val="24"/>
        </w:rPr>
        <w:t>Утверждаю.</w:t>
      </w:r>
    </w:p>
    <w:p w:rsidR="00596AD2" w:rsidRPr="00596AD2" w:rsidRDefault="00596AD2" w:rsidP="00596AD2">
      <w:pPr>
        <w:spacing w:line="48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596AD2">
        <w:rPr>
          <w:rStyle w:val="markedcontent"/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 w:rsidRPr="00596AD2">
        <w:rPr>
          <w:rStyle w:val="markedcontent"/>
          <w:rFonts w:ascii="Times New Roman" w:hAnsi="Times New Roman" w:cs="Times New Roman"/>
          <w:sz w:val="24"/>
          <w:szCs w:val="24"/>
        </w:rPr>
        <w:t>Прилепская</w:t>
      </w:r>
      <w:proofErr w:type="spellEnd"/>
      <w:r w:rsidRPr="00596AD2">
        <w:rPr>
          <w:rStyle w:val="markedcontent"/>
          <w:rFonts w:ascii="Times New Roman" w:hAnsi="Times New Roman" w:cs="Times New Roman"/>
          <w:sz w:val="24"/>
          <w:szCs w:val="24"/>
        </w:rPr>
        <w:t xml:space="preserve"> СОШ»</w:t>
      </w:r>
    </w:p>
    <w:p w:rsidR="00596AD2" w:rsidRPr="00596AD2" w:rsidRDefault="00596AD2" w:rsidP="00596AD2">
      <w:pPr>
        <w:spacing w:line="48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596AD2">
        <w:rPr>
          <w:rStyle w:val="markedcontent"/>
          <w:rFonts w:ascii="Times New Roman" w:hAnsi="Times New Roman" w:cs="Times New Roman"/>
          <w:sz w:val="24"/>
          <w:szCs w:val="24"/>
        </w:rPr>
        <w:t>_______________Бунакова</w:t>
      </w:r>
      <w:proofErr w:type="spellEnd"/>
      <w:r w:rsidRPr="00596AD2">
        <w:rPr>
          <w:rStyle w:val="markedcontent"/>
          <w:rFonts w:ascii="Times New Roman" w:hAnsi="Times New Roman" w:cs="Times New Roman"/>
          <w:sz w:val="24"/>
          <w:szCs w:val="24"/>
        </w:rPr>
        <w:t xml:space="preserve"> О.В.</w:t>
      </w:r>
    </w:p>
    <w:p w:rsidR="00596AD2" w:rsidRPr="00596AD2" w:rsidRDefault="00596AD2" w:rsidP="00596AD2">
      <w:pPr>
        <w:spacing w:line="48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596AD2">
        <w:rPr>
          <w:rStyle w:val="markedcontent"/>
          <w:rFonts w:ascii="Times New Roman" w:hAnsi="Times New Roman" w:cs="Times New Roman"/>
          <w:sz w:val="24"/>
          <w:szCs w:val="24"/>
        </w:rPr>
        <w:t>Приказ №</w:t>
      </w:r>
      <w:r>
        <w:rPr>
          <w:rStyle w:val="markedcontent"/>
          <w:rFonts w:ascii="Times New Roman" w:hAnsi="Times New Roman" w:cs="Times New Roman"/>
          <w:sz w:val="24"/>
          <w:szCs w:val="24"/>
        </w:rPr>
        <w:t>78-Д</w:t>
      </w:r>
      <w:r w:rsidRPr="00596AD2">
        <w:rPr>
          <w:rStyle w:val="markedcontent"/>
          <w:rFonts w:ascii="Times New Roman" w:hAnsi="Times New Roman" w:cs="Times New Roman"/>
          <w:sz w:val="24"/>
          <w:szCs w:val="24"/>
        </w:rPr>
        <w:t xml:space="preserve"> от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31.08.2023</w:t>
      </w:r>
      <w:r w:rsidRPr="00596AD2">
        <w:rPr>
          <w:rStyle w:val="markedcontent"/>
          <w:rFonts w:ascii="Times New Roman" w:hAnsi="Times New Roman" w:cs="Times New Roman"/>
          <w:sz w:val="24"/>
          <w:szCs w:val="24"/>
        </w:rPr>
        <w:t>г.</w:t>
      </w:r>
    </w:p>
    <w:p w:rsidR="00596AD2" w:rsidRPr="00596AD2" w:rsidRDefault="00596AD2" w:rsidP="00596AD2">
      <w:pPr>
        <w:spacing w:line="480" w:lineRule="auto"/>
        <w:jc w:val="center"/>
        <w:rPr>
          <w:rStyle w:val="markedcontent"/>
          <w:rFonts w:ascii="Times New Roman" w:hAnsi="Times New Roman" w:cs="Times New Roman"/>
          <w:sz w:val="32"/>
          <w:szCs w:val="32"/>
        </w:rPr>
      </w:pPr>
    </w:p>
    <w:p w:rsidR="00596AD2" w:rsidRPr="00596AD2" w:rsidRDefault="00596AD2" w:rsidP="00596AD2">
      <w:pPr>
        <w:spacing w:line="480" w:lineRule="auto"/>
        <w:jc w:val="center"/>
        <w:rPr>
          <w:rStyle w:val="markedcontent"/>
          <w:rFonts w:ascii="Times New Roman" w:hAnsi="Times New Roman" w:cs="Times New Roman"/>
          <w:sz w:val="32"/>
          <w:szCs w:val="32"/>
        </w:rPr>
      </w:pPr>
    </w:p>
    <w:p w:rsidR="00596AD2" w:rsidRPr="00596AD2" w:rsidRDefault="00596AD2" w:rsidP="00596AD2">
      <w:pPr>
        <w:spacing w:line="480" w:lineRule="auto"/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596AD2"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УЧЕБНЫЙ ПЛАН </w:t>
      </w:r>
      <w:r w:rsidR="0035415E">
        <w:rPr>
          <w:rStyle w:val="markedcontent"/>
          <w:rFonts w:ascii="Times New Roman" w:hAnsi="Times New Roman" w:cs="Times New Roman"/>
          <w:b/>
          <w:sz w:val="32"/>
          <w:szCs w:val="32"/>
        </w:rPr>
        <w:t>ОСНОВНОГО</w:t>
      </w:r>
      <w:r w:rsidRPr="00596AD2"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 ОБЩЕГО ОБРАЗОВАНИЯ</w:t>
      </w:r>
    </w:p>
    <w:p w:rsidR="00596AD2" w:rsidRPr="00596AD2" w:rsidRDefault="00596AD2" w:rsidP="00596AD2">
      <w:pPr>
        <w:spacing w:line="480" w:lineRule="auto"/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596AD2">
        <w:rPr>
          <w:rStyle w:val="markedcontent"/>
          <w:rFonts w:ascii="Times New Roman" w:hAnsi="Times New Roman" w:cs="Times New Roman"/>
          <w:b/>
          <w:sz w:val="32"/>
          <w:szCs w:val="32"/>
        </w:rPr>
        <w:t>(приложение к основной общеобразовательной программе)</w:t>
      </w:r>
    </w:p>
    <w:p w:rsidR="00596AD2" w:rsidRPr="00EB6828" w:rsidRDefault="00596AD2" w:rsidP="00596AD2">
      <w:pPr>
        <w:rPr>
          <w:rStyle w:val="markedcontent"/>
          <w:b/>
          <w:sz w:val="32"/>
          <w:szCs w:val="32"/>
        </w:rPr>
      </w:pPr>
    </w:p>
    <w:p w:rsidR="00596AD2" w:rsidRDefault="00596AD2" w:rsidP="00596AD2">
      <w:pPr>
        <w:rPr>
          <w:rStyle w:val="markedcontent"/>
          <w:sz w:val="28"/>
          <w:szCs w:val="28"/>
        </w:rPr>
      </w:pPr>
    </w:p>
    <w:p w:rsidR="00596AD2" w:rsidRDefault="00596AD2" w:rsidP="009A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AD2" w:rsidRDefault="00596AD2" w:rsidP="009A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AD2" w:rsidRDefault="00596AD2" w:rsidP="009A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AD2" w:rsidRDefault="00596AD2" w:rsidP="009A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AD2" w:rsidRDefault="00596AD2" w:rsidP="009A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AD2" w:rsidRDefault="00596AD2" w:rsidP="009A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AD2" w:rsidRDefault="00596AD2" w:rsidP="009A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AD2" w:rsidRDefault="00596AD2" w:rsidP="009A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AD2" w:rsidRDefault="00596AD2" w:rsidP="009A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AD2" w:rsidRDefault="00596AD2" w:rsidP="009A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703E" w:rsidRPr="009A703E" w:rsidRDefault="00596AD2" w:rsidP="00596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</w:t>
      </w:r>
      <w:r w:rsidR="009A703E" w:rsidRPr="009A703E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  <w:r w:rsidR="009A703E" w:rsidRPr="009A703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="009A703E">
        <w:rPr>
          <w:rFonts w:ascii="Times New Roman" w:eastAsia="Times New Roman" w:hAnsi="Times New Roman" w:cs="Times New Roman"/>
          <w:sz w:val="28"/>
          <w:szCs w:val="28"/>
        </w:rPr>
        <w:t>Прилепская</w:t>
      </w:r>
      <w:proofErr w:type="spellEnd"/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B25985">
        <w:rPr>
          <w:rFonts w:ascii="Times New Roman" w:eastAsia="Times New Roman" w:hAnsi="Times New Roman" w:cs="Times New Roman"/>
          <w:sz w:val="28"/>
          <w:szCs w:val="28"/>
        </w:rPr>
        <w:t>3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B25985">
        <w:rPr>
          <w:rFonts w:ascii="Times New Roman" w:eastAsia="Times New Roman" w:hAnsi="Times New Roman" w:cs="Times New Roman"/>
          <w:sz w:val="28"/>
          <w:szCs w:val="28"/>
        </w:rPr>
        <w:t>4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учебный год является частью образовательной программы. Он определяет перечень,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>трудоемкость, последовательность и распределение по периодам обучения учебных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предметов, курсов, дисциплин (модулей), практики, иных видов учебной деятельности и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формы промежуточной аттестации обучающихся.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>При формировании учебного плана основного общего образования 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 xml:space="preserve">учебный год 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="009A703E">
        <w:rPr>
          <w:rFonts w:ascii="Times New Roman" w:eastAsia="Times New Roman" w:hAnsi="Times New Roman" w:cs="Times New Roman"/>
          <w:sz w:val="28"/>
          <w:szCs w:val="28"/>
        </w:rPr>
        <w:t>Прилепская</w:t>
      </w:r>
      <w:proofErr w:type="spellEnd"/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 xml:space="preserve"> руководствовалось 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ледующими нормативными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документами: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>Федеральный уровень: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 xml:space="preserve">1. Федеральный Закон от 29.12.2012г. </w:t>
      </w:r>
      <w:proofErr w:type="spellStart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 xml:space="preserve"> 273-ФЗ «Об образовании в Российской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Федерации» (с изменениями).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>2. Приказ Министерства просвещения Российской Федерации от 31.05.2021г. No287 «Об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 xml:space="preserve">утверждении и введении в действие федерального 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осударственного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образовательного стандарта основного общего образования»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>3. Приказ Министерства просвещения РФ от 22.03.2021 года No115 «Об утверждении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Порядка организации и осуществления образовательной деятельности по основным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общеобразовательным программам – образовательным программам начального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общего, основного общего и среднего общего образования».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 xml:space="preserve">4. Приказом Министерства образования и науки РФ от 23.08.2017 </w:t>
      </w:r>
      <w:proofErr w:type="spellStart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 xml:space="preserve"> 816 «Об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 xml:space="preserve">утверждении порядка применения </w:t>
      </w:r>
      <w:proofErr w:type="gramStart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организациями</w:t>
      </w:r>
      <w:proofErr w:type="gramEnd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осуществляющими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>образовательную деятельность, электронного обучения, дистанционных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>образовательных технологий при реализации образовательных программ».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>5. Приказ Министерства просвещения Российской Федерации от 28.12.2018г. No345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«О федеральном перечне учебников, рекомендуемых к использованию при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реализации имеющих государственную аккредитацию образовательных программ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начального общего, основного общего, среднего общего образования»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</w:r>
      <w:r w:rsidR="009A703E">
        <w:rPr>
          <w:rFonts w:ascii="Times New Roman" w:eastAsia="Times New Roman" w:hAnsi="Times New Roman" w:cs="Times New Roman"/>
          <w:sz w:val="28"/>
          <w:szCs w:val="28"/>
        </w:rPr>
        <w:t>6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. Санитарными правилами СП 2.4.3648-20 «Санитарно-эпидемиологические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>требования к организациям воспитания и обучения, отдыха и оздоровления детей и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молодежи», утверждённых постановлением Главного государственного санитарного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врача Российской Федерации от 28.09.2020 No28;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</w:r>
      <w:r w:rsidR="009A703E">
        <w:rPr>
          <w:rFonts w:ascii="Times New Roman" w:eastAsia="Times New Roman" w:hAnsi="Times New Roman" w:cs="Times New Roman"/>
          <w:sz w:val="28"/>
          <w:szCs w:val="28"/>
        </w:rPr>
        <w:t>7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 xml:space="preserve">. Санитарными правилами и нормами </w:t>
      </w:r>
      <w:proofErr w:type="spellStart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 xml:space="preserve"> 1.2.3685-21 «Гигиенические нормативы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и требования к обеспечению безопасности и (или) безвредности для человека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факторов среды обитания», утверждённых постановлением Главного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государственного санитарного врача Российской Федерации от 28.01.2021 No28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Инструктивно-методические письма: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>1. Письмо Департамента общего образования Министерства образования и науки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от 12.05.2011г. </w:t>
      </w:r>
      <w:proofErr w:type="spellStart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 xml:space="preserve"> 03-296 «Об организации внеурочной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деятельности при введении федерального государственного образовательного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стандарта общего образования»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 xml:space="preserve">2. Письмо Министерства образования и науки Российской Федерации от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lastRenderedPageBreak/>
        <w:t>25.05.2015г.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 xml:space="preserve"> 08-761 «Об изучении предметных областей: «Основы религиозных культур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и светской этики» и «Основы духовно-нравственной культуры народов России"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</w:r>
      <w:r w:rsidR="009A70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. Письмо Министерства просвещения Российской Федерации от 11.11.2021 No03-1899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«Об обеспечении учебными изданиями (учебниками и учебными пособиями)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 xml:space="preserve"> в 2022/2023 учебном году».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>17. Письмо Министерства просвещения Российской Федерации от 11.11.2021 No03-1899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«Об обеспечении учебными изданиями (учебниками и учебными пособиями)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 xml:space="preserve"> в 2022/2023 учебном году».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основного общего образования является частью 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бразовательной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 xml:space="preserve">программы основного общего образования 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="009A703E">
        <w:rPr>
          <w:rFonts w:ascii="Times New Roman" w:eastAsia="Times New Roman" w:hAnsi="Times New Roman" w:cs="Times New Roman"/>
          <w:sz w:val="28"/>
          <w:szCs w:val="28"/>
        </w:rPr>
        <w:t>Прилепская</w:t>
      </w:r>
      <w:proofErr w:type="spellEnd"/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 xml:space="preserve"> несет в установленном законодательством Российской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>Федерации порядке ответственность за качество образования и его соответствие</w:t>
      </w:r>
      <w:r w:rsidR="00555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государственным образовательным стандартам, за адекватность применяемых форм,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методов и средств организации образовательного процесса возрастным,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психофизиологическим особенностям, склонностям, способностям, интересам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обучающихся, требованиям охраны их жизни и здоровья.</w:t>
      </w:r>
      <w:proofErr w:type="gramEnd"/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 xml:space="preserve">Режим функционирования 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="009A703E">
        <w:rPr>
          <w:rFonts w:ascii="Times New Roman" w:eastAsia="Times New Roman" w:hAnsi="Times New Roman" w:cs="Times New Roman"/>
          <w:sz w:val="28"/>
          <w:szCs w:val="28"/>
        </w:rPr>
        <w:t>Прилепская</w:t>
      </w:r>
      <w:proofErr w:type="spellEnd"/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СОШ» ре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гламентируется календарным учебным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графиком, который является самостоятельным нормативным документом. Режим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функционирования устанавливается Уставом 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="009A703E">
        <w:rPr>
          <w:rFonts w:ascii="Times New Roman" w:eastAsia="Times New Roman" w:hAnsi="Times New Roman" w:cs="Times New Roman"/>
          <w:sz w:val="28"/>
          <w:szCs w:val="28"/>
        </w:rPr>
        <w:t>Прилепская</w:t>
      </w:r>
      <w:proofErr w:type="spellEnd"/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proofErr w:type="gramStart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5415E" w:rsidRDefault="009A703E" w:rsidP="009A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основного общего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Прилепская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596AD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96AD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учебный год обеспечивает выполнение гигиенических требований к режиму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процесса, установленных санитарными правилами СП 2.4.3648-20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«Санитарно-эпидемиологические требования к организациям воспитания и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отдыха и оздоровления детей и молодежи», утверждённых постановлением Главного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государственного санитарного врача Российской Федерации от 28.09.2020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No28;санитарными правилами и нормами </w:t>
      </w:r>
      <w:proofErr w:type="spellStart"/>
      <w:r w:rsidRPr="009A703E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 1.2.3685-21 «Гигиенические нормативы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и требования к обеспечению безопасности и (или) безвредности для человека факторов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среды обитания», утверждённых постановлением Главного государственного санитарного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врача Российской Федерации от 28.01.2021 No28 и предусматривает: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- пятилетний нормативный срок освоения образовательных программ основного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общего образования для 5-9 классов.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Образовательная деятельность проводится во время учебного года. Учебный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начинается 1 сентября 202</w:t>
      </w:r>
      <w:r w:rsidR="00B2598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В 5-9 классах учебный год делится на четверти. Количество учебных недель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определено в календарном учебном графике и составляет не менее 34 учебных недель.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Количество учебных занятий за пять лет не может составлять менее 5 058 часов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более 5549 часов.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Промежуточная аттестация обучающихся 5-9 классов проводится по итогам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освоения общеобразовательной программы основного общего образования по четвертям.</w:t>
      </w:r>
      <w:r w:rsidR="008E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Формы промежуточной аттестации определены в соответствии с действующим в</w:t>
      </w:r>
      <w:r w:rsidR="008E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школе «Положением о формах, периодичности и порядке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lastRenderedPageBreak/>
        <w:t>текущего контроля</w:t>
      </w:r>
      <w:r w:rsidR="008E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успеваемости и промежуточной аттестации обучающихся».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Промежуточная аттестация проводится в следующих формах: итоговые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контрольные работы, тесты,</w:t>
      </w:r>
      <w:r w:rsidR="00B96034">
        <w:rPr>
          <w:rFonts w:ascii="Times New Roman" w:eastAsia="Times New Roman" w:hAnsi="Times New Roman" w:cs="Times New Roman"/>
          <w:sz w:val="28"/>
          <w:szCs w:val="28"/>
        </w:rPr>
        <w:t xml:space="preserve"> диктант</w:t>
      </w:r>
      <w:proofErr w:type="gramStart"/>
      <w:r w:rsidR="00B9603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 защита проекта, творческие работы, зачеты, комплексные</w:t>
      </w:r>
      <w:r w:rsidR="008E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диагностические работы.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Государственная итоговая аттестация обучающихся 9-х классов, освоивших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основные общеобразовательные программы основного общего образования, проводится в</w:t>
      </w:r>
      <w:r w:rsidR="008E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 законом Российской Федерации от 29 декабря 2012г. No273-</w:t>
      </w:r>
      <w:r w:rsidR="008E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ФЗ «Об образовании в Российской Федерации». Сроки проведения государственной</w:t>
      </w:r>
      <w:r w:rsidR="008E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итоговой аттестации ежегодно устанавливаются Министерством просвещения</w:t>
      </w:r>
      <w:r w:rsidR="008E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Продолжительность учебной недели: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</w:r>
      <w:r w:rsidRPr="009A703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 5-дневная для 5-9 классов (при соблюдении гигиенических требований к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максимальным величинам недельной образовательной нагрузки).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Начало занятий в 9 часов 00 минут. Обучение осуществляется в 1 смену.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 xml:space="preserve">Количество часов, отведенных на освоение обучающимися учебного плана </w:t>
      </w:r>
      <w:r w:rsidR="008E0940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="008E0940">
        <w:rPr>
          <w:rFonts w:ascii="Times New Roman" w:eastAsia="Times New Roman" w:hAnsi="Times New Roman" w:cs="Times New Roman"/>
          <w:sz w:val="28"/>
          <w:szCs w:val="28"/>
        </w:rPr>
        <w:t>Прилепская</w:t>
      </w:r>
      <w:proofErr w:type="spellEnd"/>
      <w:r w:rsidR="008E0940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, состоящего из обязательной части и части, формируемой участниками</w:t>
      </w:r>
      <w:r w:rsidR="008E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процесса, не превышает величину недельной образовательной нагрузки.</w:t>
      </w:r>
      <w:r w:rsidR="008E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аудиторная нагрузка обучающихся соответствует </w:t>
      </w:r>
      <w:proofErr w:type="gramStart"/>
      <w:r w:rsidRPr="009A703E">
        <w:rPr>
          <w:rFonts w:ascii="Times New Roman" w:eastAsia="Times New Roman" w:hAnsi="Times New Roman" w:cs="Times New Roman"/>
          <w:sz w:val="28"/>
          <w:szCs w:val="28"/>
        </w:rPr>
        <w:t>нормативным</w:t>
      </w:r>
      <w:proofErr w:type="gramEnd"/>
      <w:r w:rsidR="008E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требования </w:t>
      </w:r>
      <w:proofErr w:type="spellStart"/>
      <w:r w:rsidRPr="009A703E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безопасности и (или) безвредности для человека факторов среды обитания» и составляет:</w:t>
      </w:r>
      <w:r w:rsidR="008E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Классы 5 6 7 8 9</w:t>
      </w:r>
      <w:r w:rsidR="008E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Максимальная нагрузка,</w:t>
      </w:r>
      <w:r w:rsidR="008E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часы 29 30 32 33 </w:t>
      </w:r>
      <w:proofErr w:type="spellStart"/>
      <w:r w:rsidRPr="009A703E">
        <w:rPr>
          <w:rFonts w:ascii="Times New Roman" w:eastAsia="Times New Roman" w:hAnsi="Times New Roman" w:cs="Times New Roman"/>
          <w:sz w:val="28"/>
          <w:szCs w:val="28"/>
        </w:rPr>
        <w:t>33</w:t>
      </w:r>
      <w:proofErr w:type="spellEnd"/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Образовательная недельная нагрузка равномерно распределена в течение учебной недели</w:t>
      </w:r>
      <w:r w:rsidR="008E09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При этом объем максимально допустимой недельной нагрузки в течение дня составляет: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- для обучающихся 5-6 классов – не более 6 уроков, 7-9 классов – не более 7 уроков.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Объем домашних заданий (по всем предметам) предполагает затраты времени на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его выполнение, не превышающие (в астрономических часах): в 5 классах – 2часа, в 6-8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классах – 2,5часа, в 9 классах до 3,5 часов.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Продолжительность урока: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- в 5-9 классах составляет 4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Проведение нулевых уроков запрещено.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Продолжительность перемен между уроками составляет не менее 10 минут, после 2 и 3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уроков устанавливаются две перемены по 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 минут каждая.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Все дополнительные занятия проводятся с перерывом 4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 минут после окончания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последнего урока.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</w:r>
      <w:r w:rsidR="000B74EB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="000B74EB">
        <w:rPr>
          <w:rFonts w:ascii="Times New Roman" w:eastAsia="Times New Roman" w:hAnsi="Times New Roman" w:cs="Times New Roman"/>
          <w:sz w:val="28"/>
          <w:szCs w:val="28"/>
        </w:rPr>
        <w:t>Прилепская</w:t>
      </w:r>
      <w:proofErr w:type="spellEnd"/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 для использования при реализации 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бразовательных программ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выбирает: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учебники из числа входящих в федеральный перечень учебников, рекомендуемых к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использованию при реализации имеющих государственную аккредитацию</w:t>
      </w:r>
      <w:r w:rsidR="00B960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образовательных программ начального общего, основного общего, среднего общего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образования (Приказ Министерства просвещения Российской Федерации от 28.12.2018г.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No345);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учебные пособия, выпущенные организациями, входящими в перечень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</w:r>
      <w:r w:rsidRPr="009A703E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организаций, осуществляющих выпуск учебных пособий, которые допускаются к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использованию при реализации имеющих государственную аккредитацию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образовательных программ начального общего, основного общего, среднего общего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образования (Приказ Министерства образования и науки Российской Федерации от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09.06.2016 No699).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Норма обеспеченности образовательной деятельности учебными изданиями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определяется исходя из расчета: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не менее одного учебника в печатной и (или) электронной форме на каждого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обучающегося по каждому учебному предмету, входящему в обязательную часть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учебного плана основных общеобразовательных программ;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не менее одного учебника в печатной и (или) электронной форме или учебного пособия на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каждого обучающегося по каждому учебному предмету, входящему в часть,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формируемую участниками образовательных отношений, учебного плана основных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общеобразовательных программ.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9A703E">
        <w:rPr>
          <w:rFonts w:ascii="Times New Roman" w:eastAsia="Times New Roman" w:hAnsi="Times New Roman" w:cs="Times New Roman"/>
          <w:sz w:val="28"/>
          <w:szCs w:val="28"/>
        </w:rPr>
        <w:t>Учебная нагрузка педагогических работников определяется с учетом количества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часов по учебному плану, рабочим программам учебных предметов и образовательной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программе в соответствии с приказом Министерства образования и науки Российской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Федерации от 22.12.2014 </w:t>
      </w:r>
      <w:proofErr w:type="spellStart"/>
      <w:r w:rsidRPr="009A703E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 1601 «О продолжительности рабочего времени (нормах часов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педагогической работы за ставку заработной платы) педагогических работников и о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порядке определения учебной нагрузки педагогических работников, оговариваемой в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трудовом договоре» (с</w:t>
      </w:r>
      <w:proofErr w:type="gramEnd"/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 изменениями).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9A703E">
        <w:rPr>
          <w:rFonts w:ascii="Times New Roman" w:eastAsia="Times New Roman" w:hAnsi="Times New Roman" w:cs="Times New Roman"/>
          <w:sz w:val="28"/>
          <w:szCs w:val="28"/>
        </w:rPr>
        <w:t>Учебный план основного общего образования (ФГОС ООО)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Учебный план основного общего образования на 2022-2023 учебный год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обеспечивает введение в действие и реализацию требований ФГОС основного общего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образования и адресован обучающимся 5-9 классов, определяет общий объем нагрузки и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максимальный объем аудиторной нагрузки обучающихся, предусматривает возможность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ведения учебных предметов, обеспечивающих образовательные потребности и интересы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обучающихся.</w:t>
      </w:r>
      <w:proofErr w:type="gramEnd"/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Учебный план состоит из двух частей: обязательной части и части, формируемой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участниками образовательных отношений.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Обязательная часть учебного плана определяет состав учебных предметов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обязательных предметных областей и учебное время, отводимое на их изучение по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классам (годам) обучения.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Часть учебного плана, формируемая участниками образовательных отношений,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определяет время, отводимое на изучение содержания образования, обеспечивающего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реализацию интересов и потребностей обучающихся, их родителей (законных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представителей), педагогического коллектива образовательной организации.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9A703E">
        <w:rPr>
          <w:rFonts w:ascii="Times New Roman" w:eastAsia="Times New Roman" w:hAnsi="Times New Roman" w:cs="Times New Roman"/>
          <w:sz w:val="28"/>
          <w:szCs w:val="28"/>
        </w:rPr>
        <w:t>Часть учебного плана, формируемая участниками образовательных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отношений, используется: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в 5-ых классах: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 xml:space="preserve">-1 час в неделю (34 часа в год) на изучение учебного </w:t>
      </w:r>
      <w:r w:rsidR="00B25985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25985">
        <w:rPr>
          <w:rFonts w:ascii="Times New Roman" w:eastAsia="Times New Roman" w:hAnsi="Times New Roman" w:cs="Times New Roman"/>
          <w:sz w:val="28"/>
          <w:szCs w:val="28"/>
        </w:rPr>
        <w:t>По просторам математики»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985">
        <w:rPr>
          <w:rFonts w:ascii="Times New Roman" w:eastAsia="Times New Roman" w:hAnsi="Times New Roman" w:cs="Times New Roman"/>
          <w:sz w:val="28"/>
          <w:szCs w:val="28"/>
        </w:rPr>
        <w:t xml:space="preserve">предметной области «Математика»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1час в неделю (34 часа в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lastRenderedPageBreak/>
        <w:t>год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 xml:space="preserve">-1 час в неделю (34 часа в год) на изучение </w:t>
      </w:r>
      <w:r w:rsidR="00B25985">
        <w:rPr>
          <w:rFonts w:ascii="Times New Roman" w:eastAsia="Times New Roman" w:hAnsi="Times New Roman" w:cs="Times New Roman"/>
          <w:sz w:val="28"/>
          <w:szCs w:val="28"/>
        </w:rPr>
        <w:t>учебного курса «</w:t>
      </w:r>
      <w:r w:rsidR="00C9573C">
        <w:rPr>
          <w:rFonts w:ascii="Times New Roman" w:eastAsia="Times New Roman" w:hAnsi="Times New Roman" w:cs="Times New Roman"/>
          <w:sz w:val="28"/>
          <w:szCs w:val="28"/>
        </w:rPr>
        <w:t xml:space="preserve">Школа </w:t>
      </w:r>
      <w:proofErr w:type="spellStart"/>
      <w:r w:rsidR="00C9573C">
        <w:rPr>
          <w:rFonts w:ascii="Times New Roman" w:eastAsia="Times New Roman" w:hAnsi="Times New Roman" w:cs="Times New Roman"/>
          <w:sz w:val="28"/>
          <w:szCs w:val="28"/>
        </w:rPr>
        <w:t>безопасност</w:t>
      </w:r>
      <w:proofErr w:type="spellEnd"/>
      <w:r w:rsidR="00B25985">
        <w:rPr>
          <w:rFonts w:ascii="Times New Roman" w:eastAsia="Times New Roman" w:hAnsi="Times New Roman" w:cs="Times New Roman"/>
          <w:sz w:val="28"/>
          <w:szCs w:val="28"/>
        </w:rPr>
        <w:t>» предметной области «Физическая культура</w:t>
      </w:r>
      <w:r w:rsidR="00F42827">
        <w:rPr>
          <w:rFonts w:ascii="Times New Roman" w:eastAsia="Times New Roman" w:hAnsi="Times New Roman" w:cs="Times New Roman"/>
          <w:sz w:val="28"/>
          <w:szCs w:val="28"/>
        </w:rPr>
        <w:t xml:space="preserve"> и основы безопасности жизнедеятельности»</w:t>
      </w:r>
      <w:r w:rsidR="0035415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67164" w:rsidRDefault="00F42827" w:rsidP="009A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Предметная область «Основы духовно-нравственной культуры народов России»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(далее – предметная область ОДНКНР) в соответствии с ФГОС основного общего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образования должна обеспечить, в том числе, знание основных норм морали, культурных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 xml:space="preserve">традиций народов России, 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>ф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ормирование представлений об исторической роли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традиционных религий и гражданского общества в становлении российской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государственности.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>Предметная область ОДНКНР является логическим продолжением предметной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области (учебного предмета) ОРКСЭ. В рамках предметной области ОДНКНР возможна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реализация учебных предметов, учитывающих региональные, национальные и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этнокультурные особенности народов Российской Федерации, которые обеспечивают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достижение следующих результатов: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>- воспитание способности к духовному развитию, нравственному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>самосовершенствованию;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 xml:space="preserve">- воспитание </w:t>
      </w:r>
      <w:proofErr w:type="spellStart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веротерпимомсти</w:t>
      </w:r>
      <w:proofErr w:type="spellEnd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, уважительного отношения к религиозным чувствам,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взглядам людей или их отсутствию;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знание основных норм морали, нравственных, духовных идеалов, хранимых в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культурных традициях народов России, готовность на их основе к сознательному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 xml:space="preserve">самоограничению в поступках, поведении, расточительном </w:t>
      </w:r>
      <w:proofErr w:type="spellStart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потребительстве</w:t>
      </w:r>
      <w:proofErr w:type="spellEnd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;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>- формирование представлений об основах светской этики, культуры традиционных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религий, их роли в развитии культуры и истории России и человечества, в становлении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гражданского общества и российской государственности;</w:t>
      </w:r>
      <w:proofErr w:type="gramEnd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>- понимание значения нравственности, веры и религии в жизни человека, семьи и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общества;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>- формирование представлений об исторической роли традиционных религий и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гражданского общества в становлении российской государственности;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>в 6-ых классах: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 xml:space="preserve">- на изучение учебного </w:t>
      </w:r>
      <w:r w:rsidR="00B25985">
        <w:rPr>
          <w:rFonts w:ascii="Times New Roman" w:eastAsia="Times New Roman" w:hAnsi="Times New Roman" w:cs="Times New Roman"/>
          <w:sz w:val="28"/>
          <w:szCs w:val="28"/>
        </w:rPr>
        <w:t>курса «</w:t>
      </w:r>
      <w:r w:rsidR="0035415E">
        <w:rPr>
          <w:rFonts w:ascii="Times New Roman" w:eastAsia="Times New Roman" w:hAnsi="Times New Roman" w:cs="Times New Roman"/>
          <w:sz w:val="28"/>
          <w:szCs w:val="28"/>
        </w:rPr>
        <w:t>Школа безопасности» учебной области «Физическая культура и основы безопасности жизнедеятельности»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, 1час в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неделю (34 часа в год);</w:t>
      </w:r>
    </w:p>
    <w:p w:rsidR="0035415E" w:rsidRDefault="009A703E" w:rsidP="00354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03E">
        <w:rPr>
          <w:rFonts w:ascii="Times New Roman" w:eastAsia="Times New Roman" w:hAnsi="Times New Roman" w:cs="Times New Roman"/>
          <w:sz w:val="28"/>
          <w:szCs w:val="28"/>
        </w:rPr>
        <w:t>в 7-ых классах: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- на изучение предметной области «Математика»: 1 час в неделю (34 часа в год) на</w:t>
      </w:r>
      <w:r w:rsidR="00B960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изучение учебного </w:t>
      </w:r>
      <w:r w:rsidR="0035415E">
        <w:rPr>
          <w:rFonts w:ascii="Times New Roman" w:eastAsia="Times New Roman" w:hAnsi="Times New Roman" w:cs="Times New Roman"/>
          <w:sz w:val="28"/>
          <w:szCs w:val="28"/>
        </w:rPr>
        <w:t>курса «По просторам математики»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 для углубленного изучения тем, необходимых для</w:t>
      </w:r>
      <w:r w:rsidR="00555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пропедевтического курса подготовки к прохождению государственной итоговой</w:t>
      </w:r>
      <w:r w:rsidR="00B960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аттестации и развития логического мышления обучающихся</w:t>
      </w:r>
      <w:proofErr w:type="gramStart"/>
      <w:r w:rsidRPr="009A703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A703E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35415E" w:rsidRPr="009A703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35415E" w:rsidRPr="009A703E">
        <w:rPr>
          <w:rFonts w:ascii="Times New Roman" w:eastAsia="Times New Roman" w:hAnsi="Times New Roman" w:cs="Times New Roman"/>
          <w:sz w:val="28"/>
          <w:szCs w:val="28"/>
        </w:rPr>
        <w:t xml:space="preserve">а изучение учебного </w:t>
      </w:r>
      <w:r w:rsidR="0035415E">
        <w:rPr>
          <w:rFonts w:ascii="Times New Roman" w:eastAsia="Times New Roman" w:hAnsi="Times New Roman" w:cs="Times New Roman"/>
          <w:sz w:val="28"/>
          <w:szCs w:val="28"/>
        </w:rPr>
        <w:t>курса «Школа безопасности» учебной области «Физическая культура и основы безопасности жизнедеятельности»</w:t>
      </w:r>
      <w:r w:rsidR="0035415E" w:rsidRPr="009A703E">
        <w:rPr>
          <w:rFonts w:ascii="Times New Roman" w:eastAsia="Times New Roman" w:hAnsi="Times New Roman" w:cs="Times New Roman"/>
          <w:sz w:val="28"/>
          <w:szCs w:val="28"/>
        </w:rPr>
        <w:t>, 1час в</w:t>
      </w:r>
      <w:r w:rsidR="003541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15E" w:rsidRPr="009A703E">
        <w:rPr>
          <w:rFonts w:ascii="Times New Roman" w:eastAsia="Times New Roman" w:hAnsi="Times New Roman" w:cs="Times New Roman"/>
          <w:sz w:val="28"/>
          <w:szCs w:val="28"/>
        </w:rPr>
        <w:t>неделю (34 часа в год);</w:t>
      </w:r>
    </w:p>
    <w:p w:rsidR="00555E22" w:rsidRDefault="009A703E" w:rsidP="0055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0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на изучение учебного </w:t>
      </w:r>
      <w:r w:rsidR="00555E22" w:rsidRPr="009A703E">
        <w:rPr>
          <w:rFonts w:ascii="Times New Roman" w:eastAsia="Times New Roman" w:hAnsi="Times New Roman" w:cs="Times New Roman"/>
          <w:sz w:val="28"/>
          <w:szCs w:val="28"/>
        </w:rPr>
        <w:t>изучение предмета «Основы духовно-нравственной</w:t>
      </w:r>
      <w:r w:rsidR="00555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E22" w:rsidRPr="009A703E">
        <w:rPr>
          <w:rFonts w:ascii="Times New Roman" w:eastAsia="Times New Roman" w:hAnsi="Times New Roman" w:cs="Times New Roman"/>
          <w:sz w:val="28"/>
          <w:szCs w:val="28"/>
        </w:rPr>
        <w:t>культуры народов России» (ОДНКНР) в рамках предметной области Основы духовно-нравственной культуры народов России (приказ Министерства просвещения России от</w:t>
      </w:r>
      <w:r w:rsidR="00555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E22" w:rsidRPr="009A703E">
        <w:rPr>
          <w:rFonts w:ascii="Times New Roman" w:eastAsia="Times New Roman" w:hAnsi="Times New Roman" w:cs="Times New Roman"/>
          <w:sz w:val="28"/>
          <w:szCs w:val="28"/>
        </w:rPr>
        <w:t>28.12.2018 No345)</w:t>
      </w:r>
      <w:r w:rsidR="00555E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60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E22" w:rsidRP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(34 часа в год</w:t>
      </w:r>
      <w:r w:rsidR="00555E2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65C04" w:rsidRDefault="009A703E" w:rsidP="0055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703E">
        <w:rPr>
          <w:rFonts w:ascii="Times New Roman" w:eastAsia="Times New Roman" w:hAnsi="Times New Roman" w:cs="Times New Roman"/>
          <w:sz w:val="28"/>
          <w:szCs w:val="28"/>
        </w:rPr>
        <w:t>Предмет «Технология» в 5-</w:t>
      </w:r>
      <w:r w:rsidR="00B9603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 классах изучается по направлению «Технология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ведения дома» (Технология.</w:t>
      </w:r>
      <w:proofErr w:type="gramEnd"/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A703E">
        <w:rPr>
          <w:rFonts w:ascii="Times New Roman" w:eastAsia="Times New Roman" w:hAnsi="Times New Roman" w:cs="Times New Roman"/>
          <w:sz w:val="28"/>
          <w:szCs w:val="28"/>
        </w:rPr>
        <w:t>Обслуживающий труд).</w:t>
      </w:r>
      <w:proofErr w:type="gramEnd"/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Учебный предмет «Технология» призван обеспечивать активное использование</w:t>
      </w:r>
      <w:r w:rsidR="00555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703E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 знаний: формирование и развитие умений выполнения </w:t>
      </w:r>
      <w:proofErr w:type="spellStart"/>
      <w:proofErr w:type="gramStart"/>
      <w:r w:rsidRPr="009A703E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9A703E">
        <w:rPr>
          <w:rFonts w:ascii="Times New Roman" w:eastAsia="Times New Roman" w:hAnsi="Times New Roman" w:cs="Times New Roman"/>
          <w:sz w:val="28"/>
          <w:szCs w:val="28"/>
        </w:rPr>
        <w:t>-</w:t>
      </w:r>
      <w:r w:rsidR="00555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исследовательской</w:t>
      </w:r>
      <w:proofErr w:type="gramEnd"/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 и проектной деятельности; формирование представлений о</w:t>
      </w:r>
      <w:r w:rsidR="00555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социальных и этических аспектах научно-технического процесса. При изучении учебного</w:t>
      </w:r>
      <w:r w:rsidR="00555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предмета «Технология» значительная роль, отводится методу проектной деятельности,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решению творческих задач, моделированию и конструированию. Возможно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использование информационно-коммуникационных технологий для поиска информации и</w:t>
      </w:r>
      <w:r w:rsidR="00555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оформления проектов. Обучающиеся 5-7 классов проходят обучение с использованием</w:t>
      </w:r>
      <w:r w:rsidR="00555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материально-технической базы школы (оборудованные кабинеты домоводства и</w:t>
      </w:r>
      <w:r w:rsidR="00555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кулинарии</w:t>
      </w:r>
      <w:proofErr w:type="gramStart"/>
      <w:r w:rsidRPr="009A703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A703E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9A703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 9-ых классах: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- на изучение учебного предмета</w:t>
      </w:r>
      <w:r w:rsidR="00555E22" w:rsidRPr="00555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E22" w:rsidRPr="009A703E">
        <w:rPr>
          <w:rFonts w:ascii="Times New Roman" w:eastAsia="Times New Roman" w:hAnsi="Times New Roman" w:cs="Times New Roman"/>
          <w:sz w:val="28"/>
          <w:szCs w:val="28"/>
        </w:rPr>
        <w:t>«Основы духовно-нравственной</w:t>
      </w:r>
      <w:r w:rsidR="00555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E22" w:rsidRPr="009A703E">
        <w:rPr>
          <w:rFonts w:ascii="Times New Roman" w:eastAsia="Times New Roman" w:hAnsi="Times New Roman" w:cs="Times New Roman"/>
          <w:sz w:val="28"/>
          <w:szCs w:val="28"/>
        </w:rPr>
        <w:t>культуры народов России» (ОДНКНР) в рамках предметной области Основы духовно-нравственной культуры народов России (приказ Министерства просвещения России от</w:t>
      </w:r>
      <w:r w:rsidR="00555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E22" w:rsidRPr="009A703E">
        <w:rPr>
          <w:rFonts w:ascii="Times New Roman" w:eastAsia="Times New Roman" w:hAnsi="Times New Roman" w:cs="Times New Roman"/>
          <w:sz w:val="28"/>
          <w:szCs w:val="28"/>
        </w:rPr>
        <w:t>28.12.2018 No345)</w:t>
      </w:r>
      <w:r w:rsidR="00555E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55E22" w:rsidRDefault="00555E22" w:rsidP="0055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5E22" w:rsidRDefault="00555E22" w:rsidP="0055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5E22" w:rsidRDefault="00555E22" w:rsidP="0055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5E22" w:rsidRDefault="00555E22" w:rsidP="0055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5E22" w:rsidRDefault="00555E22" w:rsidP="0055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5E22" w:rsidRDefault="00555E22" w:rsidP="0055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5E22" w:rsidRDefault="00555E22" w:rsidP="0055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6034" w:rsidRDefault="00B96034" w:rsidP="0055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6034" w:rsidRDefault="00B96034" w:rsidP="0055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6034" w:rsidRDefault="00B96034" w:rsidP="0055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6034" w:rsidRDefault="00B96034" w:rsidP="0055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6034" w:rsidRDefault="00B96034" w:rsidP="0055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6034" w:rsidRDefault="00B96034" w:rsidP="0055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6034" w:rsidRDefault="00B96034" w:rsidP="0055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6034" w:rsidRDefault="00B96034" w:rsidP="0055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5E22" w:rsidRDefault="00555E22" w:rsidP="0055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415E" w:rsidRDefault="0035415E" w:rsidP="0055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415E" w:rsidRDefault="0035415E" w:rsidP="0055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415E" w:rsidRDefault="0035415E" w:rsidP="0055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5E22" w:rsidRDefault="00555E22" w:rsidP="0055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164" w:rsidRDefault="00367164" w:rsidP="009A703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7164" w:rsidRPr="00367164" w:rsidRDefault="00367164" w:rsidP="00367164">
      <w:pPr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16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Учебный план для V-</w:t>
      </w:r>
      <w:r w:rsidRPr="003671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Pr="00367164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классов, реализующих программы ФГОС ООО, </w:t>
      </w:r>
    </w:p>
    <w:p w:rsidR="00367164" w:rsidRPr="00367164" w:rsidRDefault="00367164" w:rsidP="00367164">
      <w:pPr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164">
        <w:rPr>
          <w:rFonts w:ascii="Times New Roman" w:eastAsia="Times New Roman" w:hAnsi="Times New Roman" w:cs="Times New Roman"/>
          <w:b/>
          <w:sz w:val="28"/>
          <w:szCs w:val="28"/>
        </w:rPr>
        <w:t>для пятидневной рабочей недели 202</w:t>
      </w:r>
      <w:r w:rsidR="00C9573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367164"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C9573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36716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221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2835"/>
        <w:gridCol w:w="142"/>
        <w:gridCol w:w="2977"/>
        <w:gridCol w:w="567"/>
        <w:gridCol w:w="709"/>
        <w:gridCol w:w="708"/>
        <w:gridCol w:w="709"/>
        <w:gridCol w:w="567"/>
        <w:gridCol w:w="2720"/>
      </w:tblGrid>
      <w:tr w:rsidR="00700C20" w:rsidRPr="00700C20" w:rsidTr="0036487C">
        <w:tc>
          <w:tcPr>
            <w:tcW w:w="3261" w:type="dxa"/>
            <w:gridSpan w:val="3"/>
            <w:vMerge w:val="restart"/>
          </w:tcPr>
          <w:p w:rsidR="00700C20" w:rsidRPr="00700C20" w:rsidRDefault="00700C20" w:rsidP="00700C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00C20" w:rsidRPr="00700C20" w:rsidRDefault="00700C20" w:rsidP="00700C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Предметные        области</w:t>
            </w:r>
          </w:p>
        </w:tc>
        <w:tc>
          <w:tcPr>
            <w:tcW w:w="2977" w:type="dxa"/>
            <w:vMerge w:val="restart"/>
          </w:tcPr>
          <w:p w:rsidR="00700C20" w:rsidRPr="00700C20" w:rsidRDefault="00700C20" w:rsidP="00735B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Учебные предметы         </w:t>
            </w:r>
          </w:p>
          <w:p w:rsidR="00700C20" w:rsidRPr="00700C20" w:rsidRDefault="00700C20" w:rsidP="00735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классы                                                                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700C20" w:rsidRPr="00700C20" w:rsidRDefault="00700C20" w:rsidP="00735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720" w:type="dxa"/>
            <w:vMerge w:val="restart"/>
          </w:tcPr>
          <w:p w:rsidR="00700C20" w:rsidRPr="00700C20" w:rsidRDefault="00700C20" w:rsidP="00735B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700C20" w:rsidRPr="00700C20" w:rsidTr="00700C20">
        <w:trPr>
          <w:trHeight w:val="271"/>
        </w:trPr>
        <w:tc>
          <w:tcPr>
            <w:tcW w:w="3261" w:type="dxa"/>
            <w:gridSpan w:val="3"/>
            <w:vMerge/>
          </w:tcPr>
          <w:p w:rsidR="00700C20" w:rsidRPr="00700C20" w:rsidRDefault="00700C20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00C20" w:rsidRPr="00700C20" w:rsidRDefault="00700C20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00C20" w:rsidRPr="00700C20" w:rsidRDefault="00700C20" w:rsidP="00735B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0C2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00C20" w:rsidRPr="00700C20" w:rsidRDefault="00700C20" w:rsidP="00735B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0C2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700C20" w:rsidRPr="00700C20" w:rsidRDefault="00700C20" w:rsidP="00735B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0C2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700C20" w:rsidRPr="00700C20" w:rsidRDefault="00700C20" w:rsidP="00735B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0C2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700C20" w:rsidRPr="00700C20" w:rsidRDefault="00700C20" w:rsidP="00735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C2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720" w:type="dxa"/>
            <w:vMerge/>
          </w:tcPr>
          <w:p w:rsidR="00700C20" w:rsidRPr="00700C20" w:rsidRDefault="00700C20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0C20" w:rsidRPr="00700C20" w:rsidTr="00700C20">
        <w:trPr>
          <w:trHeight w:val="309"/>
        </w:trPr>
        <w:tc>
          <w:tcPr>
            <w:tcW w:w="3261" w:type="dxa"/>
            <w:gridSpan w:val="3"/>
          </w:tcPr>
          <w:p w:rsidR="00700C20" w:rsidRPr="00700C20" w:rsidRDefault="00700C20" w:rsidP="00735B7F">
            <w:pPr>
              <w:ind w:right="-12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7" w:type="dxa"/>
            <w:gridSpan w:val="7"/>
          </w:tcPr>
          <w:p w:rsidR="00700C20" w:rsidRPr="00700C20" w:rsidRDefault="00700C20" w:rsidP="00700C20">
            <w:pPr>
              <w:ind w:right="-12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700C20" w:rsidRPr="00700C20" w:rsidTr="00700C20">
        <w:tc>
          <w:tcPr>
            <w:tcW w:w="3261" w:type="dxa"/>
            <w:gridSpan w:val="3"/>
            <w:vMerge w:val="restart"/>
            <w:shd w:val="clear" w:color="auto" w:fill="auto"/>
          </w:tcPr>
          <w:p w:rsidR="00700C20" w:rsidRPr="00700C20" w:rsidRDefault="00700C20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700C20" w:rsidRPr="00700C20" w:rsidRDefault="00700C20" w:rsidP="00700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sz w:val="28"/>
                <w:szCs w:val="28"/>
              </w:rPr>
              <w:t>и 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77" w:type="dxa"/>
          </w:tcPr>
          <w:p w:rsidR="00700C20" w:rsidRPr="00700C20" w:rsidRDefault="00700C20" w:rsidP="00735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700C20" w:rsidRPr="00700C20" w:rsidRDefault="00700C20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00C20" w:rsidRPr="00700C20" w:rsidRDefault="00BB467E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700C20" w:rsidRPr="00700C20" w:rsidRDefault="00BB467E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00C20" w:rsidRPr="00700C20" w:rsidRDefault="00BB467E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00C20" w:rsidRPr="00700C20" w:rsidRDefault="00BB467E" w:rsidP="00735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20" w:type="dxa"/>
          </w:tcPr>
          <w:p w:rsidR="00700C20" w:rsidRPr="00700C20" w:rsidRDefault="00BB467E" w:rsidP="00735B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700C20" w:rsidRPr="00700C20" w:rsidTr="00BB467E">
        <w:trPr>
          <w:trHeight w:val="327"/>
        </w:trPr>
        <w:tc>
          <w:tcPr>
            <w:tcW w:w="3261" w:type="dxa"/>
            <w:gridSpan w:val="3"/>
            <w:vMerge/>
            <w:shd w:val="clear" w:color="auto" w:fill="auto"/>
          </w:tcPr>
          <w:p w:rsidR="00700C20" w:rsidRPr="00700C20" w:rsidRDefault="00700C20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00C20" w:rsidRPr="00700C20" w:rsidRDefault="00700C20" w:rsidP="00700C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7" w:type="dxa"/>
            <w:shd w:val="clear" w:color="auto" w:fill="auto"/>
          </w:tcPr>
          <w:p w:rsidR="00700C20" w:rsidRPr="00700C20" w:rsidRDefault="00BB467E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00C20" w:rsidRPr="00700C20" w:rsidRDefault="00BB467E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00C20" w:rsidRPr="00700C20" w:rsidRDefault="00BB467E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00C20" w:rsidRPr="00700C20" w:rsidRDefault="00BB467E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00C20" w:rsidRDefault="00BB467E" w:rsidP="00735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BB467E" w:rsidRPr="00700C20" w:rsidRDefault="00BB467E" w:rsidP="00735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700C20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700C20" w:rsidRPr="00700C20" w:rsidTr="00700C20">
        <w:tc>
          <w:tcPr>
            <w:tcW w:w="3261" w:type="dxa"/>
            <w:gridSpan w:val="3"/>
            <w:vMerge w:val="restart"/>
            <w:shd w:val="clear" w:color="auto" w:fill="auto"/>
          </w:tcPr>
          <w:p w:rsidR="00700C20" w:rsidRPr="00700C20" w:rsidRDefault="00700C20" w:rsidP="00700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C20">
              <w:rPr>
                <w:rStyle w:val="markedcontent"/>
                <w:rFonts w:ascii="Times New Roman" w:eastAsia="Times New Roman" w:hAnsi="Times New Roman" w:cs="Times New Roman"/>
                <w:sz w:val="28"/>
                <w:szCs w:val="28"/>
              </w:rPr>
              <w:t>Родной язык и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родная литература</w:t>
            </w:r>
          </w:p>
        </w:tc>
        <w:tc>
          <w:tcPr>
            <w:tcW w:w="2977" w:type="dxa"/>
          </w:tcPr>
          <w:p w:rsidR="00700C20" w:rsidRPr="00700C20" w:rsidRDefault="00700C20" w:rsidP="00735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567" w:type="dxa"/>
            <w:shd w:val="clear" w:color="auto" w:fill="auto"/>
          </w:tcPr>
          <w:p w:rsidR="00700C20" w:rsidRPr="00700C20" w:rsidRDefault="00555E22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0C20" w:rsidRPr="00700C20" w:rsidRDefault="00555E22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00C20" w:rsidRPr="00700C20" w:rsidRDefault="00555E22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00C20" w:rsidRPr="00700C20" w:rsidRDefault="00555E22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00C20" w:rsidRPr="00700C20" w:rsidRDefault="00555E22" w:rsidP="00735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20" w:type="dxa"/>
          </w:tcPr>
          <w:p w:rsidR="00700C20" w:rsidRPr="00700C20" w:rsidRDefault="00700C20" w:rsidP="00735B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C20" w:rsidRPr="00700C20" w:rsidTr="00700C20">
        <w:tc>
          <w:tcPr>
            <w:tcW w:w="3261" w:type="dxa"/>
            <w:gridSpan w:val="3"/>
            <w:vMerge/>
            <w:shd w:val="clear" w:color="auto" w:fill="auto"/>
          </w:tcPr>
          <w:p w:rsidR="00700C20" w:rsidRPr="00700C20" w:rsidRDefault="00700C20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00C20" w:rsidRPr="00700C20" w:rsidRDefault="00700C20" w:rsidP="000969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567" w:type="dxa"/>
            <w:shd w:val="clear" w:color="auto" w:fill="auto"/>
          </w:tcPr>
          <w:p w:rsidR="00700C20" w:rsidRPr="00700C20" w:rsidRDefault="00555E22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0C20" w:rsidRPr="00700C20" w:rsidRDefault="00555E22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00C20" w:rsidRPr="00700C20" w:rsidRDefault="00555E22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00C20" w:rsidRPr="00700C20" w:rsidRDefault="00555E22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00C20" w:rsidRPr="00700C20" w:rsidRDefault="00555E22" w:rsidP="00735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20" w:type="dxa"/>
          </w:tcPr>
          <w:p w:rsidR="00700C20" w:rsidRPr="00700C20" w:rsidRDefault="00700C20" w:rsidP="00735B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C20" w:rsidRPr="00700C20" w:rsidTr="00700C20">
        <w:tc>
          <w:tcPr>
            <w:tcW w:w="3261" w:type="dxa"/>
            <w:gridSpan w:val="3"/>
            <w:shd w:val="clear" w:color="auto" w:fill="auto"/>
          </w:tcPr>
          <w:p w:rsidR="00700C20" w:rsidRPr="00700C20" w:rsidRDefault="00700C20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977" w:type="dxa"/>
          </w:tcPr>
          <w:p w:rsidR="00700C20" w:rsidRPr="00700C20" w:rsidRDefault="00700C20" w:rsidP="00735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567" w:type="dxa"/>
            <w:shd w:val="clear" w:color="auto" w:fill="auto"/>
          </w:tcPr>
          <w:p w:rsidR="00700C20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00C20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00C20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00C20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00C20" w:rsidRPr="00700C20" w:rsidRDefault="00F25606" w:rsidP="00735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20" w:type="dxa"/>
          </w:tcPr>
          <w:p w:rsidR="00700C20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25606" w:rsidRPr="00700C20" w:rsidTr="00700C20">
        <w:tc>
          <w:tcPr>
            <w:tcW w:w="3261" w:type="dxa"/>
            <w:gridSpan w:val="3"/>
            <w:vMerge w:val="restart"/>
          </w:tcPr>
          <w:p w:rsidR="00F25606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977" w:type="dxa"/>
          </w:tcPr>
          <w:p w:rsidR="00F25606" w:rsidRPr="00700C20" w:rsidRDefault="00F25606" w:rsidP="00735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67" w:type="dxa"/>
            <w:shd w:val="clear" w:color="auto" w:fill="auto"/>
          </w:tcPr>
          <w:p w:rsidR="00F25606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25606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F25606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25606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25606" w:rsidRPr="00700C20" w:rsidRDefault="00F25606" w:rsidP="00735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F25606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25606" w:rsidRPr="00700C20" w:rsidTr="00700C20">
        <w:tc>
          <w:tcPr>
            <w:tcW w:w="3261" w:type="dxa"/>
            <w:gridSpan w:val="3"/>
            <w:vMerge/>
          </w:tcPr>
          <w:p w:rsidR="00F25606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25606" w:rsidRPr="00700C20" w:rsidRDefault="00F25606" w:rsidP="00735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67" w:type="dxa"/>
            <w:shd w:val="clear" w:color="auto" w:fill="auto"/>
          </w:tcPr>
          <w:p w:rsidR="00F25606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25606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F25606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25606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25606" w:rsidRPr="00700C20" w:rsidRDefault="00F25606" w:rsidP="00735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20" w:type="dxa"/>
          </w:tcPr>
          <w:p w:rsidR="00F25606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25606" w:rsidRPr="00700C20" w:rsidTr="00700C20">
        <w:tc>
          <w:tcPr>
            <w:tcW w:w="3261" w:type="dxa"/>
            <w:gridSpan w:val="3"/>
            <w:vMerge/>
          </w:tcPr>
          <w:p w:rsidR="00F25606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25606" w:rsidRPr="00700C20" w:rsidRDefault="00F25606" w:rsidP="00735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67" w:type="dxa"/>
            <w:shd w:val="clear" w:color="auto" w:fill="auto"/>
          </w:tcPr>
          <w:p w:rsidR="00F25606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25606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F25606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25606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25606" w:rsidRPr="00700C20" w:rsidRDefault="00F25606" w:rsidP="00735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F25606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25606" w:rsidRPr="00700C20" w:rsidTr="00700C20">
        <w:tc>
          <w:tcPr>
            <w:tcW w:w="3261" w:type="dxa"/>
            <w:gridSpan w:val="3"/>
            <w:vMerge/>
          </w:tcPr>
          <w:p w:rsidR="00F25606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25606" w:rsidRDefault="00F25606" w:rsidP="00735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567" w:type="dxa"/>
            <w:shd w:val="clear" w:color="auto" w:fill="auto"/>
          </w:tcPr>
          <w:p w:rsidR="00F25606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25606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F25606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25606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25606" w:rsidRPr="00700C20" w:rsidRDefault="00F25606" w:rsidP="00735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F25606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25606" w:rsidRPr="00700C20" w:rsidTr="00700C20">
        <w:tc>
          <w:tcPr>
            <w:tcW w:w="3261" w:type="dxa"/>
            <w:gridSpan w:val="3"/>
            <w:vMerge/>
          </w:tcPr>
          <w:p w:rsidR="00F25606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25606" w:rsidRDefault="00F25606" w:rsidP="00735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  <w:shd w:val="clear" w:color="auto" w:fill="auto"/>
          </w:tcPr>
          <w:p w:rsidR="00F25606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25606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F25606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25606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25606" w:rsidRDefault="00F25606" w:rsidP="00735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F25606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693A" w:rsidRPr="00700C20" w:rsidTr="00700C20">
        <w:tc>
          <w:tcPr>
            <w:tcW w:w="3261" w:type="dxa"/>
            <w:gridSpan w:val="3"/>
            <w:vMerge w:val="restart"/>
          </w:tcPr>
          <w:p w:rsidR="0009693A" w:rsidRPr="00700C20" w:rsidRDefault="0009693A" w:rsidP="0009693A">
            <w:pPr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977" w:type="dxa"/>
          </w:tcPr>
          <w:p w:rsidR="0009693A" w:rsidRPr="00700C20" w:rsidRDefault="0009693A" w:rsidP="00735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67" w:type="dxa"/>
            <w:shd w:val="clear" w:color="auto" w:fill="auto"/>
          </w:tcPr>
          <w:p w:rsidR="0009693A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9693A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9693A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9693A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9693A" w:rsidRPr="00700C20" w:rsidRDefault="00F25606" w:rsidP="00735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09693A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9693A" w:rsidRPr="00700C20" w:rsidTr="00700C20">
        <w:tc>
          <w:tcPr>
            <w:tcW w:w="3261" w:type="dxa"/>
            <w:gridSpan w:val="3"/>
            <w:vMerge/>
          </w:tcPr>
          <w:p w:rsidR="0009693A" w:rsidRDefault="0009693A" w:rsidP="0009693A">
            <w:pPr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9693A" w:rsidRPr="00700C20" w:rsidRDefault="0009693A" w:rsidP="000969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67" w:type="dxa"/>
            <w:shd w:val="clear" w:color="auto" w:fill="auto"/>
          </w:tcPr>
          <w:p w:rsidR="0009693A" w:rsidRPr="00700C20" w:rsidRDefault="0009693A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9693A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9693A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9693A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9693A" w:rsidRPr="00700C20" w:rsidRDefault="00F25606" w:rsidP="00735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09693A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9693A" w:rsidRPr="00700C20" w:rsidTr="00700C20">
        <w:tc>
          <w:tcPr>
            <w:tcW w:w="3261" w:type="dxa"/>
            <w:gridSpan w:val="3"/>
            <w:vMerge/>
          </w:tcPr>
          <w:p w:rsidR="0009693A" w:rsidRDefault="0009693A" w:rsidP="0009693A">
            <w:pPr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9693A" w:rsidRPr="00700C20" w:rsidRDefault="0009693A" w:rsidP="00735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67" w:type="dxa"/>
            <w:shd w:val="clear" w:color="auto" w:fill="auto"/>
          </w:tcPr>
          <w:p w:rsidR="0009693A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9693A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9693A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9693A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9693A" w:rsidRPr="00700C20" w:rsidRDefault="00F25606" w:rsidP="00735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09693A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9693A" w:rsidRPr="00700C20" w:rsidTr="0009693A">
        <w:trPr>
          <w:trHeight w:val="579"/>
        </w:trPr>
        <w:tc>
          <w:tcPr>
            <w:tcW w:w="3261" w:type="dxa"/>
            <w:gridSpan w:val="3"/>
            <w:vMerge w:val="restart"/>
          </w:tcPr>
          <w:p w:rsidR="0009693A" w:rsidRDefault="0009693A" w:rsidP="0009693A">
            <w:pPr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научные предметы</w:t>
            </w:r>
            <w:r w:rsidRPr="00700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E60AE" w:rsidRDefault="00FE60AE" w:rsidP="0009693A">
            <w:pPr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60AE" w:rsidRDefault="00FE60AE" w:rsidP="0009693A">
            <w:pPr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60AE" w:rsidRPr="00700C20" w:rsidRDefault="00FE60AE" w:rsidP="0009693A">
            <w:pPr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2977" w:type="dxa"/>
          </w:tcPr>
          <w:p w:rsidR="0009693A" w:rsidRPr="00700C20" w:rsidRDefault="0009693A" w:rsidP="00735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567" w:type="dxa"/>
            <w:shd w:val="clear" w:color="auto" w:fill="auto"/>
          </w:tcPr>
          <w:p w:rsidR="0009693A" w:rsidRPr="00700C20" w:rsidRDefault="0009693A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9693A" w:rsidRPr="00700C20" w:rsidRDefault="0009693A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693A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9693A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9693A" w:rsidRPr="00700C20" w:rsidRDefault="00F25606" w:rsidP="00735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20" w:type="dxa"/>
          </w:tcPr>
          <w:p w:rsidR="0009693A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9693A" w:rsidRPr="00700C20" w:rsidTr="0009693A">
        <w:trPr>
          <w:trHeight w:val="579"/>
        </w:trPr>
        <w:tc>
          <w:tcPr>
            <w:tcW w:w="3261" w:type="dxa"/>
            <w:gridSpan w:val="3"/>
            <w:vMerge/>
          </w:tcPr>
          <w:p w:rsidR="0009693A" w:rsidRDefault="0009693A" w:rsidP="0009693A">
            <w:pPr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9693A" w:rsidRPr="00700C20" w:rsidRDefault="0009693A" w:rsidP="00735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67" w:type="dxa"/>
            <w:shd w:val="clear" w:color="auto" w:fill="auto"/>
          </w:tcPr>
          <w:p w:rsidR="0009693A" w:rsidRPr="00700C20" w:rsidRDefault="0009693A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9693A" w:rsidRPr="00700C20" w:rsidRDefault="0009693A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693A" w:rsidRPr="00700C20" w:rsidRDefault="0009693A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693A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9693A" w:rsidRPr="00700C20" w:rsidRDefault="00F25606" w:rsidP="00735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09693A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9693A" w:rsidRPr="00700C20" w:rsidTr="0009693A">
        <w:trPr>
          <w:trHeight w:val="579"/>
        </w:trPr>
        <w:tc>
          <w:tcPr>
            <w:tcW w:w="3261" w:type="dxa"/>
            <w:gridSpan w:val="3"/>
            <w:vMerge/>
          </w:tcPr>
          <w:p w:rsidR="0009693A" w:rsidRDefault="0009693A" w:rsidP="0009693A">
            <w:pPr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9693A" w:rsidRDefault="0009693A" w:rsidP="00735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  <w:p w:rsidR="00FE60AE" w:rsidRDefault="00FE60AE" w:rsidP="00735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60AE" w:rsidRDefault="00FE60AE" w:rsidP="00735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Основы духовно-нравственной культуры народов России</w:t>
            </w:r>
          </w:p>
          <w:p w:rsidR="00FE60AE" w:rsidRDefault="00FE60AE" w:rsidP="00735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60AE" w:rsidRPr="00700C20" w:rsidRDefault="00FE60AE" w:rsidP="00735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9693A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FE60AE" w:rsidRDefault="00FE60AE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60AE" w:rsidRPr="00700C20" w:rsidRDefault="00FE60AE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09693A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FE60AE" w:rsidRDefault="00FE60AE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60AE" w:rsidRPr="00700C20" w:rsidRDefault="00FE60AE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auto"/>
          </w:tcPr>
          <w:p w:rsidR="0009693A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</w:tcPr>
          <w:p w:rsidR="0009693A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9693A" w:rsidRPr="00700C20" w:rsidRDefault="00F25606" w:rsidP="00735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09693A" w:rsidRDefault="00F25606" w:rsidP="00735B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  <w:p w:rsidR="00FE60AE" w:rsidRDefault="00FE60AE" w:rsidP="00735B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60AE" w:rsidRPr="00700C20" w:rsidRDefault="00FE60AE" w:rsidP="001671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</w:tr>
      <w:tr w:rsidR="00700C20" w:rsidRPr="00700C20" w:rsidTr="00700C20">
        <w:tc>
          <w:tcPr>
            <w:tcW w:w="3261" w:type="dxa"/>
            <w:gridSpan w:val="3"/>
            <w:vMerge w:val="restart"/>
          </w:tcPr>
          <w:p w:rsidR="00700C20" w:rsidRPr="00700C20" w:rsidRDefault="00700C20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Искусство </w:t>
            </w:r>
          </w:p>
        </w:tc>
        <w:tc>
          <w:tcPr>
            <w:tcW w:w="2977" w:type="dxa"/>
          </w:tcPr>
          <w:p w:rsidR="00700C20" w:rsidRPr="00700C20" w:rsidRDefault="00700C20" w:rsidP="00735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567" w:type="dxa"/>
            <w:shd w:val="clear" w:color="auto" w:fill="auto"/>
          </w:tcPr>
          <w:p w:rsidR="00700C20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00C20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00C20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00C20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00C20" w:rsidRPr="00700C20" w:rsidRDefault="00700C20" w:rsidP="00735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700C20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00C20" w:rsidRPr="00700C20" w:rsidTr="00700C20">
        <w:tc>
          <w:tcPr>
            <w:tcW w:w="3261" w:type="dxa"/>
            <w:gridSpan w:val="3"/>
            <w:vMerge/>
          </w:tcPr>
          <w:p w:rsidR="00700C20" w:rsidRPr="00700C20" w:rsidRDefault="00700C20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00C20" w:rsidRPr="00700C20" w:rsidRDefault="00700C20" w:rsidP="00735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67" w:type="dxa"/>
            <w:shd w:val="clear" w:color="auto" w:fill="auto"/>
          </w:tcPr>
          <w:p w:rsidR="00700C20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00C20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00C20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00C20" w:rsidRPr="00700C20" w:rsidRDefault="00700C20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00C20" w:rsidRPr="00700C20" w:rsidRDefault="00700C20" w:rsidP="00735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700C20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00C20" w:rsidRPr="00700C20" w:rsidTr="00700C20">
        <w:tc>
          <w:tcPr>
            <w:tcW w:w="3261" w:type="dxa"/>
            <w:gridSpan w:val="3"/>
          </w:tcPr>
          <w:p w:rsidR="00700C20" w:rsidRPr="00700C20" w:rsidRDefault="00700C20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977" w:type="dxa"/>
          </w:tcPr>
          <w:p w:rsidR="00700C20" w:rsidRPr="00700C20" w:rsidRDefault="00700C20" w:rsidP="00735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567" w:type="dxa"/>
            <w:shd w:val="clear" w:color="auto" w:fill="auto"/>
          </w:tcPr>
          <w:p w:rsidR="00700C20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00C20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00C20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00C20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00C20" w:rsidRPr="00700C20" w:rsidRDefault="00F25606" w:rsidP="00735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700C20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9693A" w:rsidRPr="00700C20" w:rsidTr="0009693A">
        <w:trPr>
          <w:trHeight w:val="818"/>
        </w:trPr>
        <w:tc>
          <w:tcPr>
            <w:tcW w:w="3261" w:type="dxa"/>
            <w:gridSpan w:val="3"/>
            <w:vMerge w:val="restart"/>
          </w:tcPr>
          <w:p w:rsidR="0009693A" w:rsidRPr="00700C20" w:rsidRDefault="0009693A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основы безопасности жизнедеятельности</w:t>
            </w:r>
          </w:p>
        </w:tc>
        <w:tc>
          <w:tcPr>
            <w:tcW w:w="2977" w:type="dxa"/>
          </w:tcPr>
          <w:p w:rsidR="0009693A" w:rsidRPr="00700C20" w:rsidRDefault="0009693A" w:rsidP="00735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67" w:type="dxa"/>
            <w:shd w:val="clear" w:color="auto" w:fill="auto"/>
          </w:tcPr>
          <w:p w:rsidR="0009693A" w:rsidRPr="00700C20" w:rsidRDefault="0009693A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9693A" w:rsidRPr="00700C20" w:rsidRDefault="0009693A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693A" w:rsidRPr="00700C20" w:rsidRDefault="0009693A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693A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9693A" w:rsidRPr="00700C20" w:rsidRDefault="00F25606" w:rsidP="00735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09693A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9693A" w:rsidRPr="00700C20" w:rsidTr="0009693A">
        <w:trPr>
          <w:trHeight w:val="818"/>
        </w:trPr>
        <w:tc>
          <w:tcPr>
            <w:tcW w:w="3261" w:type="dxa"/>
            <w:gridSpan w:val="3"/>
            <w:vMerge/>
          </w:tcPr>
          <w:p w:rsidR="0009693A" w:rsidRPr="00700C20" w:rsidRDefault="0009693A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9693A" w:rsidRPr="00700C20" w:rsidRDefault="0009693A" w:rsidP="00735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09693A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9693A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9693A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9693A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9693A" w:rsidRPr="00700C20" w:rsidRDefault="00F25606" w:rsidP="00735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09693A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00C20" w:rsidRPr="00700C20" w:rsidTr="00700C20">
        <w:tc>
          <w:tcPr>
            <w:tcW w:w="6238" w:type="dxa"/>
            <w:gridSpan w:val="4"/>
          </w:tcPr>
          <w:p w:rsidR="00700C20" w:rsidRPr="00700C20" w:rsidRDefault="00700C20" w:rsidP="00735B7F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567" w:type="dxa"/>
            <w:shd w:val="clear" w:color="auto" w:fill="auto"/>
          </w:tcPr>
          <w:p w:rsidR="00700C20" w:rsidRPr="00700C20" w:rsidRDefault="00F25606" w:rsidP="00FE60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FE60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700C20" w:rsidRPr="00700C20" w:rsidRDefault="00F25606" w:rsidP="001671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1671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700C20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700C20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67" w:type="dxa"/>
          </w:tcPr>
          <w:p w:rsidR="00700C20" w:rsidRPr="00700C20" w:rsidRDefault="00F25606" w:rsidP="00735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720" w:type="dxa"/>
          </w:tcPr>
          <w:p w:rsidR="00700C20" w:rsidRPr="00700C20" w:rsidRDefault="00F25606" w:rsidP="00445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  <w:r w:rsidR="004451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00C20" w:rsidRPr="00700C20" w:rsidTr="0009693A">
        <w:tc>
          <w:tcPr>
            <w:tcW w:w="284" w:type="dxa"/>
          </w:tcPr>
          <w:p w:rsidR="00700C20" w:rsidRPr="00700C20" w:rsidRDefault="00700C20" w:rsidP="00735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4" w:type="dxa"/>
            <w:gridSpan w:val="9"/>
          </w:tcPr>
          <w:p w:rsidR="00700C20" w:rsidRPr="00700C20" w:rsidRDefault="00700C20" w:rsidP="00735B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  <w:p w:rsidR="00700C20" w:rsidRPr="00700C20" w:rsidRDefault="00700C20" w:rsidP="00735B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5606" w:rsidRPr="00700C20" w:rsidTr="005E53FF">
        <w:tc>
          <w:tcPr>
            <w:tcW w:w="3119" w:type="dxa"/>
            <w:gridSpan w:val="2"/>
            <w:shd w:val="clear" w:color="auto" w:fill="auto"/>
          </w:tcPr>
          <w:p w:rsidR="00F25606" w:rsidRPr="00C9573C" w:rsidRDefault="00C9573C" w:rsidP="00735B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57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25606" w:rsidRPr="00C9573C" w:rsidRDefault="00C9573C" w:rsidP="00735B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57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Учебные курсы</w:t>
            </w:r>
          </w:p>
        </w:tc>
        <w:tc>
          <w:tcPr>
            <w:tcW w:w="567" w:type="dxa"/>
            <w:shd w:val="clear" w:color="auto" w:fill="auto"/>
          </w:tcPr>
          <w:p w:rsidR="00F25606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25606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F25606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25606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25606" w:rsidRPr="00700C20" w:rsidRDefault="00F25606" w:rsidP="00735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F25606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5606" w:rsidRPr="00700C20" w:rsidTr="005E53FF">
        <w:tc>
          <w:tcPr>
            <w:tcW w:w="3119" w:type="dxa"/>
            <w:gridSpan w:val="2"/>
            <w:shd w:val="clear" w:color="auto" w:fill="auto"/>
          </w:tcPr>
          <w:p w:rsidR="00F25606" w:rsidRPr="00F25606" w:rsidRDefault="00FE60AE" w:rsidP="00735B7F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основы безопасности жизнедеятельности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25606" w:rsidRPr="00F25606" w:rsidRDefault="00C9573C" w:rsidP="00735B7F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Школа безопасности</w:t>
            </w:r>
          </w:p>
        </w:tc>
        <w:tc>
          <w:tcPr>
            <w:tcW w:w="567" w:type="dxa"/>
            <w:shd w:val="clear" w:color="auto" w:fill="auto"/>
          </w:tcPr>
          <w:p w:rsidR="00F25606" w:rsidRDefault="00FE60AE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25606" w:rsidRDefault="009D7B72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25606" w:rsidRPr="00700C20" w:rsidRDefault="00FE60AE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25606" w:rsidRPr="00700C20" w:rsidRDefault="00F25606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25606" w:rsidRPr="00700C20" w:rsidRDefault="00F25606" w:rsidP="00735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F25606" w:rsidRPr="00700C20" w:rsidRDefault="00C9573C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0149" w:rsidRPr="00700C20" w:rsidTr="005E53FF">
        <w:tc>
          <w:tcPr>
            <w:tcW w:w="3119" w:type="dxa"/>
            <w:gridSpan w:val="2"/>
            <w:shd w:val="clear" w:color="auto" w:fill="auto"/>
          </w:tcPr>
          <w:p w:rsidR="005E0149" w:rsidRPr="00700C20" w:rsidRDefault="009D7B72" w:rsidP="00735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E0149" w:rsidRPr="00700C20" w:rsidRDefault="00C9573C" w:rsidP="00735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просторам математики</w:t>
            </w:r>
          </w:p>
        </w:tc>
        <w:tc>
          <w:tcPr>
            <w:tcW w:w="567" w:type="dxa"/>
            <w:shd w:val="clear" w:color="auto" w:fill="auto"/>
          </w:tcPr>
          <w:p w:rsidR="005E0149" w:rsidRDefault="009D7B72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E0149" w:rsidRDefault="005E0149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E0149" w:rsidRPr="00700C20" w:rsidRDefault="009D7B72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E0149" w:rsidRPr="00700C20" w:rsidRDefault="005E0149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E0149" w:rsidRPr="00700C20" w:rsidRDefault="005E0149" w:rsidP="00735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5E0149" w:rsidRPr="00700C20" w:rsidRDefault="009D7B72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0C20" w:rsidRPr="00700C20" w:rsidTr="00700C20">
        <w:tc>
          <w:tcPr>
            <w:tcW w:w="6238" w:type="dxa"/>
            <w:gridSpan w:val="4"/>
          </w:tcPr>
          <w:p w:rsidR="00700C20" w:rsidRPr="00700C20" w:rsidRDefault="005E0149" w:rsidP="00735B7F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700C20" w:rsidRPr="00700C20" w:rsidRDefault="00555E22" w:rsidP="00735B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00C20" w:rsidRPr="00700C20" w:rsidRDefault="00FE60AE" w:rsidP="00735B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00C20" w:rsidRPr="00700C20" w:rsidRDefault="005E0149" w:rsidP="00735B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00C20" w:rsidRPr="00700C20" w:rsidRDefault="00700C20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00C20" w:rsidRPr="00700C20" w:rsidRDefault="00700C20" w:rsidP="00735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700C20" w:rsidRPr="00700C20" w:rsidRDefault="00C9573C" w:rsidP="00735B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E0149" w:rsidRPr="00700C20" w:rsidTr="00700C20">
        <w:tc>
          <w:tcPr>
            <w:tcW w:w="6238" w:type="dxa"/>
            <w:gridSpan w:val="4"/>
          </w:tcPr>
          <w:p w:rsidR="005E0149" w:rsidRPr="00700C20" w:rsidRDefault="005E0149" w:rsidP="00735B7F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5E0149" w:rsidRPr="00700C20" w:rsidRDefault="00555E22" w:rsidP="001671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1671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E0149" w:rsidRPr="00700C20" w:rsidRDefault="00167154" w:rsidP="001671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5E0149" w:rsidRPr="00700C20" w:rsidRDefault="00555E22" w:rsidP="00735B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5E0149" w:rsidRPr="00555E22" w:rsidRDefault="00555E22" w:rsidP="00C957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5E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C957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E0149" w:rsidRPr="00700C20" w:rsidRDefault="00555E22" w:rsidP="00C95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957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5E0149" w:rsidRPr="00700C20" w:rsidRDefault="00555E22" w:rsidP="00C957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  <w:r w:rsidR="00C957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00C20" w:rsidRPr="00700C20" w:rsidTr="0009693A">
        <w:tc>
          <w:tcPr>
            <w:tcW w:w="284" w:type="dxa"/>
          </w:tcPr>
          <w:p w:rsidR="00700C20" w:rsidRPr="00700C20" w:rsidRDefault="00700C20" w:rsidP="00735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4" w:type="dxa"/>
            <w:gridSpan w:val="9"/>
          </w:tcPr>
          <w:p w:rsidR="00700C20" w:rsidRPr="00700C20" w:rsidRDefault="00700C20" w:rsidP="00735B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9573C" w:rsidRDefault="00C9573C" w:rsidP="00735B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9573C" w:rsidRDefault="00C9573C" w:rsidP="00735B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00C20" w:rsidRPr="00700C20" w:rsidRDefault="00700C20" w:rsidP="00735B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Внеурочная деятельность (кружки, секции, проектная деятельность и др.)</w:t>
            </w:r>
          </w:p>
        </w:tc>
      </w:tr>
      <w:tr w:rsidR="00700C20" w:rsidRPr="00700C20" w:rsidTr="00700C20">
        <w:tc>
          <w:tcPr>
            <w:tcW w:w="6238" w:type="dxa"/>
            <w:gridSpan w:val="4"/>
          </w:tcPr>
          <w:p w:rsidR="00700C20" w:rsidRPr="00700C20" w:rsidRDefault="000F0E14" w:rsidP="00735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00C20" w:rsidRPr="00700C20" w:rsidRDefault="000F0E14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00C20" w:rsidRPr="00700C20" w:rsidRDefault="000F0E14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00C20" w:rsidRPr="00700C20" w:rsidRDefault="000F0E14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00C20" w:rsidRPr="00700C20" w:rsidRDefault="00700C20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00C20" w:rsidRPr="00700C20" w:rsidRDefault="00700C20" w:rsidP="00735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700C20" w:rsidRPr="00700C20" w:rsidRDefault="00700C20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0E14" w:rsidRPr="00700C20" w:rsidTr="000F0E14">
        <w:trPr>
          <w:trHeight w:val="114"/>
        </w:trPr>
        <w:tc>
          <w:tcPr>
            <w:tcW w:w="6238" w:type="dxa"/>
            <w:gridSpan w:val="4"/>
          </w:tcPr>
          <w:p w:rsidR="000F0E14" w:rsidRPr="00700C20" w:rsidRDefault="000F0E14" w:rsidP="00735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Спортивный час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F0E14" w:rsidRDefault="000F0E14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F0E14" w:rsidRDefault="000F0E14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F0E14" w:rsidRDefault="000F0E14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F3957" w:rsidRPr="00700C20" w:rsidRDefault="000F3957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F0E14" w:rsidRDefault="000F0E14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F0E14" w:rsidRDefault="000F0E14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F0E14" w:rsidRDefault="000F0E14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F3957" w:rsidRPr="00700C20" w:rsidRDefault="000F3957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F0E14" w:rsidRDefault="000F0E14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F3957" w:rsidRDefault="000F3957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3957" w:rsidRDefault="000F3957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3957" w:rsidRDefault="000F3957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F3957" w:rsidRDefault="000F3957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3957" w:rsidRDefault="000F3957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3957" w:rsidRDefault="000F3957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3957" w:rsidRPr="00700C20" w:rsidRDefault="000F3957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F0E14" w:rsidRPr="00700C20" w:rsidRDefault="000F0E14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0F0E14" w:rsidRPr="00700C20" w:rsidRDefault="000F0E14" w:rsidP="00735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vMerge w:val="restart"/>
          </w:tcPr>
          <w:p w:rsidR="000F0E14" w:rsidRPr="00700C20" w:rsidRDefault="000F0E14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0E14" w:rsidRPr="00700C20" w:rsidTr="00700C20">
        <w:trPr>
          <w:trHeight w:val="109"/>
        </w:trPr>
        <w:tc>
          <w:tcPr>
            <w:tcW w:w="6238" w:type="dxa"/>
            <w:gridSpan w:val="4"/>
          </w:tcPr>
          <w:p w:rsidR="000F0E14" w:rsidRPr="00700C20" w:rsidRDefault="000F0E14" w:rsidP="00735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Основы финансовой грамотности </w:t>
            </w:r>
          </w:p>
        </w:tc>
        <w:tc>
          <w:tcPr>
            <w:tcW w:w="567" w:type="dxa"/>
            <w:vMerge/>
            <w:shd w:val="clear" w:color="auto" w:fill="auto"/>
          </w:tcPr>
          <w:p w:rsidR="000F0E14" w:rsidRPr="00700C20" w:rsidRDefault="000F0E14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0E14" w:rsidRPr="00700C20" w:rsidRDefault="000F0E14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F0E14" w:rsidRPr="00700C20" w:rsidRDefault="000F0E14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0E14" w:rsidRPr="00700C20" w:rsidRDefault="000F0E14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0F0E14" w:rsidRPr="00700C20" w:rsidRDefault="000F0E14" w:rsidP="00735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</w:tcPr>
          <w:p w:rsidR="000F0E14" w:rsidRPr="00700C20" w:rsidRDefault="000F0E14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0E14" w:rsidRPr="00700C20" w:rsidTr="00700C20">
        <w:trPr>
          <w:trHeight w:val="109"/>
        </w:trPr>
        <w:tc>
          <w:tcPr>
            <w:tcW w:w="6238" w:type="dxa"/>
            <w:gridSpan w:val="4"/>
          </w:tcPr>
          <w:p w:rsidR="000F0E14" w:rsidRPr="00700C20" w:rsidRDefault="000F0E14" w:rsidP="00735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Живое слово </w:t>
            </w:r>
          </w:p>
        </w:tc>
        <w:tc>
          <w:tcPr>
            <w:tcW w:w="567" w:type="dxa"/>
            <w:vMerge/>
            <w:shd w:val="clear" w:color="auto" w:fill="auto"/>
          </w:tcPr>
          <w:p w:rsidR="000F0E14" w:rsidRPr="00700C20" w:rsidRDefault="000F0E14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0E14" w:rsidRPr="00700C20" w:rsidRDefault="000F0E14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F0E14" w:rsidRPr="00700C20" w:rsidRDefault="000F0E14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0E14" w:rsidRPr="00700C20" w:rsidRDefault="000F0E14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0F0E14" w:rsidRPr="00700C20" w:rsidRDefault="000F0E14" w:rsidP="00735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</w:tcPr>
          <w:p w:rsidR="000F0E14" w:rsidRPr="00700C20" w:rsidRDefault="000F0E14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0E14" w:rsidRPr="00700C20" w:rsidTr="00700C20">
        <w:trPr>
          <w:trHeight w:val="109"/>
        </w:trPr>
        <w:tc>
          <w:tcPr>
            <w:tcW w:w="6238" w:type="dxa"/>
            <w:gridSpan w:val="4"/>
          </w:tcPr>
          <w:p w:rsidR="000F0E14" w:rsidRPr="00700C20" w:rsidRDefault="000F3957" w:rsidP="00735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мои горизонты </w:t>
            </w:r>
          </w:p>
        </w:tc>
        <w:tc>
          <w:tcPr>
            <w:tcW w:w="567" w:type="dxa"/>
            <w:vMerge/>
            <w:shd w:val="clear" w:color="auto" w:fill="auto"/>
          </w:tcPr>
          <w:p w:rsidR="000F0E14" w:rsidRPr="00700C20" w:rsidRDefault="000F0E14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0E14" w:rsidRPr="00700C20" w:rsidRDefault="000F0E14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F0E14" w:rsidRPr="00700C20" w:rsidRDefault="000F0E14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0E14" w:rsidRPr="00700C20" w:rsidRDefault="000F0E14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0F0E14" w:rsidRPr="00700C20" w:rsidRDefault="000F0E14" w:rsidP="00735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</w:tcPr>
          <w:p w:rsidR="000F0E14" w:rsidRPr="00700C20" w:rsidRDefault="000F0E14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0E14" w:rsidRPr="00700C20" w:rsidTr="00700C20">
        <w:trPr>
          <w:trHeight w:val="109"/>
        </w:trPr>
        <w:tc>
          <w:tcPr>
            <w:tcW w:w="6238" w:type="dxa"/>
            <w:gridSpan w:val="4"/>
          </w:tcPr>
          <w:p w:rsidR="000F0E14" w:rsidRPr="00700C20" w:rsidRDefault="000F0E14" w:rsidP="00735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0E14" w:rsidRPr="00700C20" w:rsidRDefault="000F0E14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0E14" w:rsidRPr="00700C20" w:rsidRDefault="000F0E14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F0E14" w:rsidRPr="00700C20" w:rsidRDefault="000F0E14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0E14" w:rsidRPr="00700C20" w:rsidRDefault="000F0E14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0F0E14" w:rsidRPr="00700C20" w:rsidRDefault="000F0E14" w:rsidP="00735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</w:tcPr>
          <w:p w:rsidR="000F0E14" w:rsidRPr="00700C20" w:rsidRDefault="000F0E14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0E14" w:rsidRPr="00700C20" w:rsidTr="000F3957">
        <w:trPr>
          <w:trHeight w:val="395"/>
        </w:trPr>
        <w:tc>
          <w:tcPr>
            <w:tcW w:w="6238" w:type="dxa"/>
            <w:gridSpan w:val="4"/>
          </w:tcPr>
          <w:p w:rsidR="000F0E14" w:rsidRPr="00700C20" w:rsidRDefault="000F0E14" w:rsidP="00735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0E14" w:rsidRPr="00700C20" w:rsidRDefault="000F0E14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0E14" w:rsidRPr="00700C20" w:rsidRDefault="000F0E14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F0E14" w:rsidRPr="00700C20" w:rsidRDefault="000F0E14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0E14" w:rsidRPr="00700C20" w:rsidRDefault="000F0E14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0F0E14" w:rsidRPr="00700C20" w:rsidRDefault="000F0E14" w:rsidP="00735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</w:tcPr>
          <w:p w:rsidR="000F0E14" w:rsidRPr="00700C20" w:rsidRDefault="000F0E14" w:rsidP="00735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0C20" w:rsidRPr="00700C20" w:rsidTr="00700C20">
        <w:tc>
          <w:tcPr>
            <w:tcW w:w="6238" w:type="dxa"/>
            <w:gridSpan w:val="4"/>
          </w:tcPr>
          <w:p w:rsidR="00700C20" w:rsidRPr="00700C20" w:rsidRDefault="00700C20" w:rsidP="00735B7F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700C20" w:rsidRPr="00700C20" w:rsidRDefault="00C9573C" w:rsidP="005E01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00C20" w:rsidRPr="00700C20" w:rsidRDefault="00555E22" w:rsidP="00555E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700C20" w:rsidRPr="00700C20" w:rsidRDefault="00555E22" w:rsidP="00555E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00C20" w:rsidRPr="00700C20" w:rsidRDefault="00700C20" w:rsidP="00555E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00C20" w:rsidRPr="00700C20" w:rsidRDefault="00700C20" w:rsidP="00735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700C20" w:rsidRPr="00700C20" w:rsidRDefault="00C9573C" w:rsidP="00C957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00C20" w:rsidRPr="00700C20" w:rsidTr="00700C20">
        <w:tc>
          <w:tcPr>
            <w:tcW w:w="6238" w:type="dxa"/>
            <w:gridSpan w:val="4"/>
          </w:tcPr>
          <w:p w:rsidR="00700C20" w:rsidRPr="00700C20" w:rsidRDefault="00700C20" w:rsidP="00735B7F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700C20" w:rsidRPr="00700C20" w:rsidRDefault="00700C20" w:rsidP="00735B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00C20" w:rsidRPr="00700C20" w:rsidRDefault="00700C20" w:rsidP="004619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4619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00C20" w:rsidRPr="00700C20" w:rsidRDefault="00700C20" w:rsidP="00555E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555E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700C20" w:rsidRPr="00700C20" w:rsidRDefault="00700C20" w:rsidP="00555E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555E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700C20" w:rsidRPr="00700C20" w:rsidRDefault="00700C20" w:rsidP="00555E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00C20" w:rsidRPr="00700C20" w:rsidRDefault="00700C20" w:rsidP="00735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700C20" w:rsidRPr="00700C20" w:rsidRDefault="00C9573C" w:rsidP="00C957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104</w:t>
            </w:r>
          </w:p>
        </w:tc>
      </w:tr>
    </w:tbl>
    <w:p w:rsidR="00700C20" w:rsidRDefault="00700C20" w:rsidP="00BB467E">
      <w:pPr>
        <w:ind w:left="-1260"/>
        <w:jc w:val="center"/>
        <w:rPr>
          <w:rFonts w:ascii="Times New Roman" w:eastAsia="Times New Roman" w:hAnsi="Times New Roman" w:cs="Times New Roman"/>
        </w:rPr>
      </w:pPr>
    </w:p>
    <w:p w:rsidR="00B96034" w:rsidRDefault="00B96034" w:rsidP="00BB467E">
      <w:pPr>
        <w:ind w:left="-12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96034">
        <w:rPr>
          <w:rFonts w:ascii="Times New Roman" w:eastAsia="Times New Roman" w:hAnsi="Times New Roman" w:cs="Times New Roman"/>
          <w:b/>
          <w:sz w:val="32"/>
          <w:szCs w:val="32"/>
        </w:rPr>
        <w:t>Промежуточная аттестация обучающихся 5-9 классов</w:t>
      </w:r>
    </w:p>
    <w:tbl>
      <w:tblPr>
        <w:tblStyle w:val="a3"/>
        <w:tblW w:w="11149" w:type="dxa"/>
        <w:tblInd w:w="-1260" w:type="dxa"/>
        <w:tblLook w:val="04A0"/>
      </w:tblPr>
      <w:tblGrid>
        <w:gridCol w:w="2219"/>
        <w:gridCol w:w="4536"/>
        <w:gridCol w:w="4394"/>
      </w:tblGrid>
      <w:tr w:rsidR="00B96034" w:rsidTr="00F10014">
        <w:tc>
          <w:tcPr>
            <w:tcW w:w="2219" w:type="dxa"/>
          </w:tcPr>
          <w:p w:rsidR="00B96034" w:rsidRDefault="00F10014" w:rsidP="00BB467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4536" w:type="dxa"/>
          </w:tcPr>
          <w:p w:rsidR="00B96034" w:rsidRDefault="00F10014" w:rsidP="00BB467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Учебный предмет</w:t>
            </w:r>
          </w:p>
        </w:tc>
        <w:tc>
          <w:tcPr>
            <w:tcW w:w="4394" w:type="dxa"/>
          </w:tcPr>
          <w:p w:rsidR="00B96034" w:rsidRDefault="00F10014" w:rsidP="00BB467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Формы промежуточной аттестации</w:t>
            </w:r>
          </w:p>
        </w:tc>
      </w:tr>
      <w:tr w:rsidR="00B96034" w:rsidTr="00F10014">
        <w:tc>
          <w:tcPr>
            <w:tcW w:w="2219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10014">
              <w:rPr>
                <w:rFonts w:ascii="Times New Roman" w:eastAsia="Times New Roman" w:hAnsi="Times New Roman" w:cs="Times New Roman"/>
                <w:sz w:val="32"/>
                <w:szCs w:val="32"/>
              </w:rPr>
              <w:t>5-9</w:t>
            </w:r>
          </w:p>
        </w:tc>
        <w:tc>
          <w:tcPr>
            <w:tcW w:w="4536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10014">
              <w:rPr>
                <w:rFonts w:ascii="Times New Roman" w:eastAsia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394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100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Работа состоит и двух частей </w:t>
            </w:r>
            <w:proofErr w:type="gramStart"/>
            <w:r w:rsidRPr="00F10014">
              <w:rPr>
                <w:rFonts w:ascii="Times New Roman" w:eastAsia="Times New Roman" w:hAnsi="Times New Roman" w:cs="Times New Roman"/>
                <w:sz w:val="32"/>
                <w:szCs w:val="32"/>
              </w:rPr>
              <w:t>тестовой</w:t>
            </w:r>
            <w:proofErr w:type="gramEnd"/>
            <w:r w:rsidRPr="00F100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диктант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F10014" w:rsidTr="00F10014">
        <w:tc>
          <w:tcPr>
            <w:tcW w:w="2219" w:type="dxa"/>
          </w:tcPr>
          <w:p w:rsidR="00F1001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5-9</w:t>
            </w:r>
          </w:p>
        </w:tc>
        <w:tc>
          <w:tcPr>
            <w:tcW w:w="4536" w:type="dxa"/>
          </w:tcPr>
          <w:p w:rsidR="00F1001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4394" w:type="dxa"/>
          </w:tcPr>
          <w:p w:rsidR="00F10014" w:rsidRPr="00F10014" w:rsidRDefault="0031730F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Тест</w:t>
            </w:r>
          </w:p>
        </w:tc>
      </w:tr>
      <w:tr w:rsidR="00F10014" w:rsidTr="00F10014">
        <w:tc>
          <w:tcPr>
            <w:tcW w:w="2219" w:type="dxa"/>
          </w:tcPr>
          <w:p w:rsid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5-9</w:t>
            </w:r>
          </w:p>
        </w:tc>
        <w:tc>
          <w:tcPr>
            <w:tcW w:w="4536" w:type="dxa"/>
          </w:tcPr>
          <w:p w:rsid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Иностранный язык (английский)</w:t>
            </w:r>
          </w:p>
        </w:tc>
        <w:tc>
          <w:tcPr>
            <w:tcW w:w="4394" w:type="dxa"/>
          </w:tcPr>
          <w:p w:rsidR="00F10014" w:rsidRPr="00F10014" w:rsidRDefault="0031730F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Тест</w:t>
            </w:r>
          </w:p>
        </w:tc>
      </w:tr>
      <w:tr w:rsidR="00B96034" w:rsidTr="00F10014">
        <w:tc>
          <w:tcPr>
            <w:tcW w:w="2219" w:type="dxa"/>
          </w:tcPr>
          <w:p w:rsidR="00B96034" w:rsidRPr="00F10014" w:rsidRDefault="00F10014" w:rsidP="00F1001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5-6</w:t>
            </w:r>
          </w:p>
        </w:tc>
        <w:tc>
          <w:tcPr>
            <w:tcW w:w="4536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394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Контрольная работа</w:t>
            </w:r>
          </w:p>
        </w:tc>
      </w:tr>
      <w:tr w:rsidR="00B96034" w:rsidTr="00F10014">
        <w:tc>
          <w:tcPr>
            <w:tcW w:w="2219" w:type="dxa"/>
          </w:tcPr>
          <w:p w:rsidR="00B96034" w:rsidRPr="00F10014" w:rsidRDefault="00F10014" w:rsidP="00F1001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7-9</w:t>
            </w:r>
          </w:p>
        </w:tc>
        <w:tc>
          <w:tcPr>
            <w:tcW w:w="4536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4394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Контрольная работа</w:t>
            </w:r>
          </w:p>
        </w:tc>
      </w:tr>
      <w:tr w:rsidR="00B96034" w:rsidTr="00F10014">
        <w:tc>
          <w:tcPr>
            <w:tcW w:w="2219" w:type="dxa"/>
          </w:tcPr>
          <w:p w:rsidR="00B96034" w:rsidRPr="00F10014" w:rsidRDefault="00F10014" w:rsidP="00F1001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7-9</w:t>
            </w:r>
          </w:p>
        </w:tc>
        <w:tc>
          <w:tcPr>
            <w:tcW w:w="4536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4394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Контрольная работа</w:t>
            </w:r>
          </w:p>
        </w:tc>
      </w:tr>
      <w:tr w:rsidR="00B96034" w:rsidTr="00F10014">
        <w:tc>
          <w:tcPr>
            <w:tcW w:w="2219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7-9</w:t>
            </w:r>
          </w:p>
        </w:tc>
        <w:tc>
          <w:tcPr>
            <w:tcW w:w="4536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Вероятность и статистика</w:t>
            </w:r>
          </w:p>
        </w:tc>
        <w:tc>
          <w:tcPr>
            <w:tcW w:w="4394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Контрольная работа</w:t>
            </w:r>
          </w:p>
        </w:tc>
      </w:tr>
      <w:tr w:rsidR="00B96034" w:rsidTr="00F10014">
        <w:tc>
          <w:tcPr>
            <w:tcW w:w="2219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5-9</w:t>
            </w:r>
          </w:p>
        </w:tc>
        <w:tc>
          <w:tcPr>
            <w:tcW w:w="4536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4394" w:type="dxa"/>
          </w:tcPr>
          <w:p w:rsidR="00B96034" w:rsidRPr="00F10014" w:rsidRDefault="0031730F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Тест</w:t>
            </w:r>
          </w:p>
        </w:tc>
      </w:tr>
      <w:tr w:rsidR="00B96034" w:rsidTr="00F10014">
        <w:tc>
          <w:tcPr>
            <w:tcW w:w="2219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5-9</w:t>
            </w:r>
          </w:p>
        </w:tc>
        <w:tc>
          <w:tcPr>
            <w:tcW w:w="4536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394" w:type="dxa"/>
          </w:tcPr>
          <w:p w:rsidR="00B96034" w:rsidRPr="00F10014" w:rsidRDefault="0031730F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Тест</w:t>
            </w:r>
          </w:p>
        </w:tc>
      </w:tr>
      <w:tr w:rsidR="00B96034" w:rsidTr="00F10014">
        <w:tc>
          <w:tcPr>
            <w:tcW w:w="2219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6-9</w:t>
            </w:r>
          </w:p>
        </w:tc>
        <w:tc>
          <w:tcPr>
            <w:tcW w:w="4536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4394" w:type="dxa"/>
          </w:tcPr>
          <w:p w:rsidR="00B96034" w:rsidRPr="00F10014" w:rsidRDefault="0031730F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Зачёт</w:t>
            </w:r>
          </w:p>
        </w:tc>
      </w:tr>
      <w:tr w:rsidR="00B96034" w:rsidTr="00F10014">
        <w:tc>
          <w:tcPr>
            <w:tcW w:w="2219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5-9</w:t>
            </w:r>
          </w:p>
        </w:tc>
        <w:tc>
          <w:tcPr>
            <w:tcW w:w="4536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4394" w:type="dxa"/>
          </w:tcPr>
          <w:p w:rsidR="00B96034" w:rsidRPr="00F10014" w:rsidRDefault="0031730F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Зачёт</w:t>
            </w:r>
          </w:p>
        </w:tc>
      </w:tr>
      <w:tr w:rsidR="00B96034" w:rsidTr="00F10014">
        <w:tc>
          <w:tcPr>
            <w:tcW w:w="2219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7-9</w:t>
            </w:r>
          </w:p>
        </w:tc>
        <w:tc>
          <w:tcPr>
            <w:tcW w:w="4536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4394" w:type="dxa"/>
          </w:tcPr>
          <w:p w:rsidR="00B96034" w:rsidRPr="00F10014" w:rsidRDefault="0031730F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Контрольная работа</w:t>
            </w:r>
          </w:p>
        </w:tc>
      </w:tr>
      <w:tr w:rsidR="00B96034" w:rsidTr="00F10014">
        <w:tc>
          <w:tcPr>
            <w:tcW w:w="2219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8-9</w:t>
            </w:r>
          </w:p>
        </w:tc>
        <w:tc>
          <w:tcPr>
            <w:tcW w:w="4536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4394" w:type="dxa"/>
          </w:tcPr>
          <w:p w:rsidR="00B96034" w:rsidRPr="00F10014" w:rsidRDefault="0031730F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Контрольная работа</w:t>
            </w:r>
          </w:p>
        </w:tc>
      </w:tr>
      <w:tr w:rsidR="00F10014" w:rsidTr="00F10014">
        <w:tc>
          <w:tcPr>
            <w:tcW w:w="2219" w:type="dxa"/>
          </w:tcPr>
          <w:p w:rsid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5-9</w:t>
            </w:r>
          </w:p>
        </w:tc>
        <w:tc>
          <w:tcPr>
            <w:tcW w:w="4536" w:type="dxa"/>
          </w:tcPr>
          <w:p w:rsid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4394" w:type="dxa"/>
          </w:tcPr>
          <w:p w:rsidR="00F10014" w:rsidRPr="00F10014" w:rsidRDefault="0031730F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Зачёт</w:t>
            </w:r>
          </w:p>
        </w:tc>
      </w:tr>
      <w:tr w:rsidR="00F10014" w:rsidTr="00F10014">
        <w:tc>
          <w:tcPr>
            <w:tcW w:w="2219" w:type="dxa"/>
          </w:tcPr>
          <w:p w:rsidR="00F10014" w:rsidRDefault="0035598D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5-8</w:t>
            </w:r>
          </w:p>
        </w:tc>
        <w:tc>
          <w:tcPr>
            <w:tcW w:w="4536" w:type="dxa"/>
          </w:tcPr>
          <w:p w:rsid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4394" w:type="dxa"/>
          </w:tcPr>
          <w:p w:rsidR="00F10014" w:rsidRPr="00F10014" w:rsidRDefault="0031730F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Тест</w:t>
            </w:r>
          </w:p>
        </w:tc>
      </w:tr>
      <w:tr w:rsidR="00F10014" w:rsidTr="00F10014">
        <w:tc>
          <w:tcPr>
            <w:tcW w:w="2219" w:type="dxa"/>
          </w:tcPr>
          <w:p w:rsidR="00F10014" w:rsidRDefault="0035598D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5-7</w:t>
            </w:r>
          </w:p>
        </w:tc>
        <w:tc>
          <w:tcPr>
            <w:tcW w:w="4536" w:type="dxa"/>
          </w:tcPr>
          <w:p w:rsid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4394" w:type="dxa"/>
          </w:tcPr>
          <w:p w:rsidR="00F10014" w:rsidRPr="00F10014" w:rsidRDefault="0031730F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Творческая работа</w:t>
            </w:r>
          </w:p>
        </w:tc>
      </w:tr>
      <w:tr w:rsidR="00F10014" w:rsidTr="00F10014">
        <w:tc>
          <w:tcPr>
            <w:tcW w:w="2219" w:type="dxa"/>
          </w:tcPr>
          <w:p w:rsidR="00F10014" w:rsidRDefault="0035598D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5-9</w:t>
            </w:r>
          </w:p>
        </w:tc>
        <w:tc>
          <w:tcPr>
            <w:tcW w:w="4536" w:type="dxa"/>
          </w:tcPr>
          <w:p w:rsid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4394" w:type="dxa"/>
          </w:tcPr>
          <w:p w:rsidR="00F10014" w:rsidRPr="00F10014" w:rsidRDefault="0031730F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Защита проекта</w:t>
            </w:r>
          </w:p>
        </w:tc>
      </w:tr>
      <w:tr w:rsidR="00F10014" w:rsidTr="00F10014">
        <w:tc>
          <w:tcPr>
            <w:tcW w:w="2219" w:type="dxa"/>
          </w:tcPr>
          <w:p w:rsidR="00F10014" w:rsidRDefault="0035598D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8-9</w:t>
            </w:r>
          </w:p>
        </w:tc>
        <w:tc>
          <w:tcPr>
            <w:tcW w:w="4536" w:type="dxa"/>
          </w:tcPr>
          <w:p w:rsid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Основы безопасности жизнедеятельности</w:t>
            </w:r>
          </w:p>
        </w:tc>
        <w:tc>
          <w:tcPr>
            <w:tcW w:w="4394" w:type="dxa"/>
          </w:tcPr>
          <w:p w:rsidR="00F10014" w:rsidRPr="00F10014" w:rsidRDefault="0031730F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Зачёт</w:t>
            </w:r>
          </w:p>
        </w:tc>
      </w:tr>
      <w:tr w:rsidR="00F10014" w:rsidTr="00F10014">
        <w:tc>
          <w:tcPr>
            <w:tcW w:w="2219" w:type="dxa"/>
          </w:tcPr>
          <w:p w:rsidR="00F10014" w:rsidRDefault="0035598D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5-9</w:t>
            </w:r>
          </w:p>
        </w:tc>
        <w:tc>
          <w:tcPr>
            <w:tcW w:w="4536" w:type="dxa"/>
          </w:tcPr>
          <w:p w:rsid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4394" w:type="dxa"/>
          </w:tcPr>
          <w:p w:rsidR="00F10014" w:rsidRPr="00F10014" w:rsidRDefault="0031730F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Зачёт</w:t>
            </w:r>
          </w:p>
        </w:tc>
      </w:tr>
      <w:tr w:rsidR="00F10014" w:rsidTr="00F10014">
        <w:tc>
          <w:tcPr>
            <w:tcW w:w="2219" w:type="dxa"/>
          </w:tcPr>
          <w:p w:rsidR="00F10014" w:rsidRDefault="0035598D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5-</w:t>
            </w:r>
            <w:r w:rsidR="0035415E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536" w:type="dxa"/>
          </w:tcPr>
          <w:p w:rsid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Основы духовно-нравственной культуры народов России</w:t>
            </w:r>
          </w:p>
        </w:tc>
        <w:tc>
          <w:tcPr>
            <w:tcW w:w="4394" w:type="dxa"/>
          </w:tcPr>
          <w:p w:rsidR="00F10014" w:rsidRPr="00F10014" w:rsidRDefault="0031730F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Защита проекта</w:t>
            </w:r>
          </w:p>
        </w:tc>
      </w:tr>
    </w:tbl>
    <w:p w:rsidR="00B96034" w:rsidRDefault="00B96034" w:rsidP="00BB467E">
      <w:pPr>
        <w:ind w:left="-12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44"/>
        <w:gridCol w:w="4501"/>
      </w:tblGrid>
      <w:tr w:rsidR="00E525CB" w:rsidRPr="00E525CB" w:rsidTr="00E525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C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CB">
              <w:rPr>
                <w:rFonts w:ascii="Times New Roman" w:hAnsi="Times New Roman" w:cs="Times New Roman"/>
                <w:b/>
                <w:sz w:val="28"/>
                <w:szCs w:val="28"/>
              </w:rPr>
              <w:t>Курс внеурочной деятельности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CB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E525CB" w:rsidRPr="00E525CB" w:rsidTr="00E525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Живое слово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5CB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</w:p>
        </w:tc>
      </w:tr>
      <w:tr w:rsidR="00E525CB" w:rsidRPr="00E525CB" w:rsidTr="00E525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5,6,7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5CB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 w:rsidRPr="00E525CB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5CB">
              <w:rPr>
                <w:rFonts w:ascii="Times New Roman" w:hAnsi="Times New Roman" w:cs="Times New Roman"/>
                <w:sz w:val="28"/>
                <w:szCs w:val="28"/>
              </w:rPr>
              <w:t>Групповой проект</w:t>
            </w:r>
          </w:p>
        </w:tc>
      </w:tr>
      <w:tr w:rsidR="00E525CB" w:rsidRPr="00E525CB" w:rsidTr="00E525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просторам математики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5CB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</w:p>
        </w:tc>
      </w:tr>
      <w:tr w:rsidR="00E525CB" w:rsidRPr="00E525CB" w:rsidTr="00E525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мои горизонты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5CB">
              <w:rPr>
                <w:rFonts w:ascii="Times New Roman" w:hAnsi="Times New Roman" w:cs="Times New Roman"/>
                <w:sz w:val="28"/>
                <w:szCs w:val="28"/>
              </w:rPr>
              <w:t>Групповой проект</w:t>
            </w:r>
          </w:p>
        </w:tc>
      </w:tr>
      <w:tr w:rsidR="00E525CB" w:rsidRPr="00E525CB" w:rsidTr="00E525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5CB"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5CB">
              <w:rPr>
                <w:rFonts w:ascii="Times New Roman" w:hAnsi="Times New Roman" w:cs="Times New Roman"/>
                <w:sz w:val="28"/>
                <w:szCs w:val="28"/>
              </w:rPr>
              <w:t>Групповая беседа</w:t>
            </w:r>
          </w:p>
        </w:tc>
      </w:tr>
      <w:tr w:rsidR="00E525CB" w:rsidRPr="00E525CB" w:rsidTr="00E525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 w:rsidP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 w:rsidP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E525CB" w:rsidRPr="00E525CB" w:rsidTr="00E525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65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65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мои горизонты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65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5CB">
              <w:rPr>
                <w:rFonts w:ascii="Times New Roman" w:hAnsi="Times New Roman" w:cs="Times New Roman"/>
                <w:sz w:val="28"/>
                <w:szCs w:val="28"/>
              </w:rPr>
              <w:t>Групповой проект</w:t>
            </w:r>
          </w:p>
        </w:tc>
      </w:tr>
      <w:tr w:rsidR="00653195" w:rsidRPr="00E525CB" w:rsidTr="00E525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95" w:rsidRPr="00E525CB" w:rsidRDefault="0065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95" w:rsidRPr="00E525CB" w:rsidRDefault="00653195" w:rsidP="008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5CB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 w:rsidRPr="00E525CB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95" w:rsidRPr="00E525CB" w:rsidRDefault="00653195" w:rsidP="008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5CB">
              <w:rPr>
                <w:rFonts w:ascii="Times New Roman" w:hAnsi="Times New Roman" w:cs="Times New Roman"/>
                <w:sz w:val="28"/>
                <w:szCs w:val="28"/>
              </w:rPr>
              <w:t>Групповой проект</w:t>
            </w:r>
          </w:p>
        </w:tc>
      </w:tr>
      <w:tr w:rsidR="00E525CB" w:rsidRPr="00E525CB" w:rsidTr="00E525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65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65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Готовимся к итоговому собеседованию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65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  <w:r w:rsidR="00E525CB" w:rsidRPr="00E52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3195" w:rsidRPr="00E525CB" w:rsidTr="00E525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95" w:rsidRPr="00E525CB" w:rsidRDefault="0065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95" w:rsidRPr="00E525CB" w:rsidRDefault="00653195" w:rsidP="008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95" w:rsidRPr="00E525CB" w:rsidRDefault="00653195" w:rsidP="008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E525CB" w:rsidRPr="00E525CB" w:rsidTr="00E525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65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65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мои горизонты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65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5CB">
              <w:rPr>
                <w:rFonts w:ascii="Times New Roman" w:hAnsi="Times New Roman" w:cs="Times New Roman"/>
                <w:sz w:val="28"/>
                <w:szCs w:val="28"/>
              </w:rPr>
              <w:t>Групповой проект</w:t>
            </w:r>
          </w:p>
        </w:tc>
      </w:tr>
      <w:tr w:rsidR="00653195" w:rsidRPr="00E525CB" w:rsidTr="00E525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95" w:rsidRDefault="0065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195" w:rsidRDefault="0065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95" w:rsidRPr="00E525CB" w:rsidRDefault="00653195" w:rsidP="008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мои горизонты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95" w:rsidRPr="00E525CB" w:rsidRDefault="00653195" w:rsidP="0088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5CB">
              <w:rPr>
                <w:rFonts w:ascii="Times New Roman" w:hAnsi="Times New Roman" w:cs="Times New Roman"/>
                <w:sz w:val="28"/>
                <w:szCs w:val="28"/>
              </w:rPr>
              <w:t>Групповой проект</w:t>
            </w:r>
          </w:p>
        </w:tc>
      </w:tr>
      <w:tr w:rsidR="00E525CB" w:rsidRPr="00E525CB" w:rsidTr="00E525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5CB" w:rsidRPr="00E525CB" w:rsidTr="00E525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5CB" w:rsidRPr="00E525CB" w:rsidTr="00E525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5CB" w:rsidRPr="00E525CB" w:rsidTr="00E525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5CB" w:rsidRPr="00E525CB" w:rsidTr="00E525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5CB" w:rsidRPr="00E525CB" w:rsidTr="00E525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5CB" w:rsidRPr="00E525CB" w:rsidTr="00E525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5CB" w:rsidRPr="00E525CB" w:rsidTr="00E525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5CB" w:rsidRPr="00E525CB" w:rsidTr="00E525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5CB" w:rsidRPr="00E525CB" w:rsidRDefault="00E525CB" w:rsidP="00BB467E">
      <w:pPr>
        <w:ind w:left="-12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E525CB" w:rsidRPr="00E525CB" w:rsidSect="0026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>
    <w:useFELayout/>
  </w:compat>
  <w:rsids>
    <w:rsidRoot w:val="009A703E"/>
    <w:rsid w:val="00077BB5"/>
    <w:rsid w:val="0009693A"/>
    <w:rsid w:val="000B74EB"/>
    <w:rsid w:val="000F0E14"/>
    <w:rsid w:val="000F3957"/>
    <w:rsid w:val="00167154"/>
    <w:rsid w:val="001F2E08"/>
    <w:rsid w:val="00200504"/>
    <w:rsid w:val="00213F82"/>
    <w:rsid w:val="00265C04"/>
    <w:rsid w:val="0031730F"/>
    <w:rsid w:val="00340A5A"/>
    <w:rsid w:val="0035415E"/>
    <w:rsid w:val="0035598D"/>
    <w:rsid w:val="00367164"/>
    <w:rsid w:val="004451E9"/>
    <w:rsid w:val="004619E9"/>
    <w:rsid w:val="00555E22"/>
    <w:rsid w:val="00596AD2"/>
    <w:rsid w:val="005E0149"/>
    <w:rsid w:val="00603391"/>
    <w:rsid w:val="00653195"/>
    <w:rsid w:val="00700C20"/>
    <w:rsid w:val="00791184"/>
    <w:rsid w:val="00844A04"/>
    <w:rsid w:val="008E0940"/>
    <w:rsid w:val="00943C81"/>
    <w:rsid w:val="009A703E"/>
    <w:rsid w:val="009C5D4F"/>
    <w:rsid w:val="009D7B72"/>
    <w:rsid w:val="00B25985"/>
    <w:rsid w:val="00B96034"/>
    <w:rsid w:val="00BB467E"/>
    <w:rsid w:val="00C223F7"/>
    <w:rsid w:val="00C9573C"/>
    <w:rsid w:val="00D815D9"/>
    <w:rsid w:val="00E36DCF"/>
    <w:rsid w:val="00E525CB"/>
    <w:rsid w:val="00E738AD"/>
    <w:rsid w:val="00ED0D15"/>
    <w:rsid w:val="00F10014"/>
    <w:rsid w:val="00F25606"/>
    <w:rsid w:val="00F42827"/>
    <w:rsid w:val="00FE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A703E"/>
  </w:style>
  <w:style w:type="table" w:styleId="a3">
    <w:name w:val="Table Grid"/>
    <w:basedOn w:val="a1"/>
    <w:uiPriority w:val="59"/>
    <w:rsid w:val="00B96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9492-D6AE-4B1D-94F2-FF86171C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11</Pages>
  <Words>2723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3</dc:creator>
  <cp:keywords/>
  <dc:description/>
  <cp:lastModifiedBy>Ученик 3</cp:lastModifiedBy>
  <cp:revision>20</cp:revision>
  <cp:lastPrinted>2023-08-30T13:37:00Z</cp:lastPrinted>
  <dcterms:created xsi:type="dcterms:W3CDTF">2022-10-03T06:25:00Z</dcterms:created>
  <dcterms:modified xsi:type="dcterms:W3CDTF">2023-09-28T10:23:00Z</dcterms:modified>
</cp:coreProperties>
</file>