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F5" w:rsidRPr="001E1EE3" w:rsidRDefault="00A12DF5" w:rsidP="00A12DF5">
      <w:pPr>
        <w:jc w:val="center"/>
        <w:rPr>
          <w:rFonts w:ascii="Times New Roman" w:hAnsi="Times New Roman"/>
          <w:sz w:val="28"/>
          <w:szCs w:val="28"/>
        </w:rPr>
      </w:pPr>
      <w:r w:rsidRPr="001E1EE3">
        <w:rPr>
          <w:rFonts w:ascii="Times New Roman" w:hAnsi="Times New Roman"/>
          <w:sz w:val="28"/>
          <w:szCs w:val="28"/>
        </w:rPr>
        <w:t xml:space="preserve">МУНИЦИПАЛЬНОЕ БЮДЖЕТНОЕ ОБЩЕОБРАЗОВАТЕЛЬНОЕ УЧРЕЖДЕНИЕ </w:t>
      </w:r>
      <w:r>
        <w:rPr>
          <w:rFonts w:ascii="Times New Roman" w:hAnsi="Times New Roman"/>
          <w:sz w:val="28"/>
          <w:szCs w:val="28"/>
        </w:rPr>
        <w:t>ПРИЛЕПСКАЯ СРЕДНЯЯ ОБЩЕОБРАЗОВАТЕЛЬНАЯ ШКОЛА</w:t>
      </w:r>
    </w:p>
    <w:p w:rsidR="00A12DF5" w:rsidRDefault="00A12DF5" w:rsidP="00A12DF5">
      <w:pPr>
        <w:jc w:val="center"/>
        <w:rPr>
          <w:rFonts w:ascii="Times New Roman" w:hAnsi="Times New Roman"/>
          <w:sz w:val="28"/>
          <w:szCs w:val="28"/>
        </w:rPr>
      </w:pPr>
      <w:r>
        <w:rPr>
          <w:rFonts w:ascii="Times New Roman" w:hAnsi="Times New Roman"/>
          <w:sz w:val="28"/>
          <w:szCs w:val="28"/>
        </w:rPr>
        <w:t xml:space="preserve">д. Прилепы </w:t>
      </w:r>
      <w:proofErr w:type="spellStart"/>
      <w:r>
        <w:rPr>
          <w:rFonts w:ascii="Times New Roman" w:hAnsi="Times New Roman"/>
          <w:sz w:val="28"/>
          <w:szCs w:val="28"/>
        </w:rPr>
        <w:t>Сосковского</w:t>
      </w:r>
      <w:proofErr w:type="spellEnd"/>
      <w:r>
        <w:rPr>
          <w:rFonts w:ascii="Times New Roman" w:hAnsi="Times New Roman"/>
          <w:sz w:val="28"/>
          <w:szCs w:val="28"/>
        </w:rPr>
        <w:t xml:space="preserve"> района Орловской области</w:t>
      </w:r>
    </w:p>
    <w:p w:rsidR="00A12DF5" w:rsidRPr="001E1EE3" w:rsidRDefault="00350A36" w:rsidP="00A12DF5">
      <w:pPr>
        <w:jc w:val="center"/>
        <w:rPr>
          <w:rFonts w:ascii="Times New Roman" w:hAnsi="Times New Roman"/>
          <w:sz w:val="28"/>
          <w:szCs w:val="28"/>
        </w:rPr>
      </w:pPr>
      <w:r w:rsidRPr="00350A36">
        <w:rPr>
          <w:noProof/>
        </w:rPr>
        <w:pict>
          <v:shapetype id="_x0000_t202" coordsize="21600,21600" o:spt="202" path="m,l,21600r21600,l21600,xe">
            <v:stroke joinstyle="miter"/>
            <v:path gradientshapeok="t" o:connecttype="rect"/>
          </v:shapetype>
          <v:shape id="_x0000_s1026" type="#_x0000_t202" style="position:absolute;left:0;text-align:left;margin-left:270pt;margin-top:34.7pt;width:211pt;height:91.25pt;z-index:251660288" strokecolor="white">
            <v:textbox>
              <w:txbxContent>
                <w:p w:rsidR="00FD02F6" w:rsidRPr="001E1EE3" w:rsidRDefault="00FD02F6" w:rsidP="00A12DF5">
                  <w:pPr>
                    <w:pStyle w:val="a4"/>
                    <w:rPr>
                      <w:sz w:val="24"/>
                      <w:szCs w:val="24"/>
                    </w:rPr>
                  </w:pPr>
                  <w:r w:rsidRPr="001E1EE3">
                    <w:rPr>
                      <w:sz w:val="24"/>
                      <w:szCs w:val="24"/>
                    </w:rPr>
                    <w:t>Рассмотрено  и принято</w:t>
                  </w:r>
                </w:p>
                <w:p w:rsidR="00FD02F6" w:rsidRPr="001E1EE3" w:rsidRDefault="00FD02F6" w:rsidP="00A12DF5">
                  <w:pPr>
                    <w:pStyle w:val="a4"/>
                    <w:rPr>
                      <w:sz w:val="24"/>
                      <w:szCs w:val="24"/>
                    </w:rPr>
                  </w:pPr>
                  <w:r w:rsidRPr="001E1EE3">
                    <w:rPr>
                      <w:sz w:val="24"/>
                      <w:szCs w:val="24"/>
                    </w:rPr>
                    <w:t>на заседании пед</w:t>
                  </w:r>
                  <w:r>
                    <w:rPr>
                      <w:sz w:val="24"/>
                      <w:szCs w:val="24"/>
                    </w:rPr>
                    <w:t xml:space="preserve">агогического совета </w:t>
                  </w:r>
                  <w:r w:rsidRPr="001E1EE3">
                    <w:rPr>
                      <w:sz w:val="24"/>
                      <w:szCs w:val="24"/>
                    </w:rPr>
                    <w:t xml:space="preserve"> </w:t>
                  </w:r>
                </w:p>
                <w:p w:rsidR="00FD02F6" w:rsidRPr="001E1EE3" w:rsidRDefault="00FD02F6" w:rsidP="00A12DF5">
                  <w:pPr>
                    <w:pStyle w:val="a4"/>
                    <w:rPr>
                      <w:sz w:val="24"/>
                      <w:szCs w:val="24"/>
                    </w:rPr>
                  </w:pPr>
                  <w:r>
                    <w:rPr>
                      <w:sz w:val="24"/>
                      <w:szCs w:val="24"/>
                    </w:rPr>
                    <w:t xml:space="preserve">Протокол №  1 от  31.08.2022г.              </w:t>
                  </w:r>
                </w:p>
                <w:p w:rsidR="00FD02F6" w:rsidRDefault="00FD02F6" w:rsidP="00A12DF5"/>
                <w:p w:rsidR="00FD02F6" w:rsidRDefault="00FD02F6" w:rsidP="00A12DF5"/>
              </w:txbxContent>
            </v:textbox>
          </v:shape>
        </w:pict>
      </w:r>
    </w:p>
    <w:p w:rsidR="00A12DF5" w:rsidRPr="001E1EE3" w:rsidRDefault="00A12DF5" w:rsidP="00A12DF5">
      <w:pPr>
        <w:pStyle w:val="a4"/>
        <w:rPr>
          <w:sz w:val="24"/>
          <w:szCs w:val="24"/>
        </w:rPr>
      </w:pPr>
      <w:r w:rsidRPr="001E1EE3">
        <w:rPr>
          <w:sz w:val="24"/>
          <w:szCs w:val="24"/>
        </w:rPr>
        <w:t>«Утверждаю»</w:t>
      </w:r>
    </w:p>
    <w:p w:rsidR="00A12DF5" w:rsidRPr="001E1EE3" w:rsidRDefault="00A12DF5" w:rsidP="00A12DF5">
      <w:pPr>
        <w:pStyle w:val="a4"/>
        <w:rPr>
          <w:sz w:val="24"/>
          <w:szCs w:val="24"/>
        </w:rPr>
      </w:pPr>
      <w:r>
        <w:rPr>
          <w:sz w:val="24"/>
          <w:szCs w:val="24"/>
        </w:rPr>
        <w:t>Приказ №  45-Д  от  01.09.2022</w:t>
      </w:r>
      <w:r w:rsidRPr="001E1EE3">
        <w:rPr>
          <w:sz w:val="24"/>
          <w:szCs w:val="24"/>
        </w:rPr>
        <w:t>г</w:t>
      </w:r>
      <w:r>
        <w:rPr>
          <w:sz w:val="24"/>
          <w:szCs w:val="24"/>
        </w:rPr>
        <w:t>.</w:t>
      </w:r>
    </w:p>
    <w:p w:rsidR="00A12DF5" w:rsidRPr="001E1EE3" w:rsidRDefault="00A12DF5" w:rsidP="00A12DF5">
      <w:pPr>
        <w:pStyle w:val="a4"/>
        <w:rPr>
          <w:sz w:val="24"/>
          <w:szCs w:val="24"/>
        </w:rPr>
      </w:pPr>
      <w:r w:rsidRPr="001E1EE3">
        <w:rPr>
          <w:sz w:val="24"/>
          <w:szCs w:val="24"/>
        </w:rPr>
        <w:t>Директор  школы</w:t>
      </w:r>
    </w:p>
    <w:p w:rsidR="00A12DF5" w:rsidRPr="001E1EE3" w:rsidRDefault="00A12DF5" w:rsidP="00A12DF5">
      <w:pPr>
        <w:pStyle w:val="a4"/>
        <w:rPr>
          <w:sz w:val="24"/>
          <w:szCs w:val="24"/>
        </w:rPr>
      </w:pPr>
      <w:r w:rsidRPr="001E1EE3">
        <w:rPr>
          <w:sz w:val="24"/>
          <w:szCs w:val="24"/>
        </w:rPr>
        <w:t xml:space="preserve">___________________ </w:t>
      </w:r>
    </w:p>
    <w:p w:rsidR="00A12DF5" w:rsidRPr="001E1EE3" w:rsidRDefault="00A12DF5" w:rsidP="00A12DF5">
      <w:pPr>
        <w:rPr>
          <w:rFonts w:ascii="Times New Roman" w:hAnsi="Times New Roman"/>
          <w:sz w:val="24"/>
          <w:szCs w:val="24"/>
        </w:rPr>
      </w:pPr>
      <w:proofErr w:type="spellStart"/>
      <w:r>
        <w:rPr>
          <w:rFonts w:ascii="Times New Roman" w:hAnsi="Times New Roman"/>
          <w:sz w:val="24"/>
          <w:szCs w:val="24"/>
        </w:rPr>
        <w:t>Бунакова</w:t>
      </w:r>
      <w:proofErr w:type="spellEnd"/>
      <w:r>
        <w:rPr>
          <w:rFonts w:ascii="Times New Roman" w:hAnsi="Times New Roman"/>
          <w:sz w:val="24"/>
          <w:szCs w:val="24"/>
        </w:rPr>
        <w:t xml:space="preserve"> О.В.</w:t>
      </w:r>
    </w:p>
    <w:p w:rsidR="00A12DF5" w:rsidRDefault="00A12DF5" w:rsidP="00A12DF5">
      <w:pPr>
        <w:ind w:left="-567"/>
        <w:jc w:val="center"/>
        <w:rPr>
          <w:rFonts w:ascii="Times New Roman" w:hAnsi="Times New Roman"/>
          <w:sz w:val="24"/>
        </w:rPr>
      </w:pPr>
    </w:p>
    <w:p w:rsidR="00A12DF5" w:rsidRPr="001E1EE3" w:rsidRDefault="00A12DF5" w:rsidP="00A12DF5">
      <w:pPr>
        <w:pStyle w:val="a4"/>
        <w:jc w:val="center"/>
        <w:rPr>
          <w:sz w:val="24"/>
          <w:szCs w:val="24"/>
        </w:rPr>
      </w:pPr>
      <w:r w:rsidRPr="001E1EE3">
        <w:rPr>
          <w:sz w:val="24"/>
          <w:szCs w:val="24"/>
        </w:rPr>
        <w:t>«Согласовано»</w:t>
      </w:r>
    </w:p>
    <w:p w:rsidR="00A12DF5" w:rsidRPr="001E1EE3" w:rsidRDefault="00A12DF5" w:rsidP="00A12DF5">
      <w:pPr>
        <w:pStyle w:val="a4"/>
        <w:jc w:val="center"/>
        <w:rPr>
          <w:sz w:val="24"/>
          <w:szCs w:val="24"/>
        </w:rPr>
      </w:pPr>
      <w:r w:rsidRPr="001E1EE3">
        <w:rPr>
          <w:sz w:val="24"/>
          <w:szCs w:val="24"/>
        </w:rPr>
        <w:t xml:space="preserve">Председатель </w:t>
      </w:r>
      <w:r>
        <w:rPr>
          <w:sz w:val="24"/>
          <w:szCs w:val="24"/>
        </w:rPr>
        <w:t>профорганизации школы</w:t>
      </w:r>
    </w:p>
    <w:p w:rsidR="00A12DF5" w:rsidRPr="001E1EE3" w:rsidRDefault="00A12DF5" w:rsidP="00A12DF5">
      <w:pPr>
        <w:pStyle w:val="a4"/>
        <w:jc w:val="center"/>
        <w:rPr>
          <w:sz w:val="24"/>
          <w:szCs w:val="24"/>
        </w:rPr>
      </w:pPr>
      <w:r w:rsidRPr="001E1EE3">
        <w:rPr>
          <w:sz w:val="24"/>
          <w:szCs w:val="24"/>
        </w:rPr>
        <w:t>___________________</w:t>
      </w:r>
    </w:p>
    <w:p w:rsidR="00A12DF5" w:rsidRPr="001E1EE3" w:rsidRDefault="00A12DF5" w:rsidP="00A12DF5">
      <w:pPr>
        <w:pStyle w:val="a4"/>
        <w:jc w:val="center"/>
        <w:rPr>
          <w:sz w:val="24"/>
          <w:szCs w:val="24"/>
        </w:rPr>
      </w:pPr>
    </w:p>
    <w:p w:rsidR="00A12DF5" w:rsidRDefault="00A12DF5" w:rsidP="00A12DF5">
      <w:pPr>
        <w:pStyle w:val="a4"/>
        <w:jc w:val="center"/>
        <w:rPr>
          <w:b/>
          <w:bCs/>
          <w:sz w:val="24"/>
          <w:szCs w:val="24"/>
          <w:u w:val="single"/>
        </w:rPr>
      </w:pPr>
      <w:r>
        <w:rPr>
          <w:sz w:val="24"/>
          <w:szCs w:val="24"/>
        </w:rPr>
        <w:t xml:space="preserve">С.И. </w:t>
      </w:r>
      <w:proofErr w:type="spellStart"/>
      <w:r>
        <w:rPr>
          <w:sz w:val="24"/>
          <w:szCs w:val="24"/>
        </w:rPr>
        <w:t>Улитенкова</w:t>
      </w:r>
      <w:proofErr w:type="spellEnd"/>
    </w:p>
    <w:p w:rsidR="00A12DF5" w:rsidRDefault="00A12DF5" w:rsidP="00A12DF5">
      <w:pPr>
        <w:spacing w:after="0" w:line="240" w:lineRule="auto"/>
        <w:ind w:left="360"/>
        <w:jc w:val="center"/>
        <w:rPr>
          <w:rFonts w:ascii="Times New Roman" w:hAnsi="Times New Roman"/>
          <w:b/>
          <w:bCs/>
          <w:sz w:val="24"/>
          <w:szCs w:val="24"/>
          <w:u w:val="single"/>
        </w:rPr>
      </w:pPr>
    </w:p>
    <w:p w:rsidR="00A12DF5" w:rsidRDefault="00A12DF5" w:rsidP="00A12DF5">
      <w:pPr>
        <w:spacing w:after="0" w:line="240" w:lineRule="auto"/>
        <w:ind w:left="360"/>
        <w:jc w:val="center"/>
        <w:rPr>
          <w:rFonts w:ascii="Times New Roman" w:hAnsi="Times New Roman"/>
          <w:b/>
          <w:bCs/>
          <w:sz w:val="24"/>
          <w:szCs w:val="24"/>
          <w:u w:val="single"/>
        </w:rPr>
      </w:pPr>
    </w:p>
    <w:p w:rsidR="00A12DF5" w:rsidRDefault="00A12DF5" w:rsidP="00A12DF5">
      <w:pPr>
        <w:spacing w:after="0" w:line="240" w:lineRule="auto"/>
        <w:ind w:left="360"/>
        <w:jc w:val="center"/>
        <w:rPr>
          <w:rFonts w:ascii="Times New Roman" w:hAnsi="Times New Roman"/>
          <w:b/>
          <w:bCs/>
          <w:sz w:val="24"/>
          <w:szCs w:val="24"/>
          <w:u w:val="single"/>
        </w:rPr>
      </w:pPr>
    </w:p>
    <w:p w:rsidR="00A12DF5" w:rsidRDefault="00A12DF5" w:rsidP="00A12DF5">
      <w:pPr>
        <w:spacing w:after="0" w:line="240" w:lineRule="auto"/>
        <w:ind w:left="360"/>
        <w:jc w:val="center"/>
        <w:rPr>
          <w:rFonts w:ascii="Times New Roman" w:hAnsi="Times New Roman"/>
          <w:b/>
          <w:bCs/>
          <w:sz w:val="24"/>
          <w:szCs w:val="24"/>
          <w:u w:val="single"/>
        </w:rPr>
      </w:pPr>
    </w:p>
    <w:p w:rsidR="00A12DF5" w:rsidRPr="003264E9" w:rsidRDefault="00A12DF5" w:rsidP="00A12DF5">
      <w:pPr>
        <w:spacing w:after="0" w:line="240" w:lineRule="auto"/>
        <w:ind w:left="360"/>
        <w:jc w:val="center"/>
        <w:rPr>
          <w:rFonts w:ascii="Times New Roman" w:hAnsi="Times New Roman"/>
          <w:b/>
          <w:bCs/>
          <w:sz w:val="24"/>
          <w:szCs w:val="24"/>
          <w:u w:val="single"/>
        </w:rPr>
      </w:pPr>
    </w:p>
    <w:p w:rsidR="00A12DF5" w:rsidRPr="003264E9" w:rsidRDefault="00A12DF5" w:rsidP="00A12DF5">
      <w:pPr>
        <w:spacing w:after="0" w:line="240" w:lineRule="auto"/>
        <w:ind w:left="360"/>
        <w:jc w:val="center"/>
        <w:rPr>
          <w:rFonts w:ascii="Times New Roman" w:hAnsi="Times New Roman"/>
          <w:b/>
          <w:bCs/>
          <w:sz w:val="24"/>
          <w:szCs w:val="24"/>
          <w:u w:val="single"/>
        </w:rPr>
      </w:pPr>
    </w:p>
    <w:p w:rsidR="00A12DF5" w:rsidRDefault="00A12DF5" w:rsidP="00A12DF5">
      <w:pPr>
        <w:spacing w:after="0" w:line="240" w:lineRule="auto"/>
        <w:ind w:left="360"/>
        <w:jc w:val="center"/>
        <w:rPr>
          <w:rFonts w:ascii="Times New Roman" w:hAnsi="Times New Roman"/>
          <w:b/>
          <w:bCs/>
          <w:sz w:val="56"/>
          <w:szCs w:val="56"/>
          <w:u w:val="single"/>
        </w:rPr>
      </w:pPr>
      <w:r w:rsidRPr="0058546A">
        <w:rPr>
          <w:rFonts w:ascii="Times New Roman" w:hAnsi="Times New Roman"/>
          <w:b/>
          <w:bCs/>
          <w:sz w:val="56"/>
          <w:szCs w:val="56"/>
          <w:u w:val="single"/>
        </w:rPr>
        <w:t xml:space="preserve">Основная образовательная </w:t>
      </w:r>
    </w:p>
    <w:p w:rsidR="00A12DF5" w:rsidRDefault="00A12DF5" w:rsidP="00A12DF5">
      <w:pPr>
        <w:spacing w:after="0" w:line="240" w:lineRule="auto"/>
        <w:ind w:left="360"/>
        <w:jc w:val="center"/>
        <w:rPr>
          <w:rFonts w:ascii="Times New Roman" w:hAnsi="Times New Roman"/>
          <w:b/>
          <w:bCs/>
          <w:sz w:val="56"/>
          <w:szCs w:val="56"/>
          <w:u w:val="single"/>
        </w:rPr>
      </w:pPr>
      <w:r w:rsidRPr="0058546A">
        <w:rPr>
          <w:rFonts w:ascii="Times New Roman" w:hAnsi="Times New Roman"/>
          <w:b/>
          <w:bCs/>
          <w:sz w:val="56"/>
          <w:szCs w:val="56"/>
          <w:u w:val="single"/>
        </w:rPr>
        <w:t>программа начального общего образования</w:t>
      </w:r>
    </w:p>
    <w:p w:rsidR="00A12DF5" w:rsidRDefault="00A12DF5" w:rsidP="00A12DF5">
      <w:pPr>
        <w:spacing w:after="0" w:line="240" w:lineRule="auto"/>
        <w:ind w:left="360"/>
        <w:jc w:val="center"/>
        <w:rPr>
          <w:rFonts w:ascii="Times New Roman" w:hAnsi="Times New Roman"/>
          <w:b/>
          <w:bCs/>
          <w:sz w:val="56"/>
          <w:szCs w:val="56"/>
          <w:u w:val="single"/>
        </w:rPr>
      </w:pPr>
      <w:r>
        <w:rPr>
          <w:rFonts w:ascii="Times New Roman" w:hAnsi="Times New Roman"/>
          <w:b/>
          <w:bCs/>
          <w:sz w:val="56"/>
          <w:szCs w:val="56"/>
          <w:u w:val="single"/>
        </w:rPr>
        <w:t>(1-4 классы)</w:t>
      </w:r>
    </w:p>
    <w:p w:rsidR="00A12DF5" w:rsidRDefault="00A12DF5" w:rsidP="00A12DF5">
      <w:pPr>
        <w:spacing w:after="0" w:line="240" w:lineRule="auto"/>
        <w:ind w:left="360"/>
        <w:jc w:val="center"/>
        <w:rPr>
          <w:rFonts w:ascii="Times New Roman" w:hAnsi="Times New Roman"/>
          <w:b/>
          <w:bCs/>
          <w:sz w:val="56"/>
          <w:szCs w:val="56"/>
          <w:u w:val="single"/>
        </w:rPr>
      </w:pPr>
      <w:r>
        <w:rPr>
          <w:rFonts w:ascii="Times New Roman" w:hAnsi="Times New Roman"/>
          <w:b/>
          <w:bCs/>
          <w:sz w:val="56"/>
          <w:szCs w:val="56"/>
          <w:u w:val="single"/>
        </w:rPr>
        <w:t>в соответствии с ФОП</w:t>
      </w:r>
    </w:p>
    <w:p w:rsidR="00A12DF5" w:rsidRDefault="00A12DF5" w:rsidP="00A12DF5">
      <w:pPr>
        <w:spacing w:after="0" w:line="240" w:lineRule="auto"/>
        <w:ind w:left="360"/>
        <w:jc w:val="center"/>
        <w:rPr>
          <w:rFonts w:ascii="Times New Roman" w:hAnsi="Times New Roman"/>
          <w:b/>
          <w:bCs/>
          <w:sz w:val="56"/>
          <w:szCs w:val="56"/>
          <w:u w:val="single"/>
        </w:rPr>
      </w:pPr>
    </w:p>
    <w:p w:rsidR="00A12DF5" w:rsidRDefault="00A12DF5" w:rsidP="00A12DF5">
      <w:pPr>
        <w:spacing w:after="0" w:line="240" w:lineRule="auto"/>
        <w:ind w:left="360"/>
        <w:jc w:val="center"/>
        <w:rPr>
          <w:rFonts w:ascii="Times New Roman" w:hAnsi="Times New Roman"/>
          <w:b/>
          <w:bCs/>
          <w:sz w:val="56"/>
          <w:szCs w:val="56"/>
          <w:u w:val="single"/>
        </w:rPr>
      </w:pPr>
      <w:r>
        <w:rPr>
          <w:rFonts w:ascii="Times New Roman" w:hAnsi="Times New Roman"/>
          <w:b/>
          <w:bCs/>
          <w:sz w:val="56"/>
          <w:szCs w:val="56"/>
          <w:u w:val="single"/>
        </w:rPr>
        <w:t>Сроки реализации: 4 года</w:t>
      </w:r>
    </w:p>
    <w:p w:rsidR="00A12DF5" w:rsidRDefault="00A12DF5" w:rsidP="00A12DF5">
      <w:pPr>
        <w:spacing w:after="0" w:line="240" w:lineRule="auto"/>
        <w:ind w:left="360"/>
        <w:jc w:val="center"/>
        <w:rPr>
          <w:rFonts w:ascii="Times New Roman" w:hAnsi="Times New Roman"/>
          <w:b/>
          <w:bCs/>
          <w:sz w:val="56"/>
          <w:szCs w:val="56"/>
          <w:u w:val="single"/>
        </w:rPr>
      </w:pPr>
    </w:p>
    <w:p w:rsidR="00A12DF5" w:rsidRDefault="00A12DF5" w:rsidP="00A12DF5">
      <w:pPr>
        <w:spacing w:after="0" w:line="240" w:lineRule="auto"/>
        <w:ind w:left="360"/>
        <w:jc w:val="center"/>
        <w:rPr>
          <w:rFonts w:ascii="Times New Roman" w:hAnsi="Times New Roman"/>
          <w:b/>
          <w:bCs/>
          <w:sz w:val="56"/>
          <w:szCs w:val="56"/>
          <w:u w:val="single"/>
        </w:rPr>
      </w:pPr>
    </w:p>
    <w:p w:rsidR="00A12DF5" w:rsidRDefault="00A12DF5" w:rsidP="00A12DF5">
      <w:pPr>
        <w:spacing w:after="0" w:line="240" w:lineRule="auto"/>
        <w:ind w:left="360"/>
        <w:jc w:val="center"/>
        <w:rPr>
          <w:rFonts w:ascii="Times New Roman" w:hAnsi="Times New Roman"/>
          <w:b/>
          <w:bCs/>
          <w:sz w:val="56"/>
          <w:szCs w:val="56"/>
          <w:u w:val="single"/>
        </w:rPr>
      </w:pPr>
    </w:p>
    <w:p w:rsidR="00A12DF5" w:rsidRDefault="00A12DF5" w:rsidP="00A12DF5">
      <w:pPr>
        <w:spacing w:after="0" w:line="240" w:lineRule="auto"/>
        <w:ind w:left="360"/>
        <w:jc w:val="center"/>
        <w:rPr>
          <w:rFonts w:ascii="Times New Roman" w:hAnsi="Times New Roman"/>
          <w:b/>
          <w:bCs/>
          <w:sz w:val="24"/>
          <w:szCs w:val="24"/>
          <w:u w:val="single"/>
        </w:rPr>
      </w:pPr>
    </w:p>
    <w:p w:rsidR="00A12DF5" w:rsidRPr="00A12DF5" w:rsidRDefault="00A12DF5" w:rsidP="00A12DF5">
      <w:pPr>
        <w:pStyle w:val="Default"/>
        <w:rPr>
          <w:sz w:val="28"/>
          <w:szCs w:val="28"/>
        </w:rPr>
      </w:pPr>
      <w:r w:rsidRPr="00A12DF5">
        <w:rPr>
          <w:b/>
          <w:bCs/>
          <w:sz w:val="28"/>
          <w:szCs w:val="28"/>
        </w:rPr>
        <w:lastRenderedPageBreak/>
        <w:t xml:space="preserve">СОДЕРЖАНИЕ </w:t>
      </w:r>
    </w:p>
    <w:p w:rsidR="00A12DF5" w:rsidRPr="00A12DF5" w:rsidRDefault="00A12DF5" w:rsidP="00A12DF5">
      <w:pPr>
        <w:pStyle w:val="Default"/>
        <w:rPr>
          <w:sz w:val="28"/>
          <w:szCs w:val="28"/>
        </w:rPr>
      </w:pPr>
      <w:r w:rsidRPr="00A12DF5">
        <w:rPr>
          <w:sz w:val="28"/>
          <w:szCs w:val="28"/>
        </w:rPr>
        <w:t xml:space="preserve">1. </w:t>
      </w:r>
      <w:r w:rsidRPr="00A12DF5">
        <w:rPr>
          <w:b/>
          <w:bCs/>
          <w:sz w:val="28"/>
          <w:szCs w:val="28"/>
        </w:rPr>
        <w:t xml:space="preserve">ЦЕЛЕВОЙ РАЗДЕЛ ОСНОВНОЙ ОБРАЗОВАТЕЛЬНОЙ ПРОГРАММЫ НАЧАЛЬНОГО ОБЩЕГО ОБРАЗОВАНИЯ </w:t>
      </w:r>
    </w:p>
    <w:p w:rsidR="00A12DF5" w:rsidRPr="00A12DF5" w:rsidRDefault="00A12DF5" w:rsidP="00A12DF5">
      <w:pPr>
        <w:pStyle w:val="Default"/>
        <w:rPr>
          <w:sz w:val="28"/>
          <w:szCs w:val="28"/>
        </w:rPr>
      </w:pPr>
    </w:p>
    <w:p w:rsidR="00A12DF5" w:rsidRPr="00A12DF5" w:rsidRDefault="00433477" w:rsidP="00A12DF5">
      <w:pPr>
        <w:pStyle w:val="Default"/>
        <w:rPr>
          <w:sz w:val="28"/>
          <w:szCs w:val="28"/>
        </w:rPr>
      </w:pPr>
      <w:r>
        <w:rPr>
          <w:sz w:val="28"/>
          <w:szCs w:val="28"/>
        </w:rPr>
        <w:t>1.1. Пояснительная записка</w:t>
      </w:r>
    </w:p>
    <w:p w:rsidR="00A12DF5" w:rsidRPr="00A12DF5" w:rsidRDefault="00A12DF5" w:rsidP="00A12DF5">
      <w:pPr>
        <w:pStyle w:val="Default"/>
        <w:rPr>
          <w:sz w:val="28"/>
          <w:szCs w:val="28"/>
        </w:rPr>
      </w:pPr>
      <w:r w:rsidRPr="00A12DF5">
        <w:rPr>
          <w:sz w:val="28"/>
          <w:szCs w:val="28"/>
        </w:rPr>
        <w:t>1 .1.1. Цели реализации основной образовательной программы на</w:t>
      </w:r>
      <w:r w:rsidR="00433477">
        <w:rPr>
          <w:sz w:val="28"/>
          <w:szCs w:val="28"/>
        </w:rPr>
        <w:t xml:space="preserve">чального общего образования </w:t>
      </w:r>
    </w:p>
    <w:p w:rsidR="00A12DF5" w:rsidRPr="00A12DF5" w:rsidRDefault="00A12DF5" w:rsidP="00A12DF5">
      <w:pPr>
        <w:pStyle w:val="Default"/>
        <w:rPr>
          <w:sz w:val="28"/>
          <w:szCs w:val="28"/>
        </w:rPr>
      </w:pPr>
      <w:r w:rsidRPr="00A12DF5">
        <w:rPr>
          <w:sz w:val="28"/>
          <w:szCs w:val="28"/>
        </w:rPr>
        <w:t>1 .1.2. Принципы формирования и механизмы реализации основной образовательной программы начального общего обр</w:t>
      </w:r>
      <w:r w:rsidR="00433477">
        <w:rPr>
          <w:sz w:val="28"/>
          <w:szCs w:val="28"/>
        </w:rPr>
        <w:t xml:space="preserve">азования </w:t>
      </w:r>
    </w:p>
    <w:p w:rsidR="00A12DF5" w:rsidRPr="00A12DF5" w:rsidRDefault="00A12DF5" w:rsidP="00A12DF5">
      <w:pPr>
        <w:pStyle w:val="Default"/>
        <w:rPr>
          <w:sz w:val="28"/>
          <w:szCs w:val="28"/>
        </w:rPr>
      </w:pPr>
      <w:r w:rsidRPr="00A12DF5">
        <w:rPr>
          <w:sz w:val="28"/>
          <w:szCs w:val="28"/>
        </w:rPr>
        <w:t>1 .1.3. Общая характеристика основной образовательной программы</w:t>
      </w:r>
      <w:r w:rsidR="00433477">
        <w:rPr>
          <w:sz w:val="28"/>
          <w:szCs w:val="28"/>
        </w:rPr>
        <w:t xml:space="preserve"> начального общего образования </w:t>
      </w:r>
      <w:r w:rsidRPr="00A12DF5">
        <w:rPr>
          <w:sz w:val="28"/>
          <w:szCs w:val="28"/>
        </w:rPr>
        <w:t xml:space="preserve"> </w:t>
      </w:r>
    </w:p>
    <w:p w:rsidR="00A12DF5" w:rsidRPr="00A12DF5" w:rsidRDefault="00A12DF5" w:rsidP="00A12DF5">
      <w:pPr>
        <w:pStyle w:val="Default"/>
        <w:rPr>
          <w:sz w:val="28"/>
          <w:szCs w:val="28"/>
        </w:rPr>
      </w:pPr>
      <w:r w:rsidRPr="00A12DF5">
        <w:rPr>
          <w:sz w:val="28"/>
          <w:szCs w:val="28"/>
        </w:rPr>
        <w:t xml:space="preserve">1.2. Планируемые результаты освоения </w:t>
      </w:r>
      <w:proofErr w:type="gramStart"/>
      <w:r w:rsidRPr="00A12DF5">
        <w:rPr>
          <w:sz w:val="28"/>
          <w:szCs w:val="28"/>
        </w:rPr>
        <w:t>обучающимися</w:t>
      </w:r>
      <w:proofErr w:type="gramEnd"/>
      <w:r w:rsidRPr="00A12DF5">
        <w:rPr>
          <w:sz w:val="28"/>
          <w:szCs w:val="28"/>
        </w:rPr>
        <w:t xml:space="preserve"> основной образовательной программы начального общего о</w:t>
      </w:r>
      <w:r w:rsidR="00433477">
        <w:rPr>
          <w:sz w:val="28"/>
          <w:szCs w:val="28"/>
        </w:rPr>
        <w:t>бразования</w:t>
      </w:r>
      <w:r w:rsidRPr="00A12DF5">
        <w:rPr>
          <w:sz w:val="28"/>
          <w:szCs w:val="28"/>
        </w:rPr>
        <w:t xml:space="preserve"> </w:t>
      </w:r>
    </w:p>
    <w:p w:rsidR="00A12DF5" w:rsidRPr="00A12DF5" w:rsidRDefault="00A12DF5" w:rsidP="00A12DF5">
      <w:pPr>
        <w:pStyle w:val="Default"/>
        <w:rPr>
          <w:sz w:val="28"/>
          <w:szCs w:val="28"/>
        </w:rPr>
      </w:pPr>
      <w:r w:rsidRPr="00A12DF5">
        <w:rPr>
          <w:sz w:val="28"/>
          <w:szCs w:val="28"/>
        </w:rPr>
        <w:t xml:space="preserve">1.3. Система </w:t>
      </w:r>
      <w:proofErr w:type="gramStart"/>
      <w:r w:rsidRPr="00A12DF5">
        <w:rPr>
          <w:sz w:val="28"/>
          <w:szCs w:val="28"/>
        </w:rPr>
        <w:t>оценки достижения планируемых результатов освоения основной образовательной программы начального о</w:t>
      </w:r>
      <w:r w:rsidR="00433477">
        <w:rPr>
          <w:sz w:val="28"/>
          <w:szCs w:val="28"/>
        </w:rPr>
        <w:t>бщего образования</w:t>
      </w:r>
      <w:proofErr w:type="gramEnd"/>
      <w:r w:rsidR="00433477">
        <w:rPr>
          <w:sz w:val="28"/>
          <w:szCs w:val="28"/>
        </w:rPr>
        <w:t xml:space="preserve"> </w:t>
      </w:r>
    </w:p>
    <w:p w:rsidR="00A12DF5" w:rsidRPr="00A12DF5" w:rsidRDefault="00433477" w:rsidP="00A12DF5">
      <w:pPr>
        <w:pStyle w:val="Default"/>
        <w:rPr>
          <w:sz w:val="28"/>
          <w:szCs w:val="28"/>
        </w:rPr>
      </w:pPr>
      <w:r>
        <w:rPr>
          <w:sz w:val="28"/>
          <w:szCs w:val="28"/>
        </w:rPr>
        <w:t>1.3.1. Общие положения</w:t>
      </w:r>
    </w:p>
    <w:p w:rsidR="00A12DF5" w:rsidRPr="00A12DF5" w:rsidRDefault="00A12DF5" w:rsidP="00A12DF5">
      <w:pPr>
        <w:pStyle w:val="Default"/>
        <w:rPr>
          <w:sz w:val="28"/>
          <w:szCs w:val="28"/>
        </w:rPr>
      </w:pPr>
      <w:r w:rsidRPr="00A12DF5">
        <w:rPr>
          <w:sz w:val="28"/>
          <w:szCs w:val="28"/>
        </w:rPr>
        <w:t xml:space="preserve">1.3.2. Особенности оценки личностных, </w:t>
      </w:r>
      <w:proofErr w:type="spellStart"/>
      <w:r w:rsidRPr="00A12DF5">
        <w:rPr>
          <w:sz w:val="28"/>
          <w:szCs w:val="28"/>
        </w:rPr>
        <w:t>метапредметных</w:t>
      </w:r>
      <w:proofErr w:type="spellEnd"/>
      <w:r w:rsidRPr="00A12DF5">
        <w:rPr>
          <w:sz w:val="28"/>
          <w:szCs w:val="28"/>
        </w:rPr>
        <w:t xml:space="preserve"> и </w:t>
      </w:r>
      <w:r w:rsidR="00433477">
        <w:rPr>
          <w:sz w:val="28"/>
          <w:szCs w:val="28"/>
        </w:rPr>
        <w:t xml:space="preserve">предметных результатов </w:t>
      </w:r>
    </w:p>
    <w:p w:rsidR="00A12DF5" w:rsidRPr="00A12DF5" w:rsidRDefault="00A12DF5" w:rsidP="00A12DF5">
      <w:pPr>
        <w:pStyle w:val="Default"/>
        <w:rPr>
          <w:sz w:val="28"/>
          <w:szCs w:val="28"/>
        </w:rPr>
      </w:pPr>
      <w:r w:rsidRPr="00A12DF5">
        <w:rPr>
          <w:sz w:val="28"/>
          <w:szCs w:val="28"/>
        </w:rPr>
        <w:t>1.3.3. Организация и содержание оценочных про</w:t>
      </w:r>
      <w:r w:rsidR="00433477">
        <w:rPr>
          <w:sz w:val="28"/>
          <w:szCs w:val="28"/>
        </w:rPr>
        <w:t>цедур</w:t>
      </w:r>
    </w:p>
    <w:p w:rsidR="00A12DF5" w:rsidRPr="00A12DF5" w:rsidRDefault="00A12DF5" w:rsidP="00A12DF5">
      <w:pPr>
        <w:pStyle w:val="Default"/>
        <w:rPr>
          <w:sz w:val="28"/>
          <w:szCs w:val="28"/>
        </w:rPr>
      </w:pPr>
      <w:r w:rsidRPr="00A12DF5">
        <w:rPr>
          <w:sz w:val="28"/>
          <w:szCs w:val="28"/>
        </w:rPr>
        <w:t xml:space="preserve">2. </w:t>
      </w:r>
      <w:r w:rsidRPr="00A12DF5">
        <w:rPr>
          <w:b/>
          <w:bCs/>
          <w:sz w:val="28"/>
          <w:szCs w:val="28"/>
        </w:rPr>
        <w:t xml:space="preserve">СОДЕРЖАТЕЛЬНЫЙ РАЗДЕЛ ОСНОВНОЙ ОБРАЗОВАТЕЛЬНОЙ ПРОГРАММЫ НАЧАЛЬНОГО ОБЩЕГО ОБРАЗОВАНИЯ </w:t>
      </w:r>
    </w:p>
    <w:p w:rsidR="00A12DF5" w:rsidRPr="00A12DF5" w:rsidRDefault="00A12DF5" w:rsidP="00A12DF5">
      <w:pPr>
        <w:pStyle w:val="Default"/>
        <w:rPr>
          <w:sz w:val="28"/>
          <w:szCs w:val="28"/>
        </w:rPr>
      </w:pPr>
      <w:r w:rsidRPr="00A12DF5">
        <w:rPr>
          <w:sz w:val="28"/>
          <w:szCs w:val="28"/>
        </w:rPr>
        <w:t>2.1. Рабочие программы учебных предметов, учебных курсов (в том числе внеурочн</w:t>
      </w:r>
      <w:r w:rsidR="00433477">
        <w:rPr>
          <w:sz w:val="28"/>
          <w:szCs w:val="28"/>
        </w:rPr>
        <w:t>ой деятельности), учебных модулей</w:t>
      </w:r>
      <w:r w:rsidRPr="00A12DF5">
        <w:rPr>
          <w:sz w:val="28"/>
          <w:szCs w:val="28"/>
        </w:rPr>
        <w:t xml:space="preserve"> </w:t>
      </w:r>
    </w:p>
    <w:p w:rsidR="00A12DF5" w:rsidRPr="00A12DF5" w:rsidRDefault="00A12DF5" w:rsidP="00A12DF5">
      <w:pPr>
        <w:pStyle w:val="Default"/>
        <w:rPr>
          <w:sz w:val="28"/>
          <w:szCs w:val="28"/>
        </w:rPr>
      </w:pPr>
      <w:r w:rsidRPr="00A12DF5">
        <w:rPr>
          <w:sz w:val="28"/>
          <w:szCs w:val="28"/>
        </w:rPr>
        <w:t xml:space="preserve">2.2. Программа формирования универсальных учебных действий </w:t>
      </w:r>
      <w:proofErr w:type="gramStart"/>
      <w:r w:rsidRPr="00A12DF5">
        <w:rPr>
          <w:sz w:val="28"/>
          <w:szCs w:val="28"/>
        </w:rPr>
        <w:t>у</w:t>
      </w:r>
      <w:proofErr w:type="gramEnd"/>
      <w:r w:rsidR="00433477">
        <w:rPr>
          <w:sz w:val="28"/>
          <w:szCs w:val="28"/>
        </w:rPr>
        <w:t xml:space="preserve"> обучающихся</w:t>
      </w:r>
    </w:p>
    <w:p w:rsidR="00A12DF5" w:rsidRPr="00A12DF5" w:rsidRDefault="00A12DF5" w:rsidP="00A12DF5">
      <w:pPr>
        <w:pStyle w:val="Default"/>
        <w:rPr>
          <w:sz w:val="28"/>
          <w:szCs w:val="28"/>
        </w:rPr>
      </w:pPr>
      <w:r w:rsidRPr="00A12DF5">
        <w:rPr>
          <w:sz w:val="28"/>
          <w:szCs w:val="28"/>
        </w:rPr>
        <w:t>2.2.1. Значение сформированных универсальных учебных действий для успешного обучения и развития мла</w:t>
      </w:r>
      <w:r w:rsidR="00433477">
        <w:rPr>
          <w:sz w:val="28"/>
          <w:szCs w:val="28"/>
        </w:rPr>
        <w:t>дшего школьника</w:t>
      </w:r>
    </w:p>
    <w:p w:rsidR="00A12DF5" w:rsidRPr="00A12DF5" w:rsidRDefault="00A12DF5" w:rsidP="00A12DF5">
      <w:pPr>
        <w:pStyle w:val="Default"/>
        <w:rPr>
          <w:sz w:val="28"/>
          <w:szCs w:val="28"/>
        </w:rPr>
      </w:pPr>
      <w:r w:rsidRPr="00A12DF5">
        <w:rPr>
          <w:sz w:val="28"/>
          <w:szCs w:val="28"/>
        </w:rPr>
        <w:t xml:space="preserve">2.2.2. Характеристика универсальных учебных </w:t>
      </w:r>
      <w:r w:rsidR="00433477">
        <w:rPr>
          <w:sz w:val="28"/>
          <w:szCs w:val="28"/>
        </w:rPr>
        <w:t>действий</w:t>
      </w:r>
      <w:r w:rsidRPr="00A12DF5">
        <w:rPr>
          <w:sz w:val="28"/>
          <w:szCs w:val="28"/>
        </w:rPr>
        <w:t xml:space="preserve"> </w:t>
      </w:r>
    </w:p>
    <w:p w:rsidR="00A12DF5" w:rsidRPr="00A12DF5" w:rsidRDefault="00A12DF5" w:rsidP="00A12DF5">
      <w:pPr>
        <w:pStyle w:val="Default"/>
        <w:rPr>
          <w:sz w:val="28"/>
          <w:szCs w:val="28"/>
        </w:rPr>
      </w:pPr>
      <w:r w:rsidRPr="00A12DF5">
        <w:rPr>
          <w:sz w:val="28"/>
          <w:szCs w:val="28"/>
        </w:rPr>
        <w:t xml:space="preserve">2.2.3. Интеграция предметных и </w:t>
      </w:r>
      <w:proofErr w:type="spellStart"/>
      <w:r w:rsidRPr="00A12DF5">
        <w:rPr>
          <w:sz w:val="28"/>
          <w:szCs w:val="28"/>
        </w:rPr>
        <w:t>метапредметных</w:t>
      </w:r>
      <w:proofErr w:type="spellEnd"/>
      <w:r w:rsidRPr="00A12DF5">
        <w:rPr>
          <w:sz w:val="28"/>
          <w:szCs w:val="28"/>
        </w:rPr>
        <w:t xml:space="preserve"> требований как механизм конструирования современного процесса образова</w:t>
      </w:r>
      <w:r w:rsidR="00433477">
        <w:rPr>
          <w:sz w:val="28"/>
          <w:szCs w:val="28"/>
        </w:rPr>
        <w:t>ния</w:t>
      </w:r>
    </w:p>
    <w:p w:rsidR="00A12DF5" w:rsidRPr="00A12DF5" w:rsidRDefault="00A12DF5" w:rsidP="00A12DF5">
      <w:pPr>
        <w:pStyle w:val="Default"/>
        <w:rPr>
          <w:sz w:val="28"/>
          <w:szCs w:val="28"/>
        </w:rPr>
      </w:pPr>
      <w:r w:rsidRPr="00A12DF5">
        <w:rPr>
          <w:sz w:val="28"/>
          <w:szCs w:val="28"/>
        </w:rPr>
        <w:t>2.2.4. Место универсальных учебных действий в</w:t>
      </w:r>
      <w:r w:rsidR="00433477">
        <w:rPr>
          <w:sz w:val="28"/>
          <w:szCs w:val="28"/>
        </w:rPr>
        <w:t xml:space="preserve"> примерных рабочих программах</w:t>
      </w:r>
      <w:r w:rsidRPr="00A12DF5">
        <w:rPr>
          <w:sz w:val="28"/>
          <w:szCs w:val="28"/>
        </w:rPr>
        <w:t xml:space="preserve"> </w:t>
      </w:r>
    </w:p>
    <w:p w:rsidR="00A12DF5" w:rsidRPr="00A12DF5" w:rsidRDefault="00A12DF5" w:rsidP="00A12DF5">
      <w:pPr>
        <w:pStyle w:val="Default"/>
        <w:rPr>
          <w:sz w:val="28"/>
          <w:szCs w:val="28"/>
        </w:rPr>
      </w:pPr>
      <w:r w:rsidRPr="00A12DF5">
        <w:rPr>
          <w:sz w:val="28"/>
          <w:szCs w:val="28"/>
        </w:rPr>
        <w:t>2.3. Рабочая программ</w:t>
      </w:r>
      <w:r w:rsidR="00433477">
        <w:rPr>
          <w:sz w:val="28"/>
          <w:szCs w:val="28"/>
        </w:rPr>
        <w:t>а воспитания</w:t>
      </w:r>
      <w:r w:rsidRPr="00A12DF5">
        <w:rPr>
          <w:sz w:val="28"/>
          <w:szCs w:val="28"/>
        </w:rPr>
        <w:t xml:space="preserve"> </w:t>
      </w:r>
    </w:p>
    <w:p w:rsidR="00A12DF5" w:rsidRPr="00A12DF5" w:rsidRDefault="00A12DF5" w:rsidP="00A12DF5">
      <w:pPr>
        <w:pStyle w:val="Default"/>
        <w:rPr>
          <w:sz w:val="28"/>
          <w:szCs w:val="28"/>
        </w:rPr>
      </w:pPr>
      <w:r w:rsidRPr="00A12DF5">
        <w:rPr>
          <w:sz w:val="28"/>
          <w:szCs w:val="28"/>
        </w:rPr>
        <w:t>2.3.1. Ц</w:t>
      </w:r>
      <w:r w:rsidR="00433477">
        <w:rPr>
          <w:sz w:val="28"/>
          <w:szCs w:val="28"/>
        </w:rPr>
        <w:t>елевой раздел</w:t>
      </w:r>
      <w:r w:rsidRPr="00A12DF5">
        <w:rPr>
          <w:sz w:val="28"/>
          <w:szCs w:val="28"/>
        </w:rPr>
        <w:t xml:space="preserve"> </w:t>
      </w:r>
    </w:p>
    <w:p w:rsidR="00A12DF5" w:rsidRPr="00A12DF5" w:rsidRDefault="00A12DF5" w:rsidP="00A12DF5">
      <w:pPr>
        <w:pStyle w:val="Default"/>
        <w:rPr>
          <w:sz w:val="28"/>
          <w:szCs w:val="28"/>
        </w:rPr>
      </w:pPr>
      <w:r w:rsidRPr="00A12DF5">
        <w:rPr>
          <w:sz w:val="28"/>
          <w:szCs w:val="28"/>
        </w:rPr>
        <w:t>2.3.2. Содержат</w:t>
      </w:r>
      <w:r w:rsidR="00433477">
        <w:rPr>
          <w:sz w:val="28"/>
          <w:szCs w:val="28"/>
        </w:rPr>
        <w:t>ельный раздел</w:t>
      </w:r>
    </w:p>
    <w:p w:rsidR="00A12DF5" w:rsidRDefault="00A12DF5" w:rsidP="00A12DF5">
      <w:pPr>
        <w:pStyle w:val="Default"/>
        <w:rPr>
          <w:sz w:val="28"/>
          <w:szCs w:val="28"/>
        </w:rPr>
      </w:pPr>
      <w:r w:rsidRPr="00A12DF5">
        <w:rPr>
          <w:sz w:val="28"/>
          <w:szCs w:val="28"/>
        </w:rPr>
        <w:t>2</w:t>
      </w:r>
      <w:r w:rsidR="00433477">
        <w:rPr>
          <w:sz w:val="28"/>
          <w:szCs w:val="28"/>
        </w:rPr>
        <w:t xml:space="preserve">.3.3. Организационный раздел </w:t>
      </w:r>
    </w:p>
    <w:p w:rsidR="00200590" w:rsidRDefault="00200590" w:rsidP="00A12DF5">
      <w:pPr>
        <w:pStyle w:val="Default"/>
        <w:rPr>
          <w:sz w:val="28"/>
          <w:szCs w:val="28"/>
        </w:rPr>
      </w:pPr>
      <w:r>
        <w:rPr>
          <w:sz w:val="28"/>
          <w:szCs w:val="28"/>
        </w:rPr>
        <w:t>2.3.4. Программа коррекционной работы</w:t>
      </w:r>
    </w:p>
    <w:p w:rsidR="00A12DF5" w:rsidRPr="00A12DF5" w:rsidRDefault="00A12DF5" w:rsidP="00A12DF5">
      <w:pPr>
        <w:pStyle w:val="Default"/>
        <w:rPr>
          <w:sz w:val="28"/>
          <w:szCs w:val="28"/>
        </w:rPr>
      </w:pPr>
      <w:r w:rsidRPr="00A12DF5">
        <w:rPr>
          <w:sz w:val="28"/>
          <w:szCs w:val="28"/>
        </w:rPr>
        <w:t xml:space="preserve">3. </w:t>
      </w:r>
      <w:r w:rsidRPr="00A12DF5">
        <w:rPr>
          <w:b/>
          <w:bCs/>
          <w:sz w:val="28"/>
          <w:szCs w:val="28"/>
        </w:rPr>
        <w:t xml:space="preserve">ОРГАНИЗАЦИОННЫЙ РАЗДЕЛ ОСНОВНОЙ ОБРАЗОВАТЕЛЬНОЙ ПРОГРАММЫ НАЧАЛЬНОГО ОБЩЕГО ОБРАЗОВАНИЯ </w:t>
      </w:r>
    </w:p>
    <w:p w:rsidR="00A12DF5" w:rsidRDefault="00A12DF5" w:rsidP="00A12DF5">
      <w:pPr>
        <w:pStyle w:val="Default"/>
        <w:rPr>
          <w:sz w:val="28"/>
          <w:szCs w:val="28"/>
        </w:rPr>
      </w:pPr>
      <w:r w:rsidRPr="00A12DF5">
        <w:rPr>
          <w:sz w:val="28"/>
          <w:szCs w:val="28"/>
        </w:rPr>
        <w:t>3.1. Учебный план начального общего о</w:t>
      </w:r>
      <w:r w:rsidR="00433477">
        <w:rPr>
          <w:sz w:val="28"/>
          <w:szCs w:val="28"/>
        </w:rPr>
        <w:t>бразования</w:t>
      </w:r>
      <w:r w:rsidRPr="00A12DF5">
        <w:rPr>
          <w:sz w:val="28"/>
          <w:szCs w:val="28"/>
        </w:rPr>
        <w:t xml:space="preserve"> </w:t>
      </w:r>
    </w:p>
    <w:p w:rsidR="00415E28" w:rsidRDefault="00415E28" w:rsidP="00A12DF5">
      <w:pPr>
        <w:pStyle w:val="Default"/>
        <w:rPr>
          <w:sz w:val="28"/>
          <w:szCs w:val="28"/>
        </w:rPr>
      </w:pPr>
      <w:r>
        <w:rPr>
          <w:color w:val="auto"/>
          <w:sz w:val="28"/>
          <w:szCs w:val="28"/>
        </w:rPr>
        <w:t xml:space="preserve">3.2 </w:t>
      </w:r>
      <w:r w:rsidRPr="00A12DF5">
        <w:rPr>
          <w:color w:val="auto"/>
          <w:sz w:val="28"/>
          <w:szCs w:val="28"/>
        </w:rPr>
        <w:t>План внеурочной деяте</w:t>
      </w:r>
      <w:r>
        <w:rPr>
          <w:color w:val="auto"/>
          <w:sz w:val="28"/>
          <w:szCs w:val="28"/>
        </w:rPr>
        <w:t>льности</w:t>
      </w:r>
    </w:p>
    <w:p w:rsidR="00A12DF5" w:rsidRPr="00A12DF5" w:rsidRDefault="00A12DF5" w:rsidP="00A12DF5">
      <w:pPr>
        <w:pStyle w:val="Default"/>
        <w:rPr>
          <w:color w:val="auto"/>
          <w:sz w:val="28"/>
          <w:szCs w:val="28"/>
        </w:rPr>
      </w:pPr>
      <w:r w:rsidRPr="00A12DF5">
        <w:rPr>
          <w:color w:val="auto"/>
          <w:sz w:val="28"/>
          <w:szCs w:val="28"/>
        </w:rPr>
        <w:t xml:space="preserve">3.2. Календарный учебный </w:t>
      </w:r>
      <w:r w:rsidR="00433477">
        <w:rPr>
          <w:color w:val="auto"/>
          <w:sz w:val="28"/>
          <w:szCs w:val="28"/>
        </w:rPr>
        <w:t xml:space="preserve">график </w:t>
      </w:r>
      <w:r w:rsidRPr="00A12DF5">
        <w:rPr>
          <w:color w:val="auto"/>
          <w:sz w:val="28"/>
          <w:szCs w:val="28"/>
        </w:rPr>
        <w:t xml:space="preserve"> </w:t>
      </w:r>
    </w:p>
    <w:p w:rsidR="00A12DF5" w:rsidRPr="00A12DF5" w:rsidRDefault="00A12DF5" w:rsidP="00A12DF5">
      <w:pPr>
        <w:pStyle w:val="Default"/>
        <w:rPr>
          <w:color w:val="auto"/>
          <w:sz w:val="28"/>
          <w:szCs w:val="28"/>
        </w:rPr>
      </w:pPr>
      <w:r w:rsidRPr="00A12DF5">
        <w:rPr>
          <w:color w:val="auto"/>
          <w:sz w:val="28"/>
          <w:szCs w:val="28"/>
        </w:rPr>
        <w:t>3.4. Календарный план воспитате</w:t>
      </w:r>
      <w:r w:rsidR="00433477">
        <w:rPr>
          <w:color w:val="auto"/>
          <w:sz w:val="28"/>
          <w:szCs w:val="28"/>
        </w:rPr>
        <w:t>льной работы</w:t>
      </w:r>
    </w:p>
    <w:p w:rsidR="00A12DF5" w:rsidRPr="00A12DF5" w:rsidRDefault="00A12DF5" w:rsidP="00A12DF5">
      <w:pPr>
        <w:pStyle w:val="Default"/>
        <w:rPr>
          <w:color w:val="auto"/>
          <w:sz w:val="28"/>
          <w:szCs w:val="28"/>
        </w:rPr>
      </w:pPr>
      <w:r w:rsidRPr="00A12DF5">
        <w:rPr>
          <w:color w:val="auto"/>
          <w:sz w:val="28"/>
          <w:szCs w:val="28"/>
        </w:rPr>
        <w:t>3.5. Система условий реализации программы начального об</w:t>
      </w:r>
      <w:r w:rsidR="00433477">
        <w:rPr>
          <w:color w:val="auto"/>
          <w:sz w:val="28"/>
          <w:szCs w:val="28"/>
        </w:rPr>
        <w:t>щего образования</w:t>
      </w:r>
    </w:p>
    <w:p w:rsidR="00A12DF5" w:rsidRPr="00A12DF5" w:rsidRDefault="00A12DF5" w:rsidP="00A12DF5">
      <w:pPr>
        <w:pStyle w:val="Default"/>
        <w:rPr>
          <w:color w:val="auto"/>
          <w:sz w:val="28"/>
          <w:szCs w:val="28"/>
        </w:rPr>
      </w:pPr>
      <w:r w:rsidRPr="00A12DF5">
        <w:rPr>
          <w:color w:val="auto"/>
          <w:sz w:val="28"/>
          <w:szCs w:val="28"/>
        </w:rPr>
        <w:lastRenderedPageBreak/>
        <w:t xml:space="preserve">3.5.1 Кадровые условия реализации основной образовательной программы начального общего образования </w:t>
      </w:r>
    </w:p>
    <w:p w:rsidR="00A12DF5" w:rsidRPr="00A12DF5" w:rsidRDefault="00A12DF5" w:rsidP="00A12DF5">
      <w:pPr>
        <w:pStyle w:val="Default"/>
        <w:rPr>
          <w:color w:val="auto"/>
          <w:sz w:val="28"/>
          <w:szCs w:val="28"/>
        </w:rPr>
      </w:pPr>
      <w:r w:rsidRPr="00A12DF5">
        <w:rPr>
          <w:color w:val="auto"/>
          <w:sz w:val="28"/>
          <w:szCs w:val="28"/>
        </w:rPr>
        <w:t>3.5.2. Психолого-педагогические условия реализации основной образовательной программы начального общего о</w:t>
      </w:r>
      <w:r w:rsidR="00433477">
        <w:rPr>
          <w:color w:val="auto"/>
          <w:sz w:val="28"/>
          <w:szCs w:val="28"/>
        </w:rPr>
        <w:t xml:space="preserve">бразования </w:t>
      </w:r>
      <w:r w:rsidRPr="00A12DF5">
        <w:rPr>
          <w:color w:val="auto"/>
          <w:sz w:val="28"/>
          <w:szCs w:val="28"/>
        </w:rPr>
        <w:t xml:space="preserve"> </w:t>
      </w:r>
    </w:p>
    <w:p w:rsidR="00A12DF5" w:rsidRPr="00A12DF5" w:rsidRDefault="00A12DF5" w:rsidP="00A12DF5">
      <w:pPr>
        <w:pStyle w:val="Default"/>
        <w:rPr>
          <w:color w:val="auto"/>
          <w:sz w:val="28"/>
          <w:szCs w:val="28"/>
        </w:rPr>
      </w:pPr>
      <w:r w:rsidRPr="00A12DF5">
        <w:rPr>
          <w:color w:val="auto"/>
          <w:sz w:val="28"/>
          <w:szCs w:val="28"/>
        </w:rPr>
        <w:t>3.5.3. Финансово-экономические условия реализации основной образовательной программы начального общего об</w:t>
      </w:r>
      <w:r w:rsidR="00433477">
        <w:rPr>
          <w:color w:val="auto"/>
          <w:sz w:val="28"/>
          <w:szCs w:val="28"/>
        </w:rPr>
        <w:t xml:space="preserve">разования </w:t>
      </w:r>
    </w:p>
    <w:p w:rsidR="00A12DF5" w:rsidRPr="00A12DF5" w:rsidRDefault="00A12DF5" w:rsidP="00A12DF5">
      <w:pPr>
        <w:pStyle w:val="Default"/>
        <w:rPr>
          <w:color w:val="auto"/>
          <w:sz w:val="28"/>
          <w:szCs w:val="28"/>
        </w:rPr>
      </w:pPr>
      <w:r w:rsidRPr="00A12DF5">
        <w:rPr>
          <w:color w:val="auto"/>
          <w:sz w:val="28"/>
          <w:szCs w:val="28"/>
        </w:rPr>
        <w:t>3.5.4. Материально технические условия реализации основно</w:t>
      </w:r>
      <w:r w:rsidR="00433477">
        <w:rPr>
          <w:color w:val="auto"/>
          <w:sz w:val="28"/>
          <w:szCs w:val="28"/>
        </w:rPr>
        <w:t xml:space="preserve">й образовательной программы </w:t>
      </w:r>
    </w:p>
    <w:p w:rsidR="00A12DF5" w:rsidRPr="00A12DF5" w:rsidRDefault="00A12DF5" w:rsidP="00A12DF5">
      <w:pPr>
        <w:pStyle w:val="Default"/>
        <w:rPr>
          <w:color w:val="auto"/>
          <w:sz w:val="28"/>
          <w:szCs w:val="28"/>
        </w:rPr>
      </w:pPr>
      <w:r w:rsidRPr="00A12DF5">
        <w:rPr>
          <w:color w:val="auto"/>
          <w:sz w:val="28"/>
          <w:szCs w:val="28"/>
        </w:rPr>
        <w:t>3.5.5. Информационно методические условия реализации основ</w:t>
      </w:r>
      <w:r w:rsidR="00433477">
        <w:rPr>
          <w:color w:val="auto"/>
          <w:sz w:val="28"/>
          <w:szCs w:val="28"/>
        </w:rPr>
        <w:t>ной образовательной программы</w:t>
      </w:r>
    </w:p>
    <w:p w:rsidR="00A12DF5" w:rsidRPr="00A12DF5" w:rsidRDefault="00A12DF5" w:rsidP="00A12DF5">
      <w:pPr>
        <w:pStyle w:val="Default"/>
        <w:rPr>
          <w:color w:val="auto"/>
          <w:sz w:val="28"/>
          <w:szCs w:val="28"/>
        </w:rPr>
      </w:pPr>
      <w:r w:rsidRPr="00A12DF5">
        <w:rPr>
          <w:color w:val="auto"/>
          <w:sz w:val="28"/>
          <w:szCs w:val="28"/>
        </w:rPr>
        <w:t xml:space="preserve">ПРИЛОЖЕНИЯ </w:t>
      </w:r>
    </w:p>
    <w:p w:rsidR="00A12DF5" w:rsidRPr="00A12DF5" w:rsidRDefault="00A12DF5" w:rsidP="00A12DF5">
      <w:pPr>
        <w:pStyle w:val="Default"/>
        <w:rPr>
          <w:color w:val="auto"/>
          <w:sz w:val="28"/>
          <w:szCs w:val="28"/>
        </w:rPr>
      </w:pPr>
      <w:r w:rsidRPr="00A12DF5">
        <w:rPr>
          <w:color w:val="auto"/>
          <w:sz w:val="28"/>
          <w:szCs w:val="28"/>
        </w:rPr>
        <w:t xml:space="preserve">Приложение № 1 Рабочие программы учебных предметов, учебных курсов (в том числе внеурочной деятельности), учебных модулей </w:t>
      </w:r>
    </w:p>
    <w:p w:rsidR="00A12DF5" w:rsidRPr="00A12DF5" w:rsidRDefault="00A12DF5" w:rsidP="00A12DF5">
      <w:pPr>
        <w:pStyle w:val="Default"/>
        <w:rPr>
          <w:color w:val="auto"/>
          <w:sz w:val="28"/>
          <w:szCs w:val="28"/>
        </w:rPr>
      </w:pPr>
      <w:r w:rsidRPr="00A12DF5">
        <w:rPr>
          <w:color w:val="auto"/>
          <w:sz w:val="28"/>
          <w:szCs w:val="28"/>
        </w:rPr>
        <w:t xml:space="preserve">Приложение № 2 Учебный план начального общего образования </w:t>
      </w:r>
    </w:p>
    <w:p w:rsidR="00A12DF5" w:rsidRPr="00A12DF5" w:rsidRDefault="00A12DF5" w:rsidP="00A12DF5">
      <w:pPr>
        <w:pStyle w:val="Default"/>
        <w:rPr>
          <w:color w:val="auto"/>
          <w:sz w:val="28"/>
          <w:szCs w:val="28"/>
        </w:rPr>
      </w:pPr>
      <w:r w:rsidRPr="00A12DF5">
        <w:rPr>
          <w:color w:val="auto"/>
          <w:sz w:val="28"/>
          <w:szCs w:val="28"/>
        </w:rPr>
        <w:t xml:space="preserve">Приложение № 3 Календарный учебный график </w:t>
      </w:r>
    </w:p>
    <w:p w:rsidR="00A12DF5" w:rsidRPr="00A12DF5" w:rsidRDefault="00A12DF5" w:rsidP="00A12DF5">
      <w:pPr>
        <w:pStyle w:val="Default"/>
        <w:rPr>
          <w:color w:val="auto"/>
          <w:sz w:val="28"/>
          <w:szCs w:val="28"/>
        </w:rPr>
      </w:pPr>
      <w:r w:rsidRPr="00A12DF5">
        <w:rPr>
          <w:color w:val="auto"/>
          <w:sz w:val="28"/>
          <w:szCs w:val="28"/>
        </w:rPr>
        <w:t xml:space="preserve">Приложение № 4 План внеурочной деятельности </w:t>
      </w:r>
    </w:p>
    <w:p w:rsidR="00A12DF5" w:rsidRPr="00A12DF5" w:rsidRDefault="00A12DF5" w:rsidP="00A12DF5">
      <w:pPr>
        <w:pStyle w:val="Default"/>
        <w:rPr>
          <w:color w:val="auto"/>
          <w:sz w:val="28"/>
          <w:szCs w:val="28"/>
        </w:rPr>
      </w:pPr>
      <w:r w:rsidRPr="00A12DF5">
        <w:rPr>
          <w:color w:val="auto"/>
          <w:sz w:val="28"/>
          <w:szCs w:val="28"/>
        </w:rPr>
        <w:t>Приложение № 5 Календарн</w:t>
      </w:r>
      <w:r w:rsidR="006C7699">
        <w:rPr>
          <w:color w:val="auto"/>
          <w:sz w:val="28"/>
          <w:szCs w:val="28"/>
        </w:rPr>
        <w:t xml:space="preserve">ый план воспитательной работы </w:t>
      </w:r>
    </w:p>
    <w:p w:rsidR="00A12DF5" w:rsidRPr="00A12DF5" w:rsidRDefault="00A12DF5" w:rsidP="00A12DF5">
      <w:pPr>
        <w:pStyle w:val="Default"/>
        <w:rPr>
          <w:color w:val="auto"/>
          <w:sz w:val="28"/>
          <w:szCs w:val="28"/>
        </w:rPr>
      </w:pPr>
    </w:p>
    <w:p w:rsidR="00A12DF5" w:rsidRPr="00A12DF5" w:rsidRDefault="00A12DF5" w:rsidP="00A12DF5">
      <w:pPr>
        <w:pStyle w:val="Default"/>
        <w:pageBreakBefore/>
        <w:rPr>
          <w:color w:val="auto"/>
          <w:sz w:val="28"/>
          <w:szCs w:val="28"/>
        </w:rPr>
      </w:pPr>
      <w:r w:rsidRPr="00A12DF5">
        <w:rPr>
          <w:b/>
          <w:bCs/>
          <w:color w:val="auto"/>
          <w:sz w:val="28"/>
          <w:szCs w:val="28"/>
        </w:rPr>
        <w:lastRenderedPageBreak/>
        <w:t xml:space="preserve">1.ЦЕЛЕВОЙ РАЗДЕЛ ОСНОВНОЙ ОБРАЗОВАТЕЛЬНОЙ ПРОГРАММЫ НАЧАЛЬНОГО ОБЩЕГО ОБРАЗОВАНИЯ </w:t>
      </w:r>
    </w:p>
    <w:p w:rsidR="00A12DF5" w:rsidRPr="00A12DF5" w:rsidRDefault="00A12DF5" w:rsidP="00A12DF5">
      <w:pPr>
        <w:pStyle w:val="Default"/>
        <w:rPr>
          <w:color w:val="auto"/>
          <w:sz w:val="28"/>
          <w:szCs w:val="28"/>
        </w:rPr>
      </w:pPr>
      <w:r w:rsidRPr="00A12DF5">
        <w:rPr>
          <w:color w:val="auto"/>
          <w:sz w:val="28"/>
          <w:szCs w:val="28"/>
        </w:rPr>
        <w:t xml:space="preserve">1.1. Пояснительная записка </w:t>
      </w:r>
    </w:p>
    <w:p w:rsidR="00A12DF5" w:rsidRPr="00A12DF5" w:rsidRDefault="00A12DF5" w:rsidP="00A12DF5">
      <w:pPr>
        <w:pStyle w:val="Default"/>
        <w:rPr>
          <w:color w:val="auto"/>
          <w:sz w:val="28"/>
          <w:szCs w:val="28"/>
        </w:rPr>
      </w:pPr>
    </w:p>
    <w:p w:rsidR="00A12DF5" w:rsidRPr="00A12DF5" w:rsidRDefault="00A12DF5" w:rsidP="00A12DF5">
      <w:pPr>
        <w:pStyle w:val="Default"/>
        <w:rPr>
          <w:color w:val="auto"/>
          <w:sz w:val="28"/>
          <w:szCs w:val="28"/>
        </w:rPr>
      </w:pPr>
      <w:r w:rsidRPr="00A12DF5">
        <w:rPr>
          <w:color w:val="auto"/>
          <w:sz w:val="28"/>
          <w:szCs w:val="28"/>
        </w:rPr>
        <w:t xml:space="preserve">Основная образовательная программа начального общего образования (далее – ООП НОО) муниципального </w:t>
      </w:r>
      <w:r w:rsidR="00686B62">
        <w:rPr>
          <w:color w:val="auto"/>
          <w:sz w:val="28"/>
          <w:szCs w:val="28"/>
        </w:rPr>
        <w:t>бюджетного общеобразовательного у</w:t>
      </w:r>
      <w:r w:rsidRPr="00A12DF5">
        <w:rPr>
          <w:color w:val="auto"/>
          <w:sz w:val="28"/>
          <w:szCs w:val="28"/>
        </w:rPr>
        <w:t xml:space="preserve">чреждения </w:t>
      </w:r>
      <w:proofErr w:type="spellStart"/>
      <w:r w:rsidR="00686B62">
        <w:rPr>
          <w:color w:val="auto"/>
          <w:sz w:val="28"/>
          <w:szCs w:val="28"/>
        </w:rPr>
        <w:t>Прилепская</w:t>
      </w:r>
      <w:proofErr w:type="spellEnd"/>
      <w:r w:rsidR="00686B62">
        <w:rPr>
          <w:color w:val="auto"/>
          <w:sz w:val="28"/>
          <w:szCs w:val="28"/>
        </w:rPr>
        <w:t xml:space="preserve"> средняя общеобразовательная школа</w:t>
      </w:r>
      <w:r w:rsidRPr="00A12DF5">
        <w:rPr>
          <w:color w:val="auto"/>
          <w:sz w:val="28"/>
          <w:szCs w:val="28"/>
        </w:rPr>
        <w:t xml:space="preserve"> (далее – </w:t>
      </w:r>
      <w:r w:rsidR="00686B62">
        <w:rPr>
          <w:color w:val="auto"/>
          <w:sz w:val="28"/>
          <w:szCs w:val="28"/>
        </w:rPr>
        <w:t>МБОУ «</w:t>
      </w:r>
      <w:proofErr w:type="spellStart"/>
      <w:r w:rsidR="00686B62">
        <w:rPr>
          <w:color w:val="auto"/>
          <w:sz w:val="28"/>
          <w:szCs w:val="28"/>
        </w:rPr>
        <w:t>Прилепская</w:t>
      </w:r>
      <w:proofErr w:type="spellEnd"/>
      <w:r w:rsidR="00686B62">
        <w:rPr>
          <w:color w:val="auto"/>
          <w:sz w:val="28"/>
          <w:szCs w:val="28"/>
        </w:rPr>
        <w:t xml:space="preserve"> СОШ»</w:t>
      </w:r>
      <w:r w:rsidRPr="00A12DF5">
        <w:rPr>
          <w:color w:val="auto"/>
          <w:sz w:val="28"/>
          <w:szCs w:val="28"/>
        </w:rPr>
        <w:t xml:space="preserve">) – </w:t>
      </w:r>
      <w:r w:rsidR="00686B62">
        <w:rPr>
          <w:color w:val="auto"/>
          <w:sz w:val="28"/>
          <w:szCs w:val="28"/>
        </w:rPr>
        <w:t>образовательная организация</w:t>
      </w:r>
      <w:proofErr w:type="gramStart"/>
      <w:r w:rsidR="00686B62">
        <w:rPr>
          <w:color w:val="auto"/>
          <w:sz w:val="28"/>
          <w:szCs w:val="28"/>
        </w:rPr>
        <w:t xml:space="preserve"> </w:t>
      </w:r>
      <w:r w:rsidRPr="00A12DF5">
        <w:rPr>
          <w:color w:val="auto"/>
          <w:sz w:val="28"/>
          <w:szCs w:val="28"/>
        </w:rPr>
        <w:t>,</w:t>
      </w:r>
      <w:proofErr w:type="gramEnd"/>
      <w:r w:rsidRPr="00A12DF5">
        <w:rPr>
          <w:color w:val="auto"/>
          <w:sz w:val="28"/>
          <w:szCs w:val="28"/>
        </w:rPr>
        <w:t xml:space="preserve"> характеризующ</w:t>
      </w:r>
      <w:r w:rsidR="00686B62">
        <w:rPr>
          <w:color w:val="auto"/>
          <w:sz w:val="28"/>
          <w:szCs w:val="28"/>
        </w:rPr>
        <w:t>ая</w:t>
      </w:r>
      <w:r w:rsidRPr="00A12DF5">
        <w:rPr>
          <w:color w:val="auto"/>
          <w:sz w:val="28"/>
          <w:szCs w:val="28"/>
        </w:rPr>
        <w:t xml:space="preserve"> имеющиеся достижения и проблемы, основные тенденции, главные цели, задачи и направления обучения, воспитания,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и конечные результаты, критерии их оценки</w:t>
      </w:r>
      <w:r w:rsidR="00686B62">
        <w:rPr>
          <w:color w:val="auto"/>
          <w:sz w:val="28"/>
          <w:szCs w:val="28"/>
        </w:rPr>
        <w:t xml:space="preserve">. </w:t>
      </w:r>
      <w:r w:rsidRPr="00A12DF5">
        <w:rPr>
          <w:color w:val="auto"/>
          <w:sz w:val="28"/>
          <w:szCs w:val="28"/>
        </w:rPr>
        <w:t xml:space="preserve">Основой для разработки образовательной программы являются следующие нормативные документы: </w:t>
      </w:r>
    </w:p>
    <w:p w:rsidR="00A12DF5" w:rsidRPr="00A12DF5" w:rsidRDefault="00A12DF5" w:rsidP="00A12DF5">
      <w:pPr>
        <w:pStyle w:val="Default"/>
        <w:rPr>
          <w:color w:val="auto"/>
          <w:sz w:val="28"/>
          <w:szCs w:val="28"/>
        </w:rPr>
      </w:pPr>
      <w:r w:rsidRPr="00A12DF5">
        <w:rPr>
          <w:color w:val="auto"/>
          <w:sz w:val="28"/>
          <w:szCs w:val="28"/>
        </w:rPr>
        <w:t xml:space="preserve">- Федеральный закон Российской Федерации от 29 декабря 2012 г. N 273-ФЗ (ред. от 02.07.2021) "Об образовании в Российской Федерации"; </w:t>
      </w:r>
    </w:p>
    <w:p w:rsidR="00A12DF5" w:rsidRPr="00A12DF5" w:rsidRDefault="00A12DF5" w:rsidP="00A12DF5">
      <w:pPr>
        <w:pStyle w:val="Default"/>
        <w:rPr>
          <w:color w:val="auto"/>
          <w:sz w:val="28"/>
          <w:szCs w:val="28"/>
        </w:rPr>
      </w:pPr>
      <w:r w:rsidRPr="00A12DF5">
        <w:rPr>
          <w:color w:val="auto"/>
          <w:sz w:val="28"/>
          <w:szCs w:val="28"/>
        </w:rPr>
        <w:t xml:space="preserve">-Федеральный государственный образовательный стандарт начального общего образования  (Приказ Министерства просвещения Российской Федерации от 31. 05.2021 № 286 с изменениями, утв. приказом от 18.07.2022 г. № 569); Федеральная образовательная программа начального общего образования (утверждена приказом Министерства просвещения Российской Федерации от 16 ноября 2022 г. N 992); </w:t>
      </w:r>
    </w:p>
    <w:p w:rsidR="00A12DF5" w:rsidRPr="00A12DF5" w:rsidRDefault="00A12DF5" w:rsidP="00A12DF5">
      <w:pPr>
        <w:pStyle w:val="Default"/>
        <w:rPr>
          <w:color w:val="auto"/>
          <w:sz w:val="28"/>
          <w:szCs w:val="28"/>
        </w:rPr>
      </w:pPr>
      <w:r w:rsidRPr="00A12DF5">
        <w:rPr>
          <w:color w:val="auto"/>
          <w:sz w:val="28"/>
          <w:szCs w:val="28"/>
        </w:rPr>
        <w:t>-Приказ Министерства просвещения Российской Фе</w:t>
      </w:r>
      <w:r w:rsidR="00686B62">
        <w:rPr>
          <w:color w:val="auto"/>
          <w:sz w:val="28"/>
          <w:szCs w:val="28"/>
        </w:rPr>
        <w:t>дерации от 22.03.2021 № 115 «Об</w:t>
      </w:r>
      <w:r w:rsidRPr="00A12DF5">
        <w:rPr>
          <w:color w:val="auto"/>
          <w:sz w:val="28"/>
          <w:szCs w:val="28"/>
        </w:rPr>
        <w:t xml:space="preserve">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A12DF5" w:rsidRPr="00A12DF5" w:rsidRDefault="00A12DF5" w:rsidP="00A12DF5">
      <w:pPr>
        <w:pStyle w:val="Default"/>
        <w:rPr>
          <w:color w:val="auto"/>
          <w:sz w:val="28"/>
          <w:szCs w:val="28"/>
        </w:rPr>
      </w:pPr>
      <w:r w:rsidRPr="00A12DF5">
        <w:rPr>
          <w:color w:val="auto"/>
          <w:sz w:val="28"/>
          <w:szCs w:val="28"/>
        </w:rPr>
        <w:t>-Постановление Главного государственного санитарного</w:t>
      </w:r>
      <w:r w:rsidR="00686B62">
        <w:rPr>
          <w:color w:val="auto"/>
          <w:sz w:val="28"/>
          <w:szCs w:val="28"/>
        </w:rPr>
        <w:t xml:space="preserve"> врача РФ от 28.09.2020 № 28«Об</w:t>
      </w:r>
      <w:r w:rsidRPr="00A12DF5">
        <w:rPr>
          <w:color w:val="auto"/>
          <w:sz w:val="28"/>
          <w:szCs w:val="28"/>
        </w:rPr>
        <w:t xml:space="preserve"> утверждении санитарных правил СП 2.4.3648-20 «Санитарно-эпидемиологические требования к организациям воспитания и обучения, отдыха и оздоровления детей и </w:t>
      </w:r>
      <w:proofErr w:type="gramStart"/>
      <w:r w:rsidRPr="00A12DF5">
        <w:rPr>
          <w:color w:val="auto"/>
          <w:sz w:val="28"/>
          <w:szCs w:val="28"/>
        </w:rPr>
        <w:t>молод</w:t>
      </w:r>
      <w:proofErr w:type="gramEnd"/>
      <w:r w:rsidRPr="00A12DF5">
        <w:rPr>
          <w:color w:val="auto"/>
          <w:sz w:val="28"/>
          <w:szCs w:val="28"/>
        </w:rPr>
        <w:t xml:space="preserve">ѐжи»; </w:t>
      </w:r>
    </w:p>
    <w:p w:rsidR="00A12DF5" w:rsidRPr="00A12DF5" w:rsidRDefault="00A12DF5" w:rsidP="00A12DF5">
      <w:pPr>
        <w:pStyle w:val="Default"/>
        <w:rPr>
          <w:color w:val="auto"/>
          <w:sz w:val="28"/>
          <w:szCs w:val="28"/>
        </w:rPr>
      </w:pPr>
      <w:r w:rsidRPr="00A12DF5">
        <w:rPr>
          <w:color w:val="auto"/>
          <w:sz w:val="28"/>
          <w:szCs w:val="28"/>
        </w:rPr>
        <w:t xml:space="preserve">-Санитарные правила и нормативы </w:t>
      </w:r>
      <w:proofErr w:type="spellStart"/>
      <w:r w:rsidRPr="00A12DF5">
        <w:rPr>
          <w:color w:val="auto"/>
          <w:sz w:val="28"/>
          <w:szCs w:val="28"/>
        </w:rPr>
        <w:t>СанПиН</w:t>
      </w:r>
      <w:proofErr w:type="spellEnd"/>
      <w:r w:rsidRPr="00A12DF5">
        <w:rPr>
          <w:color w:val="auto"/>
          <w:sz w:val="28"/>
          <w:szCs w:val="28"/>
        </w:rPr>
        <w:t xml:space="preserve"> 1.2.368</w:t>
      </w:r>
      <w:r w:rsidR="00686B62">
        <w:rPr>
          <w:color w:val="auto"/>
          <w:sz w:val="28"/>
          <w:szCs w:val="28"/>
        </w:rPr>
        <w:t>5-21 "Гигиенические нормативы и</w:t>
      </w:r>
      <w:r w:rsidRPr="00A12DF5">
        <w:rPr>
          <w:color w:val="auto"/>
          <w:sz w:val="28"/>
          <w:szCs w:val="28"/>
        </w:rPr>
        <w:t xml:space="preserve">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Российской Федерации от 28 января 2021 г. N 28 (Гигиенические нормативы); </w:t>
      </w:r>
    </w:p>
    <w:p w:rsidR="00A12DF5" w:rsidRPr="00A12DF5" w:rsidRDefault="00A12DF5" w:rsidP="00A12DF5">
      <w:pPr>
        <w:pStyle w:val="Default"/>
        <w:rPr>
          <w:color w:val="auto"/>
          <w:sz w:val="28"/>
          <w:szCs w:val="28"/>
        </w:rPr>
      </w:pPr>
      <w:r w:rsidRPr="00A12DF5">
        <w:rPr>
          <w:color w:val="auto"/>
          <w:sz w:val="28"/>
          <w:szCs w:val="28"/>
        </w:rPr>
        <w:t xml:space="preserve">-Приказ </w:t>
      </w:r>
      <w:proofErr w:type="spellStart"/>
      <w:r w:rsidRPr="00A12DF5">
        <w:rPr>
          <w:color w:val="auto"/>
          <w:sz w:val="28"/>
          <w:szCs w:val="28"/>
        </w:rPr>
        <w:t>Минобрнауки</w:t>
      </w:r>
      <w:proofErr w:type="spellEnd"/>
      <w:r w:rsidRPr="00A12DF5">
        <w:rPr>
          <w:color w:val="auto"/>
          <w:sz w:val="28"/>
          <w:szCs w:val="28"/>
        </w:rPr>
        <w:t xml:space="preserve"> России от 23.08.2017 № 816 «Об</w:t>
      </w:r>
      <w:r w:rsidR="00686B62">
        <w:rPr>
          <w:color w:val="auto"/>
          <w:sz w:val="28"/>
          <w:szCs w:val="28"/>
        </w:rPr>
        <w:t xml:space="preserve"> утверждении Порядка применения</w:t>
      </w:r>
      <w:r w:rsidRPr="00A12DF5">
        <w:rPr>
          <w:color w:val="auto"/>
          <w:sz w:val="28"/>
          <w:szCs w:val="28"/>
        </w:rPr>
        <w:t xml:space="preserve">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686B62" w:rsidRDefault="00A12DF5" w:rsidP="00A12DF5">
      <w:pPr>
        <w:pStyle w:val="Default"/>
        <w:rPr>
          <w:color w:val="auto"/>
          <w:sz w:val="28"/>
          <w:szCs w:val="28"/>
        </w:rPr>
      </w:pPr>
      <w:r w:rsidRPr="00A12DF5">
        <w:rPr>
          <w:color w:val="auto"/>
          <w:sz w:val="28"/>
          <w:szCs w:val="28"/>
        </w:rPr>
        <w:t>-Устав школы</w:t>
      </w:r>
      <w:proofErr w:type="gramStart"/>
      <w:r w:rsidRPr="00A12DF5">
        <w:rPr>
          <w:color w:val="auto"/>
          <w:sz w:val="28"/>
          <w:szCs w:val="28"/>
        </w:rPr>
        <w:t xml:space="preserve"> ;</w:t>
      </w:r>
      <w:proofErr w:type="gramEnd"/>
      <w:r w:rsidRPr="00A12DF5">
        <w:rPr>
          <w:color w:val="auto"/>
          <w:sz w:val="28"/>
          <w:szCs w:val="28"/>
        </w:rPr>
        <w:t xml:space="preserve"> </w:t>
      </w:r>
    </w:p>
    <w:p w:rsidR="00686B62" w:rsidRDefault="00686B62" w:rsidP="00A12DF5">
      <w:pPr>
        <w:pStyle w:val="Default"/>
        <w:rPr>
          <w:color w:val="auto"/>
          <w:sz w:val="28"/>
          <w:szCs w:val="28"/>
        </w:rPr>
      </w:pPr>
    </w:p>
    <w:p w:rsidR="00686B62" w:rsidRDefault="00686B62" w:rsidP="00A12DF5">
      <w:pPr>
        <w:pStyle w:val="Default"/>
        <w:rPr>
          <w:color w:val="auto"/>
          <w:sz w:val="28"/>
          <w:szCs w:val="28"/>
        </w:rPr>
      </w:pPr>
    </w:p>
    <w:p w:rsidR="00A12DF5" w:rsidRPr="00A12DF5" w:rsidRDefault="00686B62" w:rsidP="00A12DF5">
      <w:pPr>
        <w:pStyle w:val="Default"/>
        <w:pageBreakBefore/>
        <w:rPr>
          <w:color w:val="auto"/>
          <w:sz w:val="28"/>
          <w:szCs w:val="28"/>
        </w:rPr>
      </w:pPr>
      <w:r>
        <w:rPr>
          <w:color w:val="auto"/>
          <w:sz w:val="28"/>
          <w:szCs w:val="28"/>
        </w:rPr>
        <w:lastRenderedPageBreak/>
        <w:t>-</w:t>
      </w:r>
      <w:r w:rsidR="00A12DF5" w:rsidRPr="00A12DF5">
        <w:rPr>
          <w:color w:val="auto"/>
          <w:sz w:val="28"/>
          <w:szCs w:val="28"/>
        </w:rPr>
        <w:t xml:space="preserve"> Локальные нормативные акты</w:t>
      </w:r>
      <w:proofErr w:type="gramStart"/>
      <w:r w:rsidR="00A12DF5" w:rsidRPr="00A12DF5">
        <w:rPr>
          <w:color w:val="auto"/>
          <w:sz w:val="28"/>
          <w:szCs w:val="28"/>
        </w:rPr>
        <w:t xml:space="preserve">  ;</w:t>
      </w:r>
      <w:proofErr w:type="gramEnd"/>
      <w:r w:rsidR="00A12DF5" w:rsidRPr="00A12DF5">
        <w:rPr>
          <w:color w:val="auto"/>
          <w:sz w:val="28"/>
          <w:szCs w:val="28"/>
        </w:rPr>
        <w:t xml:space="preserve"> </w:t>
      </w:r>
    </w:p>
    <w:p w:rsidR="00A12DF5" w:rsidRPr="00A12DF5" w:rsidRDefault="00686B62" w:rsidP="00A12DF5">
      <w:pPr>
        <w:pStyle w:val="Default"/>
        <w:rPr>
          <w:color w:val="auto"/>
          <w:sz w:val="28"/>
          <w:szCs w:val="28"/>
        </w:rPr>
      </w:pPr>
      <w:r>
        <w:rPr>
          <w:color w:val="auto"/>
          <w:sz w:val="28"/>
          <w:szCs w:val="28"/>
        </w:rPr>
        <w:t>-</w:t>
      </w:r>
      <w:r w:rsidR="00A12DF5" w:rsidRPr="00A12DF5">
        <w:rPr>
          <w:color w:val="auto"/>
          <w:sz w:val="28"/>
          <w:szCs w:val="28"/>
        </w:rPr>
        <w:t xml:space="preserve"> Содержание основной образовательной программы начального общего образования ОУ отражает требования ФГОС НОО и содержит три основных раздела: целевой, содержательный и организационный. </w:t>
      </w:r>
    </w:p>
    <w:p w:rsidR="00A12DF5" w:rsidRPr="00A12DF5" w:rsidRDefault="00A12DF5" w:rsidP="00A12DF5">
      <w:pPr>
        <w:pStyle w:val="Default"/>
        <w:rPr>
          <w:color w:val="auto"/>
          <w:sz w:val="28"/>
          <w:szCs w:val="28"/>
        </w:rPr>
      </w:pPr>
      <w:r w:rsidRPr="00A12DF5">
        <w:rPr>
          <w:b/>
          <w:bCs/>
          <w:color w:val="auto"/>
          <w:sz w:val="28"/>
          <w:szCs w:val="28"/>
        </w:rPr>
        <w:t xml:space="preserve">Целевой раздел ООП </w:t>
      </w:r>
      <w:r w:rsidRPr="00A12DF5">
        <w:rPr>
          <w:color w:val="auto"/>
          <w:sz w:val="28"/>
          <w:szCs w:val="28"/>
        </w:rPr>
        <w:t xml:space="preserve">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Обязательной частью целевого раздела является характеристика планируемых результатов обучения, которые должны быть достигнуты обучающимся - выпускником начальной школы. Планируемые результаты в соответствии с ФГОС НОО включают личностные, </w:t>
      </w:r>
      <w:proofErr w:type="spellStart"/>
      <w:r w:rsidRPr="00A12DF5">
        <w:rPr>
          <w:color w:val="auto"/>
          <w:sz w:val="28"/>
          <w:szCs w:val="28"/>
        </w:rPr>
        <w:t>метапредметные</w:t>
      </w:r>
      <w:proofErr w:type="spellEnd"/>
      <w:r w:rsidRPr="00A12DF5">
        <w:rPr>
          <w:color w:val="auto"/>
          <w:sz w:val="28"/>
          <w:szCs w:val="28"/>
        </w:rPr>
        <w:t xml:space="preserve"> и предметные достижения младшего школьника на конец его обучения в начальной школе. </w:t>
      </w:r>
    </w:p>
    <w:p w:rsidR="00A22599" w:rsidRDefault="00A12DF5" w:rsidP="00A12DF5">
      <w:pPr>
        <w:pStyle w:val="Default"/>
        <w:rPr>
          <w:color w:val="auto"/>
          <w:sz w:val="28"/>
          <w:szCs w:val="28"/>
        </w:rPr>
      </w:pPr>
      <w:r w:rsidRPr="00A12DF5">
        <w:rPr>
          <w:b/>
          <w:bCs/>
          <w:color w:val="auto"/>
          <w:sz w:val="28"/>
          <w:szCs w:val="28"/>
        </w:rPr>
        <w:t xml:space="preserve">Личностные результаты </w:t>
      </w:r>
      <w:r w:rsidRPr="00A12DF5">
        <w:rPr>
          <w:color w:val="auto"/>
          <w:sz w:val="28"/>
          <w:szCs w:val="28"/>
        </w:rPr>
        <w:t xml:space="preserve">отражают новообразования ребѐнка, отражающие его социальный статус: </w:t>
      </w:r>
      <w:proofErr w:type="spellStart"/>
      <w:r w:rsidRPr="00A12DF5">
        <w:rPr>
          <w:color w:val="auto"/>
          <w:sz w:val="28"/>
          <w:szCs w:val="28"/>
        </w:rPr>
        <w:t>сформированность</w:t>
      </w:r>
      <w:proofErr w:type="spellEnd"/>
      <w:r w:rsidRPr="00A12DF5">
        <w:rPr>
          <w:color w:val="auto"/>
          <w:sz w:val="28"/>
          <w:szCs w:val="28"/>
        </w:rPr>
        <w:t xml:space="preserve"> гражданской идентификации, готовность к самообразованию, </w:t>
      </w:r>
      <w:proofErr w:type="spellStart"/>
      <w:r w:rsidRPr="00A12DF5">
        <w:rPr>
          <w:color w:val="auto"/>
          <w:sz w:val="28"/>
          <w:szCs w:val="28"/>
        </w:rPr>
        <w:t>сформированность</w:t>
      </w:r>
      <w:proofErr w:type="spellEnd"/>
      <w:r w:rsidRPr="00A12DF5">
        <w:rPr>
          <w:color w:val="auto"/>
          <w:sz w:val="28"/>
          <w:szCs w:val="28"/>
        </w:rPr>
        <w:t xml:space="preserve"> учебно-познавательной мотивации и др.</w:t>
      </w:r>
    </w:p>
    <w:p w:rsidR="00A12DF5" w:rsidRPr="00A12DF5" w:rsidRDefault="00A12DF5" w:rsidP="00A12DF5">
      <w:pPr>
        <w:pStyle w:val="Default"/>
        <w:rPr>
          <w:color w:val="auto"/>
          <w:sz w:val="28"/>
          <w:szCs w:val="28"/>
        </w:rPr>
      </w:pPr>
      <w:r w:rsidRPr="00A12DF5">
        <w:rPr>
          <w:color w:val="auto"/>
          <w:sz w:val="28"/>
          <w:szCs w:val="28"/>
        </w:rPr>
        <w:t xml:space="preserve"> </w:t>
      </w:r>
      <w:proofErr w:type="spellStart"/>
      <w:r w:rsidRPr="00A12DF5">
        <w:rPr>
          <w:b/>
          <w:bCs/>
          <w:color w:val="auto"/>
          <w:sz w:val="28"/>
          <w:szCs w:val="28"/>
        </w:rPr>
        <w:t>Метапредметные</w:t>
      </w:r>
      <w:proofErr w:type="spellEnd"/>
      <w:r w:rsidRPr="00A12DF5">
        <w:rPr>
          <w:b/>
          <w:bCs/>
          <w:color w:val="auto"/>
          <w:sz w:val="28"/>
          <w:szCs w:val="28"/>
        </w:rPr>
        <w:t xml:space="preserve"> результаты </w:t>
      </w:r>
      <w:r w:rsidRPr="00A12DF5">
        <w:rPr>
          <w:color w:val="auto"/>
          <w:sz w:val="28"/>
          <w:szCs w:val="28"/>
        </w:rPr>
        <w:t xml:space="preserve">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w:t>
      </w:r>
      <w:proofErr w:type="gramStart"/>
      <w:r w:rsidRPr="00A12DF5">
        <w:rPr>
          <w:color w:val="auto"/>
          <w:sz w:val="28"/>
          <w:szCs w:val="28"/>
        </w:rPr>
        <w:t>со</w:t>
      </w:r>
      <w:proofErr w:type="gramEnd"/>
      <w:r w:rsidRPr="00A12DF5">
        <w:rPr>
          <w:color w:val="auto"/>
          <w:sz w:val="28"/>
          <w:szCs w:val="28"/>
        </w:rPr>
        <w:t xml:space="preserve"> взрослыми и сверстниками, регулировать своѐ поведение и деятельность. </w:t>
      </w:r>
    </w:p>
    <w:p w:rsidR="00A12DF5" w:rsidRPr="00A12DF5" w:rsidRDefault="00A12DF5" w:rsidP="00A12DF5">
      <w:pPr>
        <w:pStyle w:val="Default"/>
        <w:rPr>
          <w:color w:val="auto"/>
          <w:sz w:val="28"/>
          <w:szCs w:val="28"/>
        </w:rPr>
      </w:pPr>
      <w:r w:rsidRPr="00A12DF5">
        <w:rPr>
          <w:b/>
          <w:bCs/>
          <w:color w:val="auto"/>
          <w:sz w:val="28"/>
          <w:szCs w:val="28"/>
        </w:rPr>
        <w:t xml:space="preserve">Предметные результаты </w:t>
      </w:r>
      <w:r w:rsidRPr="00A12DF5">
        <w:rPr>
          <w:color w:val="auto"/>
          <w:sz w:val="28"/>
          <w:szCs w:val="28"/>
        </w:rPr>
        <w:t xml:space="preserve">отражают уровень и качество овладения содержанием учебных предметов, которые изучаются в начальной школе. </w:t>
      </w:r>
    </w:p>
    <w:p w:rsidR="00A12DF5" w:rsidRPr="00A12DF5" w:rsidRDefault="00A12DF5" w:rsidP="00A12DF5">
      <w:pPr>
        <w:pStyle w:val="Default"/>
        <w:rPr>
          <w:color w:val="auto"/>
          <w:sz w:val="28"/>
          <w:szCs w:val="28"/>
        </w:rPr>
      </w:pPr>
      <w:r w:rsidRPr="00A12DF5">
        <w:rPr>
          <w:b/>
          <w:bCs/>
          <w:color w:val="auto"/>
          <w:sz w:val="28"/>
          <w:szCs w:val="28"/>
        </w:rPr>
        <w:t xml:space="preserve">В целевом разделе </w:t>
      </w:r>
      <w:r w:rsidRPr="00A12DF5">
        <w:rPr>
          <w:color w:val="auto"/>
          <w:sz w:val="28"/>
          <w:szCs w:val="28"/>
        </w:rPr>
        <w:t xml:space="preserve">представлены единые подходы к системе </w:t>
      </w:r>
      <w:proofErr w:type="gramStart"/>
      <w:r w:rsidRPr="00A12DF5">
        <w:rPr>
          <w:color w:val="auto"/>
          <w:sz w:val="28"/>
          <w:szCs w:val="28"/>
        </w:rPr>
        <w:t>оценивания достижений планируемых результатов освоения программы начального общего образования</w:t>
      </w:r>
      <w:proofErr w:type="gramEnd"/>
      <w:r w:rsidRPr="00A12DF5">
        <w:rPr>
          <w:color w:val="auto"/>
          <w:sz w:val="28"/>
          <w:szCs w:val="28"/>
        </w:rPr>
        <w:t xml:space="preserve">. Даются рекомендации по контролю </w:t>
      </w:r>
      <w:proofErr w:type="spellStart"/>
      <w:r w:rsidRPr="00A12DF5">
        <w:rPr>
          <w:color w:val="auto"/>
          <w:sz w:val="28"/>
          <w:szCs w:val="28"/>
        </w:rPr>
        <w:t>метапредметных</w:t>
      </w:r>
      <w:proofErr w:type="spellEnd"/>
      <w:r w:rsidRPr="00A12DF5">
        <w:rPr>
          <w:color w:val="auto"/>
          <w:sz w:val="28"/>
          <w:szCs w:val="28"/>
        </w:rPr>
        <w:t xml:space="preserve"> результатов обучения и требования к его организации. </w:t>
      </w:r>
    </w:p>
    <w:p w:rsidR="00A12DF5" w:rsidRPr="00A12DF5" w:rsidRDefault="00A12DF5" w:rsidP="00A12DF5">
      <w:pPr>
        <w:pStyle w:val="Default"/>
        <w:rPr>
          <w:color w:val="auto"/>
          <w:sz w:val="28"/>
          <w:szCs w:val="28"/>
        </w:rPr>
      </w:pPr>
      <w:r w:rsidRPr="00A12DF5">
        <w:rPr>
          <w:b/>
          <w:bCs/>
          <w:color w:val="auto"/>
          <w:sz w:val="28"/>
          <w:szCs w:val="28"/>
        </w:rPr>
        <w:t xml:space="preserve">Содержательный раздел ООП </w:t>
      </w:r>
      <w:r w:rsidRPr="00A12DF5">
        <w:rPr>
          <w:color w:val="auto"/>
          <w:sz w:val="28"/>
          <w:szCs w:val="28"/>
        </w:rPr>
        <w:t xml:space="preserve">включает характеристику основных направлений урочной деятельности </w:t>
      </w:r>
      <w:r w:rsidR="00A22599">
        <w:rPr>
          <w:color w:val="auto"/>
          <w:sz w:val="28"/>
          <w:szCs w:val="28"/>
        </w:rPr>
        <w:t>МБОУ «</w:t>
      </w:r>
      <w:proofErr w:type="spellStart"/>
      <w:r w:rsidR="00A22599">
        <w:rPr>
          <w:color w:val="auto"/>
          <w:sz w:val="28"/>
          <w:szCs w:val="28"/>
        </w:rPr>
        <w:t>Прилепская</w:t>
      </w:r>
      <w:proofErr w:type="spellEnd"/>
      <w:r w:rsidR="00A22599">
        <w:rPr>
          <w:color w:val="auto"/>
          <w:sz w:val="28"/>
          <w:szCs w:val="28"/>
        </w:rPr>
        <w:t xml:space="preserve"> СОШ»</w:t>
      </w:r>
      <w:r w:rsidRPr="00A12DF5">
        <w:rPr>
          <w:color w:val="auto"/>
          <w:sz w:val="28"/>
          <w:szCs w:val="28"/>
        </w:rPr>
        <w:t xml:space="preserve"> (рабочие программы учебных предметов, модульных курсов), обеспечивающих достижение </w:t>
      </w:r>
      <w:proofErr w:type="gramStart"/>
      <w:r w:rsidRPr="00A12DF5">
        <w:rPr>
          <w:color w:val="auto"/>
          <w:sz w:val="28"/>
          <w:szCs w:val="28"/>
        </w:rPr>
        <w:t>обучающимися</w:t>
      </w:r>
      <w:proofErr w:type="gramEnd"/>
      <w:r w:rsidRPr="00A12DF5">
        <w:rPr>
          <w:color w:val="auto"/>
          <w:sz w:val="28"/>
          <w:szCs w:val="28"/>
        </w:rPr>
        <w:t xml:space="preserve"> личностных, предметных и </w:t>
      </w:r>
      <w:proofErr w:type="spellStart"/>
      <w:r w:rsidRPr="00A12DF5">
        <w:rPr>
          <w:color w:val="auto"/>
          <w:sz w:val="28"/>
          <w:szCs w:val="28"/>
        </w:rPr>
        <w:t>метапредметных</w:t>
      </w:r>
      <w:proofErr w:type="spellEnd"/>
      <w:r w:rsidRPr="00A12DF5">
        <w:rPr>
          <w:color w:val="auto"/>
          <w:sz w:val="28"/>
          <w:szCs w:val="28"/>
        </w:rPr>
        <w:t xml:space="preserve"> результатов. </w:t>
      </w:r>
      <w:proofErr w:type="gramStart"/>
      <w:r w:rsidRPr="00A12DF5">
        <w:rPr>
          <w:color w:val="auto"/>
          <w:sz w:val="28"/>
          <w:szCs w:val="28"/>
        </w:rPr>
        <w:t>Раскрываются подходы к созданию индивидуальных учебных планов, соответствующих «образовательным потребностям и интересам</w:t>
      </w:r>
      <w:r w:rsidR="00A22599">
        <w:rPr>
          <w:color w:val="auto"/>
          <w:sz w:val="28"/>
          <w:szCs w:val="28"/>
        </w:rPr>
        <w:t xml:space="preserve"> </w:t>
      </w:r>
      <w:r w:rsidRPr="00A12DF5">
        <w:rPr>
          <w:color w:val="auto"/>
          <w:sz w:val="28"/>
          <w:szCs w:val="28"/>
        </w:rPr>
        <w:t>обучающихся» (пункт 6.3.</w:t>
      </w:r>
      <w:proofErr w:type="gramEnd"/>
      <w:r w:rsidRPr="00A12DF5">
        <w:rPr>
          <w:color w:val="auto"/>
          <w:sz w:val="28"/>
          <w:szCs w:val="28"/>
        </w:rPr>
        <w:t xml:space="preserve"> </w:t>
      </w:r>
      <w:proofErr w:type="gramStart"/>
      <w:r w:rsidRPr="00A12DF5">
        <w:rPr>
          <w:color w:val="auto"/>
          <w:sz w:val="28"/>
          <w:szCs w:val="28"/>
        </w:rPr>
        <w:t xml:space="preserve">ФГОС НОО). </w:t>
      </w:r>
      <w:proofErr w:type="gramEnd"/>
    </w:p>
    <w:p w:rsidR="00A12DF5" w:rsidRPr="00A12DF5" w:rsidRDefault="00A12DF5" w:rsidP="00A12DF5">
      <w:pPr>
        <w:pStyle w:val="Default"/>
        <w:rPr>
          <w:color w:val="auto"/>
          <w:sz w:val="28"/>
          <w:szCs w:val="28"/>
        </w:rPr>
      </w:pPr>
      <w:proofErr w:type="gramStart"/>
      <w:r w:rsidRPr="00A12DF5">
        <w:rPr>
          <w:color w:val="auto"/>
          <w:sz w:val="28"/>
          <w:szCs w:val="28"/>
        </w:rPr>
        <w:t>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w:t>
      </w:r>
      <w:proofErr w:type="gramEnd"/>
      <w:r w:rsidRPr="00A12DF5">
        <w:rPr>
          <w:color w:val="auto"/>
          <w:sz w:val="28"/>
          <w:szCs w:val="28"/>
        </w:rPr>
        <w:t xml:space="preserve"> Раскрываются общие подходы к созданию рабочих программ по учебным предметам, даѐтся пример их конкретной разработки. Рассматриваются подходы к созданию ОУ программы формирования универсальных учебных действий на основе интеграции предметных и </w:t>
      </w:r>
      <w:proofErr w:type="spellStart"/>
      <w:r w:rsidRPr="00A12DF5">
        <w:rPr>
          <w:color w:val="auto"/>
          <w:sz w:val="28"/>
          <w:szCs w:val="28"/>
        </w:rPr>
        <w:t>метапредметных</w:t>
      </w:r>
      <w:proofErr w:type="spellEnd"/>
      <w:r w:rsidRPr="00A12DF5">
        <w:rPr>
          <w:color w:val="auto"/>
          <w:sz w:val="28"/>
          <w:szCs w:val="28"/>
        </w:rPr>
        <w:t xml:space="preserve"> результатов обучения. Характеризуется вклад учебного предмета в становление и раз</w:t>
      </w:r>
      <w:r w:rsidR="00A22599">
        <w:rPr>
          <w:color w:val="auto"/>
          <w:sz w:val="28"/>
          <w:szCs w:val="28"/>
        </w:rPr>
        <w:t xml:space="preserve">витие УУД младшего школьника. </w:t>
      </w:r>
    </w:p>
    <w:p w:rsidR="00A12DF5" w:rsidRPr="00A12DF5" w:rsidRDefault="00A12DF5" w:rsidP="00A12DF5">
      <w:pPr>
        <w:pStyle w:val="Default"/>
        <w:rPr>
          <w:color w:val="auto"/>
          <w:sz w:val="28"/>
          <w:szCs w:val="28"/>
        </w:rPr>
      </w:pPr>
    </w:p>
    <w:p w:rsidR="00A12DF5" w:rsidRPr="00A12DF5" w:rsidRDefault="00A12DF5" w:rsidP="00A12DF5">
      <w:pPr>
        <w:pStyle w:val="Default"/>
        <w:pageBreakBefore/>
        <w:rPr>
          <w:color w:val="auto"/>
          <w:sz w:val="28"/>
          <w:szCs w:val="28"/>
        </w:rPr>
      </w:pPr>
      <w:r w:rsidRPr="00A12DF5">
        <w:rPr>
          <w:color w:val="auto"/>
          <w:sz w:val="28"/>
          <w:szCs w:val="28"/>
        </w:rPr>
        <w:lastRenderedPageBreak/>
        <w:t xml:space="preserve">В ООП представлены рабочие программы по всем учебным предметам начальной школы, рабочая программа воспитания в соответствии с условиями жизнедеятельности ОУ, преемственности и перспективности построения системы воспитательной работы </w:t>
      </w:r>
      <w:proofErr w:type="gramStart"/>
      <w:r w:rsidRPr="00A12DF5">
        <w:rPr>
          <w:color w:val="auto"/>
          <w:sz w:val="28"/>
          <w:szCs w:val="28"/>
        </w:rPr>
        <w:t>с</w:t>
      </w:r>
      <w:proofErr w:type="gramEnd"/>
      <w:r w:rsidRPr="00A12DF5">
        <w:rPr>
          <w:color w:val="auto"/>
          <w:sz w:val="28"/>
          <w:szCs w:val="28"/>
        </w:rPr>
        <w:t xml:space="preserve"> обучающимися. </w:t>
      </w:r>
    </w:p>
    <w:p w:rsidR="00A12DF5" w:rsidRPr="00A12DF5" w:rsidRDefault="00A12DF5" w:rsidP="00A12DF5">
      <w:pPr>
        <w:pStyle w:val="Default"/>
        <w:rPr>
          <w:color w:val="auto"/>
          <w:sz w:val="28"/>
          <w:szCs w:val="28"/>
        </w:rPr>
      </w:pPr>
      <w:r w:rsidRPr="00A12DF5">
        <w:rPr>
          <w:b/>
          <w:bCs/>
          <w:color w:val="auto"/>
          <w:sz w:val="28"/>
          <w:szCs w:val="28"/>
        </w:rPr>
        <w:t xml:space="preserve">Организационный раздел ООП </w:t>
      </w:r>
      <w:r w:rsidRPr="00A12DF5">
        <w:rPr>
          <w:color w:val="auto"/>
          <w:sz w:val="28"/>
          <w:szCs w:val="28"/>
        </w:rPr>
        <w:t>даѐт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w:t>
      </w:r>
      <w:r w:rsidR="00A22599">
        <w:rPr>
          <w:color w:val="auto"/>
          <w:sz w:val="28"/>
          <w:szCs w:val="28"/>
        </w:rPr>
        <w:t>.</w:t>
      </w:r>
      <w:r w:rsidRPr="00A12DF5">
        <w:rPr>
          <w:color w:val="auto"/>
          <w:sz w:val="28"/>
          <w:szCs w:val="28"/>
        </w:rPr>
        <w:t xml:space="preserve"> Раскрывает возможности дистанционного обучения и требования к его организации в начальной школе. </w:t>
      </w:r>
    </w:p>
    <w:p w:rsidR="00A12DF5" w:rsidRPr="00A12DF5" w:rsidRDefault="00A12DF5" w:rsidP="00A12DF5">
      <w:pPr>
        <w:pStyle w:val="Default"/>
        <w:rPr>
          <w:color w:val="auto"/>
          <w:sz w:val="28"/>
          <w:szCs w:val="28"/>
        </w:rPr>
      </w:pPr>
      <w:r w:rsidRPr="00A12DF5">
        <w:rPr>
          <w:b/>
          <w:bCs/>
          <w:color w:val="auto"/>
          <w:sz w:val="28"/>
          <w:szCs w:val="28"/>
        </w:rPr>
        <w:t xml:space="preserve">1.1.1. Цели реализации основной образовательной программы начального общего образования </w:t>
      </w:r>
    </w:p>
    <w:p w:rsidR="00A12DF5" w:rsidRPr="00A12DF5" w:rsidRDefault="00A12DF5" w:rsidP="00A12DF5">
      <w:pPr>
        <w:pStyle w:val="Default"/>
        <w:rPr>
          <w:color w:val="auto"/>
          <w:sz w:val="28"/>
          <w:szCs w:val="28"/>
        </w:rPr>
      </w:pPr>
      <w:r w:rsidRPr="00A12DF5">
        <w:rPr>
          <w:color w:val="auto"/>
          <w:sz w:val="28"/>
          <w:szCs w:val="28"/>
        </w:rPr>
        <w:t xml:space="preserve">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(объѐм, содержание, планируемые результаты) и организационно-педагогических условий, 6 реализация которых обеспечивает успешность выполнения ФГОС каждого уровня образования. Программа начального общего образования </w:t>
      </w:r>
      <w:r w:rsidR="00A22599">
        <w:rPr>
          <w:color w:val="auto"/>
          <w:sz w:val="28"/>
          <w:szCs w:val="28"/>
        </w:rPr>
        <w:t>МБОУ «</w:t>
      </w:r>
      <w:proofErr w:type="spellStart"/>
      <w:r w:rsidR="00A22599">
        <w:rPr>
          <w:color w:val="auto"/>
          <w:sz w:val="28"/>
          <w:szCs w:val="28"/>
        </w:rPr>
        <w:t>Прилепская</w:t>
      </w:r>
      <w:proofErr w:type="spellEnd"/>
      <w:r w:rsidR="00A22599">
        <w:rPr>
          <w:color w:val="auto"/>
          <w:sz w:val="28"/>
          <w:szCs w:val="28"/>
        </w:rPr>
        <w:t xml:space="preserve"> СОШ» </w:t>
      </w:r>
      <w:r w:rsidRPr="00A12DF5">
        <w:rPr>
          <w:color w:val="auto"/>
          <w:sz w:val="28"/>
          <w:szCs w:val="28"/>
        </w:rPr>
        <w:t xml:space="preserve">является основным документом, регламентирующим образовательную деятельность в единстве урочной и внеурочной деятельности, при учѐте правильного соотношения обязательной части программы и части, формируемой участниками образовательного процесса. </w:t>
      </w:r>
    </w:p>
    <w:p w:rsidR="00A12DF5" w:rsidRPr="00A12DF5" w:rsidRDefault="00A12DF5" w:rsidP="00A12DF5">
      <w:pPr>
        <w:pStyle w:val="Default"/>
        <w:rPr>
          <w:color w:val="auto"/>
          <w:sz w:val="28"/>
          <w:szCs w:val="28"/>
        </w:rPr>
      </w:pPr>
      <w:r w:rsidRPr="00A12DF5">
        <w:rPr>
          <w:b/>
          <w:bCs/>
          <w:color w:val="auto"/>
          <w:sz w:val="28"/>
          <w:szCs w:val="28"/>
        </w:rPr>
        <w:t>Целями реализации программы начального общего образования являются</w:t>
      </w:r>
      <w:r w:rsidRPr="00A12DF5">
        <w:rPr>
          <w:color w:val="auto"/>
          <w:sz w:val="28"/>
          <w:szCs w:val="28"/>
        </w:rPr>
        <w:t xml:space="preserve">: Обеспечение успешной реализации конституционного права каждого гражданина РФ, достигшего возраста 6,6—7 лет, на получение качественного образования, включающего обучение, развитие и воспитание каждого обучающегося. Организация учебного процесса с учѐтом целей, содержания и планируемых результатов начального общего образования, отражѐнных </w:t>
      </w:r>
      <w:proofErr w:type="gramStart"/>
      <w:r w:rsidRPr="00A12DF5">
        <w:rPr>
          <w:color w:val="auto"/>
          <w:sz w:val="28"/>
          <w:szCs w:val="28"/>
        </w:rPr>
        <w:t>в</w:t>
      </w:r>
      <w:proofErr w:type="gramEnd"/>
      <w:r w:rsidRPr="00A12DF5">
        <w:rPr>
          <w:color w:val="auto"/>
          <w:sz w:val="28"/>
          <w:szCs w:val="28"/>
        </w:rPr>
        <w:t xml:space="preserve"> обновленном ФГОС НОО. </w:t>
      </w:r>
    </w:p>
    <w:p w:rsidR="00A12DF5" w:rsidRPr="00A12DF5" w:rsidRDefault="00A12DF5" w:rsidP="00A12DF5">
      <w:pPr>
        <w:pStyle w:val="Default"/>
        <w:rPr>
          <w:color w:val="auto"/>
          <w:sz w:val="28"/>
          <w:szCs w:val="28"/>
        </w:rPr>
      </w:pPr>
      <w:r w:rsidRPr="00A12DF5">
        <w:rPr>
          <w:color w:val="auto"/>
          <w:sz w:val="28"/>
          <w:szCs w:val="28"/>
        </w:rPr>
        <w:t xml:space="preserve">Создание условий для свободного развития каждого младшего школьника с учѐтом его потребностей, возможностей и стремления к самореализации. Организация деятельности педагогического коллектива по созданию индивидуальных программ и учебных планов для одарѐнных, успешных обучающихся или для детей социальных групп, нуждающихся в особом внимании и поддержке педагогов. Возможность для коллектива </w:t>
      </w:r>
      <w:r w:rsidR="00A22599">
        <w:rPr>
          <w:color w:val="auto"/>
          <w:sz w:val="28"/>
          <w:szCs w:val="28"/>
        </w:rPr>
        <w:t>п</w:t>
      </w:r>
      <w:r w:rsidRPr="00A12DF5">
        <w:rPr>
          <w:color w:val="auto"/>
          <w:sz w:val="28"/>
          <w:szCs w:val="28"/>
        </w:rPr>
        <w:t xml:space="preserve">роявить своѐ педагогическое мастерство, обогатить опыт деятельности, активно участвовать в создании и утверждении традиций школьного коллектива. </w:t>
      </w:r>
    </w:p>
    <w:p w:rsidR="00A12DF5" w:rsidRPr="00A12DF5" w:rsidRDefault="00A12DF5" w:rsidP="00A12DF5">
      <w:pPr>
        <w:pStyle w:val="Default"/>
        <w:rPr>
          <w:color w:val="auto"/>
          <w:sz w:val="28"/>
          <w:szCs w:val="28"/>
        </w:rPr>
      </w:pPr>
      <w:r w:rsidRPr="00A12DF5">
        <w:rPr>
          <w:b/>
          <w:bCs/>
          <w:color w:val="auto"/>
          <w:sz w:val="28"/>
          <w:szCs w:val="28"/>
        </w:rPr>
        <w:t xml:space="preserve">Достижение поставленных целей предусматривает решение следующих основных задач: </w:t>
      </w:r>
    </w:p>
    <w:p w:rsidR="00A12DF5" w:rsidRPr="00A12DF5" w:rsidRDefault="00A12DF5" w:rsidP="00A12DF5">
      <w:pPr>
        <w:pStyle w:val="Default"/>
        <w:rPr>
          <w:color w:val="auto"/>
          <w:sz w:val="28"/>
          <w:szCs w:val="28"/>
        </w:rPr>
      </w:pPr>
      <w:r w:rsidRPr="00A12DF5">
        <w:rPr>
          <w:color w:val="auto"/>
          <w:sz w:val="28"/>
          <w:szCs w:val="28"/>
        </w:rPr>
        <w:t>- формирование общей культуры, духовно-нравственное, гражданское, социально</w:t>
      </w:r>
      <w:r w:rsidR="00A22599">
        <w:rPr>
          <w:color w:val="auto"/>
          <w:sz w:val="28"/>
          <w:szCs w:val="28"/>
        </w:rPr>
        <w:t xml:space="preserve">е, </w:t>
      </w:r>
    </w:p>
    <w:p w:rsidR="00A12DF5" w:rsidRPr="00A12DF5" w:rsidRDefault="00A12DF5" w:rsidP="00A12DF5">
      <w:pPr>
        <w:pStyle w:val="Default"/>
        <w:rPr>
          <w:color w:val="auto"/>
          <w:sz w:val="28"/>
          <w:szCs w:val="28"/>
        </w:rPr>
      </w:pPr>
    </w:p>
    <w:p w:rsidR="00A12DF5" w:rsidRPr="00A12DF5" w:rsidRDefault="00A22599" w:rsidP="00A12DF5">
      <w:pPr>
        <w:pStyle w:val="Default"/>
        <w:pageBreakBefore/>
        <w:rPr>
          <w:color w:val="auto"/>
          <w:sz w:val="28"/>
          <w:szCs w:val="28"/>
        </w:rPr>
      </w:pPr>
      <w:r>
        <w:rPr>
          <w:color w:val="auto"/>
          <w:sz w:val="28"/>
          <w:szCs w:val="28"/>
        </w:rPr>
        <w:lastRenderedPageBreak/>
        <w:t>-</w:t>
      </w:r>
      <w:r w:rsidR="00A12DF5" w:rsidRPr="00A12DF5">
        <w:rPr>
          <w:color w:val="auto"/>
          <w:sz w:val="28"/>
          <w:szCs w:val="28"/>
        </w:rPr>
        <w:t xml:space="preserve"> личностное и интеллектуальное развитие, развитие творческих способностей, сохранение и укрепление здоровья; обеспечение планируемых результатов по освоению выпускником целевых установок, </w:t>
      </w:r>
    </w:p>
    <w:p w:rsidR="00A12DF5" w:rsidRPr="00A12DF5" w:rsidRDefault="00A22599" w:rsidP="00A12DF5">
      <w:pPr>
        <w:pStyle w:val="Default"/>
        <w:rPr>
          <w:color w:val="auto"/>
          <w:sz w:val="28"/>
          <w:szCs w:val="28"/>
        </w:rPr>
      </w:pPr>
      <w:r>
        <w:rPr>
          <w:color w:val="auto"/>
          <w:sz w:val="28"/>
          <w:szCs w:val="28"/>
        </w:rPr>
        <w:t>-</w:t>
      </w:r>
      <w:r w:rsidR="00A12DF5" w:rsidRPr="00A12DF5">
        <w:rPr>
          <w:color w:val="auto"/>
          <w:sz w:val="28"/>
          <w:szCs w:val="28"/>
        </w:rPr>
        <w:t xml:space="preserve">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становление и развитие личности в ее индивидуальности, самобытности, уникальности и неповторимости; обеспечение преемственности начального общего и основного общего образования; </w:t>
      </w:r>
    </w:p>
    <w:p w:rsidR="00A12DF5" w:rsidRPr="00A12DF5" w:rsidRDefault="00A22599" w:rsidP="00A12DF5">
      <w:pPr>
        <w:pStyle w:val="Default"/>
        <w:rPr>
          <w:color w:val="auto"/>
          <w:sz w:val="28"/>
          <w:szCs w:val="28"/>
        </w:rPr>
      </w:pPr>
      <w:r>
        <w:rPr>
          <w:color w:val="auto"/>
          <w:sz w:val="28"/>
          <w:szCs w:val="28"/>
        </w:rPr>
        <w:t>-</w:t>
      </w:r>
      <w:r w:rsidR="00A12DF5" w:rsidRPr="00A12DF5">
        <w:rPr>
          <w:color w:val="auto"/>
          <w:sz w:val="28"/>
          <w:szCs w:val="28"/>
        </w:rPr>
        <w:t xml:space="preserve"> достижение планируемых результатов освоения основной образовательной программы</w:t>
      </w:r>
      <w:r>
        <w:rPr>
          <w:color w:val="auto"/>
          <w:sz w:val="28"/>
          <w:szCs w:val="28"/>
        </w:rPr>
        <w:t xml:space="preserve"> -</w:t>
      </w:r>
      <w:r w:rsidR="00A12DF5" w:rsidRPr="00A12DF5">
        <w:rPr>
          <w:color w:val="auto"/>
          <w:sz w:val="28"/>
          <w:szCs w:val="28"/>
        </w:rPr>
        <w:t xml:space="preserve"> начального общего образования всеми обучающимися, в том числе детьми с ограниченными возможностями здоровья (далее — дети с ОВЗ); </w:t>
      </w:r>
    </w:p>
    <w:p w:rsidR="00A12DF5" w:rsidRPr="00A12DF5" w:rsidRDefault="00A12DF5" w:rsidP="00A12DF5">
      <w:pPr>
        <w:pStyle w:val="Default"/>
        <w:rPr>
          <w:color w:val="auto"/>
          <w:sz w:val="28"/>
          <w:szCs w:val="28"/>
        </w:rPr>
      </w:pPr>
      <w:r w:rsidRPr="00A12DF5">
        <w:rPr>
          <w:color w:val="auto"/>
          <w:sz w:val="28"/>
          <w:szCs w:val="28"/>
        </w:rPr>
        <w:t>- обеспечение доступности получения качественного</w:t>
      </w:r>
      <w:r w:rsidR="00A22599">
        <w:rPr>
          <w:color w:val="auto"/>
          <w:sz w:val="28"/>
          <w:szCs w:val="28"/>
        </w:rPr>
        <w:t xml:space="preserve"> начального общего образования;</w:t>
      </w:r>
      <w:r w:rsidRPr="00A12DF5">
        <w:rPr>
          <w:color w:val="auto"/>
          <w:sz w:val="28"/>
          <w:szCs w:val="28"/>
        </w:rPr>
        <w:t xml:space="preserve"> выявление и развитие способностей обучающих</w:t>
      </w:r>
      <w:r w:rsidR="00A22599">
        <w:rPr>
          <w:color w:val="auto"/>
          <w:sz w:val="28"/>
          <w:szCs w:val="28"/>
        </w:rPr>
        <w:t>ся, в том числе лиц, проявивших</w:t>
      </w:r>
      <w:r w:rsidRPr="00A12DF5">
        <w:rPr>
          <w:color w:val="auto"/>
          <w:sz w:val="28"/>
          <w:szCs w:val="28"/>
        </w:rPr>
        <w:t xml:space="preserve"> выдающиеся способности, через систему клубов, секций, студий и кружков, организацию общественно полезной деятельности; </w:t>
      </w:r>
    </w:p>
    <w:p w:rsidR="00A12DF5" w:rsidRPr="00A12DF5" w:rsidRDefault="00A12DF5" w:rsidP="00A12DF5">
      <w:pPr>
        <w:pStyle w:val="Default"/>
        <w:rPr>
          <w:color w:val="auto"/>
          <w:sz w:val="28"/>
          <w:szCs w:val="28"/>
        </w:rPr>
      </w:pPr>
      <w:r w:rsidRPr="00A12DF5">
        <w:rPr>
          <w:color w:val="auto"/>
          <w:sz w:val="28"/>
          <w:szCs w:val="28"/>
        </w:rPr>
        <w:t>-организация интеллектуальных и творческих со</w:t>
      </w:r>
      <w:r w:rsidR="00A22599">
        <w:rPr>
          <w:color w:val="auto"/>
          <w:sz w:val="28"/>
          <w:szCs w:val="28"/>
        </w:rPr>
        <w:t>ревнований, научно-технического</w:t>
      </w:r>
      <w:r w:rsidRPr="00A12DF5">
        <w:rPr>
          <w:color w:val="auto"/>
          <w:sz w:val="28"/>
          <w:szCs w:val="28"/>
        </w:rPr>
        <w:t xml:space="preserve"> творчества и проектно-исследовательской деятельности; участие обучающихся, их родителей (законных </w:t>
      </w:r>
      <w:r w:rsidR="00A22599">
        <w:rPr>
          <w:color w:val="auto"/>
          <w:sz w:val="28"/>
          <w:szCs w:val="28"/>
        </w:rPr>
        <w:t>представителей), педагогических</w:t>
      </w:r>
      <w:r w:rsidRPr="00A12DF5">
        <w:rPr>
          <w:color w:val="auto"/>
          <w:sz w:val="28"/>
          <w:szCs w:val="28"/>
        </w:rPr>
        <w:t xml:space="preserve"> работников и общественности в проектировании и развитии </w:t>
      </w:r>
      <w:proofErr w:type="spellStart"/>
      <w:r w:rsidRPr="00A12DF5">
        <w:rPr>
          <w:color w:val="auto"/>
          <w:sz w:val="28"/>
          <w:szCs w:val="28"/>
        </w:rPr>
        <w:t>внутришкольной</w:t>
      </w:r>
      <w:proofErr w:type="spellEnd"/>
      <w:r w:rsidRPr="00A12DF5">
        <w:rPr>
          <w:color w:val="auto"/>
          <w:sz w:val="28"/>
          <w:szCs w:val="28"/>
        </w:rPr>
        <w:t xml:space="preserve"> социальной среды; </w:t>
      </w:r>
    </w:p>
    <w:p w:rsidR="00A12DF5" w:rsidRPr="00A12DF5" w:rsidRDefault="00A12DF5" w:rsidP="00A12DF5">
      <w:pPr>
        <w:pStyle w:val="Default"/>
        <w:rPr>
          <w:color w:val="auto"/>
          <w:sz w:val="28"/>
          <w:szCs w:val="28"/>
        </w:rPr>
      </w:pPr>
      <w:r w:rsidRPr="00A12DF5">
        <w:rPr>
          <w:color w:val="auto"/>
          <w:sz w:val="28"/>
          <w:szCs w:val="28"/>
        </w:rPr>
        <w:t xml:space="preserve">- использование в образовательной деятельности современных образовательных технологий </w:t>
      </w:r>
      <w:proofErr w:type="spellStart"/>
      <w:r w:rsidRPr="00A12DF5">
        <w:rPr>
          <w:color w:val="auto"/>
          <w:sz w:val="28"/>
          <w:szCs w:val="28"/>
        </w:rPr>
        <w:t>деятельностного</w:t>
      </w:r>
      <w:proofErr w:type="spellEnd"/>
      <w:r w:rsidRPr="00A12DF5">
        <w:rPr>
          <w:color w:val="auto"/>
          <w:sz w:val="28"/>
          <w:szCs w:val="28"/>
        </w:rPr>
        <w:t xml:space="preserve"> типа; </w:t>
      </w:r>
    </w:p>
    <w:p w:rsidR="00A12DF5" w:rsidRPr="00A12DF5" w:rsidRDefault="00A12DF5" w:rsidP="00A12DF5">
      <w:pPr>
        <w:pStyle w:val="Default"/>
        <w:rPr>
          <w:color w:val="auto"/>
          <w:sz w:val="28"/>
          <w:szCs w:val="28"/>
        </w:rPr>
      </w:pPr>
      <w:r w:rsidRPr="00A12DF5">
        <w:rPr>
          <w:color w:val="auto"/>
          <w:sz w:val="28"/>
          <w:szCs w:val="28"/>
        </w:rPr>
        <w:t xml:space="preserve">- предоставление </w:t>
      </w:r>
      <w:proofErr w:type="gramStart"/>
      <w:r w:rsidRPr="00A12DF5">
        <w:rPr>
          <w:color w:val="auto"/>
          <w:sz w:val="28"/>
          <w:szCs w:val="28"/>
        </w:rPr>
        <w:t>обучающимся</w:t>
      </w:r>
      <w:proofErr w:type="gramEnd"/>
      <w:r w:rsidRPr="00A12DF5">
        <w:rPr>
          <w:color w:val="auto"/>
          <w:sz w:val="28"/>
          <w:szCs w:val="28"/>
        </w:rPr>
        <w:t xml:space="preserve"> возможности для эффективной самостоятельной работы. </w:t>
      </w:r>
    </w:p>
    <w:p w:rsidR="00A12DF5" w:rsidRPr="00A12DF5" w:rsidRDefault="00A12DF5" w:rsidP="00A12DF5">
      <w:pPr>
        <w:pStyle w:val="Default"/>
        <w:rPr>
          <w:color w:val="auto"/>
          <w:sz w:val="28"/>
          <w:szCs w:val="28"/>
        </w:rPr>
      </w:pPr>
      <w:r w:rsidRPr="00A12DF5">
        <w:rPr>
          <w:b/>
          <w:bCs/>
          <w:color w:val="auto"/>
          <w:sz w:val="28"/>
          <w:szCs w:val="28"/>
        </w:rPr>
        <w:t xml:space="preserve">1.1.2. Принципы формирования и механизмы реализации основной образовательной программы начального общего образования </w:t>
      </w:r>
    </w:p>
    <w:p w:rsidR="00A12DF5" w:rsidRPr="00A12DF5" w:rsidRDefault="00A12DF5" w:rsidP="00A12DF5">
      <w:pPr>
        <w:pStyle w:val="Default"/>
        <w:rPr>
          <w:color w:val="auto"/>
          <w:sz w:val="28"/>
          <w:szCs w:val="28"/>
        </w:rPr>
      </w:pPr>
      <w:r w:rsidRPr="00A12DF5">
        <w:rPr>
          <w:color w:val="auto"/>
          <w:sz w:val="28"/>
          <w:szCs w:val="28"/>
        </w:rPr>
        <w:t xml:space="preserve">При создании программы начального общего образования </w:t>
      </w:r>
      <w:r w:rsidR="00A22599">
        <w:rPr>
          <w:color w:val="auto"/>
          <w:sz w:val="28"/>
          <w:szCs w:val="28"/>
        </w:rPr>
        <w:t>МБОУ «</w:t>
      </w:r>
      <w:proofErr w:type="spellStart"/>
      <w:r w:rsidR="00A22599">
        <w:rPr>
          <w:color w:val="auto"/>
          <w:sz w:val="28"/>
          <w:szCs w:val="28"/>
        </w:rPr>
        <w:t>Прилепская</w:t>
      </w:r>
      <w:proofErr w:type="spellEnd"/>
      <w:r w:rsidR="00A22599">
        <w:rPr>
          <w:color w:val="auto"/>
          <w:sz w:val="28"/>
          <w:szCs w:val="28"/>
        </w:rPr>
        <w:t xml:space="preserve"> СОШ»</w:t>
      </w:r>
      <w:r w:rsidRPr="00A12DF5">
        <w:rPr>
          <w:color w:val="auto"/>
          <w:sz w:val="28"/>
          <w:szCs w:val="28"/>
        </w:rPr>
        <w:t xml:space="preserve"> были учтены следующие принципы еѐ формирования: </w:t>
      </w:r>
    </w:p>
    <w:p w:rsidR="00A12DF5" w:rsidRPr="00A12DF5" w:rsidRDefault="00A12DF5" w:rsidP="00A12DF5">
      <w:pPr>
        <w:pStyle w:val="Default"/>
        <w:rPr>
          <w:color w:val="auto"/>
          <w:sz w:val="28"/>
          <w:szCs w:val="28"/>
        </w:rPr>
      </w:pPr>
      <w:r w:rsidRPr="00A12DF5">
        <w:rPr>
          <w:color w:val="auto"/>
          <w:sz w:val="28"/>
          <w:szCs w:val="28"/>
        </w:rPr>
        <w:t xml:space="preserve">- принцип учѐта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w:t>
      </w:r>
    </w:p>
    <w:p w:rsidR="00A12DF5" w:rsidRPr="00A12DF5" w:rsidRDefault="00A12DF5" w:rsidP="00A12DF5">
      <w:pPr>
        <w:pStyle w:val="Default"/>
        <w:rPr>
          <w:color w:val="auto"/>
          <w:sz w:val="28"/>
          <w:szCs w:val="28"/>
        </w:rPr>
      </w:pPr>
      <w:r w:rsidRPr="00A12DF5">
        <w:rPr>
          <w:color w:val="auto"/>
          <w:sz w:val="28"/>
          <w:szCs w:val="28"/>
        </w:rPr>
        <w:t xml:space="preserve">-принцип учѐта языка обучения: с учѐтом условий функционирования </w:t>
      </w:r>
      <w:r w:rsidR="00A22599">
        <w:rPr>
          <w:color w:val="auto"/>
          <w:sz w:val="28"/>
          <w:szCs w:val="28"/>
        </w:rPr>
        <w:t>МБОУ «</w:t>
      </w:r>
      <w:proofErr w:type="spellStart"/>
      <w:r w:rsidR="00A22599">
        <w:rPr>
          <w:color w:val="auto"/>
          <w:sz w:val="28"/>
          <w:szCs w:val="28"/>
        </w:rPr>
        <w:t>Прилепская</w:t>
      </w:r>
      <w:proofErr w:type="spellEnd"/>
      <w:r w:rsidR="00A22599">
        <w:rPr>
          <w:color w:val="auto"/>
          <w:sz w:val="28"/>
          <w:szCs w:val="28"/>
        </w:rPr>
        <w:t xml:space="preserve"> СОШ»</w:t>
      </w:r>
      <w:r w:rsidRPr="00A12DF5">
        <w:rPr>
          <w:color w:val="auto"/>
          <w:sz w:val="28"/>
          <w:szCs w:val="28"/>
        </w:rPr>
        <w:t xml:space="preserve">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 </w:t>
      </w:r>
    </w:p>
    <w:p w:rsidR="00A22599" w:rsidRDefault="00A12DF5" w:rsidP="00A22599">
      <w:pPr>
        <w:pStyle w:val="Default"/>
        <w:rPr>
          <w:color w:val="auto"/>
          <w:sz w:val="28"/>
          <w:szCs w:val="28"/>
        </w:rPr>
      </w:pPr>
      <w:r w:rsidRPr="00A12DF5">
        <w:rPr>
          <w:color w:val="auto"/>
          <w:sz w:val="28"/>
          <w:szCs w:val="28"/>
        </w:rPr>
        <w:t xml:space="preserve">– принцип учѐта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w:t>
      </w:r>
      <w:r w:rsidRPr="00A12DF5">
        <w:rPr>
          <w:color w:val="auto"/>
          <w:sz w:val="28"/>
          <w:szCs w:val="28"/>
        </w:rPr>
        <w:lastRenderedPageBreak/>
        <w:t>учебной деятельности (мотив, цель, учебная задача, учебные опера</w:t>
      </w:r>
      <w:r w:rsidR="00A22599">
        <w:rPr>
          <w:color w:val="auto"/>
          <w:sz w:val="28"/>
          <w:szCs w:val="28"/>
        </w:rPr>
        <w:t xml:space="preserve">ции, контроль и самоконтроль); </w:t>
      </w:r>
    </w:p>
    <w:p w:rsidR="00A12DF5" w:rsidRPr="00A12DF5" w:rsidRDefault="00A12DF5" w:rsidP="00A22599">
      <w:pPr>
        <w:pStyle w:val="Default"/>
        <w:rPr>
          <w:color w:val="auto"/>
          <w:sz w:val="28"/>
          <w:szCs w:val="28"/>
        </w:rPr>
      </w:pPr>
      <w:r w:rsidRPr="00A12DF5">
        <w:rPr>
          <w:color w:val="auto"/>
          <w:sz w:val="28"/>
          <w:szCs w:val="28"/>
        </w:rPr>
        <w:t xml:space="preserve">-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w:t>
      </w:r>
      <w:proofErr w:type="gramStart"/>
      <w:r w:rsidRPr="00A12DF5">
        <w:rPr>
          <w:color w:val="auto"/>
          <w:sz w:val="28"/>
          <w:szCs w:val="28"/>
        </w:rPr>
        <w:t>обучающегося</w:t>
      </w:r>
      <w:proofErr w:type="gramEnd"/>
      <w:r w:rsidRPr="00A12DF5">
        <w:rPr>
          <w:color w:val="auto"/>
          <w:sz w:val="28"/>
          <w:szCs w:val="28"/>
        </w:rPr>
        <w:t xml:space="preserve">; </w:t>
      </w:r>
    </w:p>
    <w:p w:rsidR="00A12DF5" w:rsidRPr="00A12DF5" w:rsidRDefault="00A12DF5" w:rsidP="00A12DF5">
      <w:pPr>
        <w:pStyle w:val="Default"/>
        <w:rPr>
          <w:color w:val="auto"/>
          <w:sz w:val="28"/>
          <w:szCs w:val="28"/>
        </w:rPr>
      </w:pPr>
      <w:r w:rsidRPr="00A12DF5">
        <w:rPr>
          <w:color w:val="auto"/>
          <w:sz w:val="28"/>
          <w:szCs w:val="28"/>
        </w:rPr>
        <w:t xml:space="preserve">-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A12DF5" w:rsidRPr="00A12DF5" w:rsidRDefault="00A12DF5" w:rsidP="00A12DF5">
      <w:pPr>
        <w:pStyle w:val="Default"/>
        <w:rPr>
          <w:color w:val="auto"/>
          <w:sz w:val="28"/>
          <w:szCs w:val="28"/>
        </w:rPr>
      </w:pPr>
      <w:r w:rsidRPr="00A12DF5">
        <w:rPr>
          <w:color w:val="auto"/>
          <w:sz w:val="28"/>
          <w:szCs w:val="28"/>
        </w:rPr>
        <w:t>- 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w:t>
      </w:r>
      <w:r w:rsidR="00A22599">
        <w:rPr>
          <w:color w:val="auto"/>
          <w:sz w:val="28"/>
          <w:szCs w:val="28"/>
        </w:rPr>
        <w:t xml:space="preserve"> </w:t>
      </w:r>
      <w:r w:rsidRPr="00A12DF5">
        <w:rPr>
          <w:color w:val="auto"/>
          <w:sz w:val="28"/>
          <w:szCs w:val="28"/>
        </w:rPr>
        <w:t xml:space="preserve">ценностного отношения к действительности; </w:t>
      </w:r>
    </w:p>
    <w:p w:rsidR="00A22599" w:rsidRDefault="00A12DF5" w:rsidP="00A12DF5">
      <w:pPr>
        <w:pStyle w:val="Default"/>
        <w:rPr>
          <w:color w:val="auto"/>
          <w:sz w:val="28"/>
          <w:szCs w:val="28"/>
        </w:rPr>
      </w:pPr>
      <w:r w:rsidRPr="00A12DF5">
        <w:rPr>
          <w:color w:val="auto"/>
          <w:sz w:val="28"/>
          <w:szCs w:val="28"/>
        </w:rPr>
        <w:t xml:space="preserve">- принцип </w:t>
      </w:r>
      <w:proofErr w:type="spellStart"/>
      <w:r w:rsidRPr="00A12DF5">
        <w:rPr>
          <w:color w:val="auto"/>
          <w:sz w:val="28"/>
          <w:szCs w:val="28"/>
        </w:rPr>
        <w:t>здоровьесбережения</w:t>
      </w:r>
      <w:proofErr w:type="spellEnd"/>
      <w:r w:rsidRPr="00A12DF5">
        <w:rPr>
          <w:color w:val="auto"/>
          <w:sz w:val="28"/>
          <w:szCs w:val="28"/>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sidRPr="00A12DF5">
        <w:rPr>
          <w:color w:val="auto"/>
          <w:sz w:val="28"/>
          <w:szCs w:val="28"/>
        </w:rPr>
        <w:t>здоровьесберегающих</w:t>
      </w:r>
      <w:proofErr w:type="spellEnd"/>
      <w:r w:rsidRPr="00A12DF5">
        <w:rPr>
          <w:color w:val="auto"/>
          <w:sz w:val="28"/>
          <w:szCs w:val="28"/>
        </w:rPr>
        <w:t xml:space="preserve"> педагогических технологий. Объѐм учебной нагрузки, организация всех учебных и </w:t>
      </w:r>
      <w:proofErr w:type="spellStart"/>
      <w:r w:rsidRPr="00A12DF5">
        <w:rPr>
          <w:color w:val="auto"/>
          <w:sz w:val="28"/>
          <w:szCs w:val="28"/>
        </w:rPr>
        <w:t>внеучебных</w:t>
      </w:r>
      <w:proofErr w:type="spellEnd"/>
      <w:r w:rsidRPr="00A12DF5">
        <w:rPr>
          <w:color w:val="auto"/>
          <w:sz w:val="28"/>
          <w:szCs w:val="28"/>
        </w:rPr>
        <w:t xml:space="preserve"> мероприятий соответствует требованиям действующих санитарных правил и гигиенических нормативов. В программе определяются основные механизмы еѐ реализации, наиболее целесообразные с учѐтом традиций коллектива </w:t>
      </w:r>
      <w:r w:rsidR="00A22599">
        <w:rPr>
          <w:color w:val="auto"/>
          <w:sz w:val="28"/>
          <w:szCs w:val="28"/>
        </w:rPr>
        <w:t>МБОУ «</w:t>
      </w:r>
      <w:proofErr w:type="spellStart"/>
      <w:r w:rsidR="00A22599">
        <w:rPr>
          <w:color w:val="auto"/>
          <w:sz w:val="28"/>
          <w:szCs w:val="28"/>
        </w:rPr>
        <w:t>Прилепская</w:t>
      </w:r>
      <w:proofErr w:type="spellEnd"/>
      <w:r w:rsidR="00A22599">
        <w:rPr>
          <w:color w:val="auto"/>
          <w:sz w:val="28"/>
          <w:szCs w:val="28"/>
        </w:rPr>
        <w:t xml:space="preserve"> СОШ»</w:t>
      </w:r>
      <w:r w:rsidRPr="00A12DF5">
        <w:rPr>
          <w:color w:val="auto"/>
          <w:sz w:val="28"/>
          <w:szCs w:val="28"/>
        </w:rPr>
        <w:t xml:space="preserve">,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различных форм совместной познавательной деятельности (конкурсы, диспуты, интеллектуальные марафоны и т.п.). </w:t>
      </w:r>
    </w:p>
    <w:p w:rsidR="00A12DF5" w:rsidRPr="00A12DF5" w:rsidRDefault="00A12DF5" w:rsidP="00A12DF5">
      <w:pPr>
        <w:pStyle w:val="Default"/>
        <w:rPr>
          <w:color w:val="auto"/>
          <w:sz w:val="28"/>
          <w:szCs w:val="28"/>
        </w:rPr>
      </w:pPr>
      <w:r w:rsidRPr="00A12DF5">
        <w:rPr>
          <w:color w:val="auto"/>
          <w:sz w:val="28"/>
          <w:szCs w:val="28"/>
        </w:rPr>
        <w:t xml:space="preserve">1.1.3. </w:t>
      </w:r>
      <w:r w:rsidRPr="00A12DF5">
        <w:rPr>
          <w:b/>
          <w:bCs/>
          <w:color w:val="auto"/>
          <w:sz w:val="28"/>
          <w:szCs w:val="28"/>
        </w:rPr>
        <w:t xml:space="preserve">Общая характеристика основной образовательной программы начального общего образования </w:t>
      </w:r>
    </w:p>
    <w:p w:rsidR="00A12DF5" w:rsidRPr="00A12DF5" w:rsidRDefault="00A12DF5" w:rsidP="00A12DF5">
      <w:pPr>
        <w:pStyle w:val="Default"/>
        <w:rPr>
          <w:color w:val="auto"/>
          <w:sz w:val="28"/>
          <w:szCs w:val="28"/>
        </w:rPr>
      </w:pPr>
      <w:r w:rsidRPr="00A12DF5">
        <w:rPr>
          <w:color w:val="auto"/>
          <w:sz w:val="28"/>
          <w:szCs w:val="28"/>
        </w:rPr>
        <w:t xml:space="preserve">Программа начального общего образования является стратегическим документом </w:t>
      </w:r>
      <w:r w:rsidR="00A22599">
        <w:rPr>
          <w:color w:val="auto"/>
          <w:sz w:val="28"/>
          <w:szCs w:val="28"/>
        </w:rPr>
        <w:t>МБОУ «</w:t>
      </w:r>
      <w:proofErr w:type="spellStart"/>
      <w:r w:rsidR="00A22599">
        <w:rPr>
          <w:color w:val="auto"/>
          <w:sz w:val="28"/>
          <w:szCs w:val="28"/>
        </w:rPr>
        <w:t>Прилепская</w:t>
      </w:r>
      <w:proofErr w:type="spellEnd"/>
      <w:r w:rsidR="00A22599">
        <w:rPr>
          <w:color w:val="auto"/>
          <w:sz w:val="28"/>
          <w:szCs w:val="28"/>
        </w:rPr>
        <w:t xml:space="preserve"> СОШ»</w:t>
      </w:r>
      <w:r w:rsidRPr="00A12DF5">
        <w:rPr>
          <w:color w:val="auto"/>
          <w:sz w:val="28"/>
          <w:szCs w:val="28"/>
        </w:rPr>
        <w:t xml:space="preserve">, выполнение которого </w:t>
      </w:r>
      <w:proofErr w:type="gramStart"/>
      <w:r w:rsidRPr="00A12DF5">
        <w:rPr>
          <w:color w:val="auto"/>
          <w:sz w:val="28"/>
          <w:szCs w:val="28"/>
        </w:rPr>
        <w:t>обеспечивает гарантию</w:t>
      </w:r>
      <w:proofErr w:type="gramEnd"/>
      <w:r w:rsidRPr="00A12DF5">
        <w:rPr>
          <w:color w:val="auto"/>
          <w:sz w:val="28"/>
          <w:szCs w:val="28"/>
        </w:rPr>
        <w:t xml:space="preserve"> реализации статьи 12 Федерального закона «Об образовании в Российской Федерации», требования Федерального государственного образовательного стандарта начального общего образования (далее ФГОС НОО), утвержденные приказом </w:t>
      </w:r>
      <w:proofErr w:type="spellStart"/>
      <w:r w:rsidRPr="00A12DF5">
        <w:rPr>
          <w:color w:val="auto"/>
          <w:sz w:val="28"/>
          <w:szCs w:val="28"/>
        </w:rPr>
        <w:t>Минпросвещения</w:t>
      </w:r>
      <w:proofErr w:type="spellEnd"/>
      <w:r w:rsidRPr="00A12DF5">
        <w:rPr>
          <w:color w:val="auto"/>
          <w:sz w:val="28"/>
          <w:szCs w:val="28"/>
        </w:rPr>
        <w:t xml:space="preserve"> от 31.05.2021 № 286. </w:t>
      </w:r>
    </w:p>
    <w:p w:rsidR="00A12DF5" w:rsidRPr="00A12DF5" w:rsidRDefault="00A12DF5" w:rsidP="00A22599">
      <w:pPr>
        <w:pStyle w:val="Default"/>
        <w:rPr>
          <w:color w:val="auto"/>
          <w:sz w:val="28"/>
          <w:szCs w:val="28"/>
        </w:rPr>
      </w:pPr>
      <w:r w:rsidRPr="00A12DF5">
        <w:rPr>
          <w:color w:val="auto"/>
          <w:sz w:val="28"/>
          <w:szCs w:val="28"/>
        </w:rPr>
        <w:t xml:space="preserve">Программа начального общего образования разработана в соответствии со ФГОС начального общего образования и с учетом федеральной образовательной программы начального общего образования (ФОП НОО). Основная образовательная программа, согласно закону «Об образовании в Российской Федерации», — это учебно-методическая документация </w:t>
      </w:r>
      <w:r w:rsidRPr="00A12DF5">
        <w:rPr>
          <w:color w:val="auto"/>
          <w:sz w:val="28"/>
          <w:szCs w:val="28"/>
        </w:rPr>
        <w:lastRenderedPageBreak/>
        <w:t xml:space="preserve">(учебный план, календарный план, учебный график,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условия </w:t>
      </w:r>
      <w:r w:rsidR="00A22599">
        <w:rPr>
          <w:color w:val="auto"/>
          <w:sz w:val="28"/>
          <w:szCs w:val="28"/>
        </w:rPr>
        <w:t xml:space="preserve">образовательной деятельности. </w:t>
      </w:r>
      <w:r w:rsidRPr="00A12DF5">
        <w:rPr>
          <w:color w:val="auto"/>
          <w:sz w:val="28"/>
          <w:szCs w:val="28"/>
        </w:rPr>
        <w:t xml:space="preserve">Основная образовательная программа начального общего образования разрабатывается на основе ФГОС с учетом потребностей социально-экономического развития регионов, этнокультурных особенностей населения. </w:t>
      </w:r>
    </w:p>
    <w:p w:rsidR="00A12DF5" w:rsidRPr="00A12DF5" w:rsidRDefault="00A12DF5" w:rsidP="00A12DF5">
      <w:pPr>
        <w:pStyle w:val="Default"/>
        <w:rPr>
          <w:color w:val="auto"/>
          <w:sz w:val="28"/>
          <w:szCs w:val="28"/>
        </w:rPr>
      </w:pPr>
      <w:r w:rsidRPr="00A12DF5">
        <w:rPr>
          <w:color w:val="auto"/>
          <w:sz w:val="28"/>
          <w:szCs w:val="28"/>
        </w:rPr>
        <w:t xml:space="preserve">Таким образом, ООП НОО содержит документы, развивающие и детализирующие положения и требования, определенные во ФГОС НОО. Основная образовательная программа включает следующие документы: </w:t>
      </w:r>
    </w:p>
    <w:p w:rsidR="00A12DF5" w:rsidRPr="00A12DF5" w:rsidRDefault="00A12DF5" w:rsidP="00A12DF5">
      <w:pPr>
        <w:pStyle w:val="Default"/>
        <w:rPr>
          <w:color w:val="auto"/>
          <w:sz w:val="28"/>
          <w:szCs w:val="28"/>
        </w:rPr>
      </w:pPr>
      <w:r w:rsidRPr="00A12DF5">
        <w:rPr>
          <w:color w:val="auto"/>
          <w:sz w:val="28"/>
          <w:szCs w:val="28"/>
        </w:rPr>
        <w:t xml:space="preserve">-рабочие программы учебных предметов, учебных курсов (в том числе внеурочной деятельности), учебных модулей; </w:t>
      </w:r>
    </w:p>
    <w:p w:rsidR="00A12DF5" w:rsidRPr="00A12DF5" w:rsidRDefault="00A12DF5" w:rsidP="00A12DF5">
      <w:pPr>
        <w:pStyle w:val="Default"/>
        <w:rPr>
          <w:color w:val="auto"/>
          <w:sz w:val="28"/>
          <w:szCs w:val="28"/>
        </w:rPr>
      </w:pPr>
      <w:r w:rsidRPr="00A12DF5">
        <w:rPr>
          <w:color w:val="auto"/>
          <w:sz w:val="28"/>
          <w:szCs w:val="28"/>
        </w:rPr>
        <w:t xml:space="preserve">-программу формирования универсальных учебных действий </w:t>
      </w:r>
      <w:proofErr w:type="gramStart"/>
      <w:r w:rsidRPr="00A12DF5">
        <w:rPr>
          <w:color w:val="auto"/>
          <w:sz w:val="28"/>
          <w:szCs w:val="28"/>
        </w:rPr>
        <w:t>у</w:t>
      </w:r>
      <w:proofErr w:type="gramEnd"/>
      <w:r w:rsidRPr="00A12DF5">
        <w:rPr>
          <w:color w:val="auto"/>
          <w:sz w:val="28"/>
          <w:szCs w:val="28"/>
        </w:rPr>
        <w:t xml:space="preserve"> обучающихся; </w:t>
      </w:r>
    </w:p>
    <w:p w:rsidR="00A12DF5" w:rsidRPr="00A12DF5" w:rsidRDefault="00A12DF5" w:rsidP="00A12DF5">
      <w:pPr>
        <w:pStyle w:val="Default"/>
        <w:rPr>
          <w:color w:val="auto"/>
          <w:sz w:val="28"/>
          <w:szCs w:val="28"/>
        </w:rPr>
      </w:pPr>
      <w:r w:rsidRPr="00A12DF5">
        <w:rPr>
          <w:color w:val="auto"/>
          <w:sz w:val="28"/>
          <w:szCs w:val="28"/>
        </w:rPr>
        <w:t xml:space="preserve">-рабочую программу воспитания; </w:t>
      </w:r>
    </w:p>
    <w:p w:rsidR="00A12DF5" w:rsidRPr="00A12DF5" w:rsidRDefault="00A12DF5" w:rsidP="00A12DF5">
      <w:pPr>
        <w:pStyle w:val="Default"/>
        <w:rPr>
          <w:color w:val="auto"/>
          <w:sz w:val="28"/>
          <w:szCs w:val="28"/>
        </w:rPr>
      </w:pPr>
      <w:r w:rsidRPr="00A12DF5">
        <w:rPr>
          <w:color w:val="auto"/>
          <w:sz w:val="28"/>
          <w:szCs w:val="28"/>
        </w:rPr>
        <w:t xml:space="preserve">-учебный план; </w:t>
      </w:r>
    </w:p>
    <w:p w:rsidR="00A12DF5" w:rsidRPr="00A12DF5" w:rsidRDefault="00A12DF5" w:rsidP="00A12DF5">
      <w:pPr>
        <w:pStyle w:val="Default"/>
        <w:rPr>
          <w:color w:val="auto"/>
          <w:sz w:val="28"/>
          <w:szCs w:val="28"/>
        </w:rPr>
      </w:pPr>
      <w:r w:rsidRPr="00A12DF5">
        <w:rPr>
          <w:color w:val="auto"/>
          <w:sz w:val="28"/>
          <w:szCs w:val="28"/>
        </w:rPr>
        <w:t xml:space="preserve">-план внеурочной деятельности; </w:t>
      </w:r>
    </w:p>
    <w:p w:rsidR="00A12DF5" w:rsidRPr="00A12DF5" w:rsidRDefault="00A12DF5" w:rsidP="00A12DF5">
      <w:pPr>
        <w:pStyle w:val="Default"/>
        <w:rPr>
          <w:color w:val="auto"/>
          <w:sz w:val="28"/>
          <w:szCs w:val="28"/>
        </w:rPr>
      </w:pPr>
      <w:r w:rsidRPr="00A12DF5">
        <w:rPr>
          <w:color w:val="auto"/>
          <w:sz w:val="28"/>
          <w:szCs w:val="28"/>
        </w:rPr>
        <w:t xml:space="preserve">-календарный учебный график; </w:t>
      </w:r>
    </w:p>
    <w:p w:rsidR="00A12DF5" w:rsidRPr="00A12DF5" w:rsidRDefault="00A12DF5" w:rsidP="00A12DF5">
      <w:pPr>
        <w:pStyle w:val="Default"/>
        <w:rPr>
          <w:color w:val="auto"/>
          <w:sz w:val="28"/>
          <w:szCs w:val="28"/>
        </w:rPr>
      </w:pPr>
      <w:r w:rsidRPr="00A12DF5">
        <w:rPr>
          <w:color w:val="auto"/>
          <w:sz w:val="28"/>
          <w:szCs w:val="28"/>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A22599">
        <w:rPr>
          <w:color w:val="auto"/>
          <w:sz w:val="28"/>
          <w:szCs w:val="28"/>
        </w:rPr>
        <w:t>МБОУ «</w:t>
      </w:r>
      <w:proofErr w:type="spellStart"/>
      <w:r w:rsidR="00A22599">
        <w:rPr>
          <w:color w:val="auto"/>
          <w:sz w:val="28"/>
          <w:szCs w:val="28"/>
        </w:rPr>
        <w:t>Прилепская</w:t>
      </w:r>
      <w:proofErr w:type="spellEnd"/>
      <w:r w:rsidR="00A22599">
        <w:rPr>
          <w:color w:val="auto"/>
          <w:sz w:val="28"/>
          <w:szCs w:val="28"/>
        </w:rPr>
        <w:t xml:space="preserve"> СОШ»</w:t>
      </w:r>
      <w:r w:rsidRPr="00A12DF5">
        <w:rPr>
          <w:color w:val="auto"/>
          <w:sz w:val="28"/>
          <w:szCs w:val="28"/>
        </w:rPr>
        <w:t xml:space="preserve"> или в которых </w:t>
      </w:r>
      <w:r w:rsidR="00A22599">
        <w:rPr>
          <w:color w:val="auto"/>
          <w:sz w:val="28"/>
          <w:szCs w:val="28"/>
        </w:rPr>
        <w:t>образовательная организация</w:t>
      </w:r>
      <w:r w:rsidRPr="00A12DF5">
        <w:rPr>
          <w:color w:val="auto"/>
          <w:sz w:val="28"/>
          <w:szCs w:val="28"/>
        </w:rPr>
        <w:t xml:space="preserve"> принимает участие в учебном году или периоде обучения); </w:t>
      </w:r>
    </w:p>
    <w:p w:rsidR="00A12DF5" w:rsidRPr="00A12DF5" w:rsidRDefault="00A12DF5" w:rsidP="00A12DF5">
      <w:pPr>
        <w:pStyle w:val="Default"/>
        <w:rPr>
          <w:color w:val="auto"/>
          <w:sz w:val="28"/>
          <w:szCs w:val="28"/>
        </w:rPr>
      </w:pPr>
      <w:r w:rsidRPr="00A12DF5">
        <w:rPr>
          <w:color w:val="auto"/>
          <w:sz w:val="28"/>
          <w:szCs w:val="28"/>
        </w:rPr>
        <w:t xml:space="preserve">-характеристику условий реализации программы основного общего образования в соответствии с требованиями ФГОС. </w:t>
      </w:r>
    </w:p>
    <w:p w:rsidR="00A12DF5" w:rsidRPr="00A12DF5" w:rsidRDefault="00A12DF5" w:rsidP="00A12DF5">
      <w:pPr>
        <w:pStyle w:val="Default"/>
        <w:rPr>
          <w:color w:val="auto"/>
          <w:sz w:val="28"/>
          <w:szCs w:val="28"/>
        </w:rPr>
      </w:pPr>
      <w:r w:rsidRPr="00A12DF5">
        <w:rPr>
          <w:color w:val="auto"/>
          <w:sz w:val="28"/>
          <w:szCs w:val="28"/>
        </w:rPr>
        <w:t xml:space="preserve">В соответствии с законодательными актами </w:t>
      </w:r>
      <w:r w:rsidR="0015673D">
        <w:rPr>
          <w:color w:val="auto"/>
          <w:sz w:val="28"/>
          <w:szCs w:val="28"/>
        </w:rPr>
        <w:t>МБОУ «</w:t>
      </w:r>
      <w:proofErr w:type="spellStart"/>
      <w:r w:rsidR="0015673D">
        <w:rPr>
          <w:color w:val="auto"/>
          <w:sz w:val="28"/>
          <w:szCs w:val="28"/>
        </w:rPr>
        <w:t>ПРилепская</w:t>
      </w:r>
      <w:proofErr w:type="spellEnd"/>
      <w:r w:rsidR="0015673D">
        <w:rPr>
          <w:color w:val="auto"/>
          <w:sz w:val="28"/>
          <w:szCs w:val="28"/>
        </w:rPr>
        <w:t xml:space="preserve"> СОШ» </w:t>
      </w:r>
      <w:r w:rsidRPr="00A12DF5">
        <w:rPr>
          <w:color w:val="auto"/>
          <w:sz w:val="28"/>
          <w:szCs w:val="28"/>
        </w:rPr>
        <w:t xml:space="preserve">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rsidRPr="00A12DF5">
        <w:rPr>
          <w:color w:val="auto"/>
          <w:sz w:val="28"/>
          <w:szCs w:val="28"/>
        </w:rPr>
        <w:t>здоровьесберегающего</w:t>
      </w:r>
      <w:proofErr w:type="spellEnd"/>
      <w:r w:rsidRPr="00A12DF5">
        <w:rPr>
          <w:color w:val="auto"/>
          <w:sz w:val="28"/>
          <w:szCs w:val="28"/>
        </w:rPr>
        <w:t xml:space="preserve"> обучения. </w:t>
      </w:r>
    </w:p>
    <w:p w:rsidR="00A12DF5" w:rsidRPr="00A12DF5" w:rsidRDefault="00A12DF5" w:rsidP="00A12DF5">
      <w:pPr>
        <w:pStyle w:val="Default"/>
        <w:rPr>
          <w:color w:val="auto"/>
          <w:sz w:val="28"/>
          <w:szCs w:val="28"/>
        </w:rPr>
      </w:pPr>
      <w:r w:rsidRPr="00A12DF5">
        <w:rPr>
          <w:color w:val="auto"/>
          <w:sz w:val="28"/>
          <w:szCs w:val="28"/>
        </w:rPr>
        <w:t xml:space="preserve">Программа строится с учѐтом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учтѐн статус ребѐнка младшего школьного возраста. </w:t>
      </w:r>
    </w:p>
    <w:p w:rsidR="00A12DF5" w:rsidRPr="00A12DF5" w:rsidRDefault="00A12DF5" w:rsidP="00A12DF5">
      <w:pPr>
        <w:pStyle w:val="Default"/>
        <w:rPr>
          <w:color w:val="auto"/>
          <w:sz w:val="28"/>
          <w:szCs w:val="28"/>
        </w:rPr>
      </w:pPr>
      <w:r w:rsidRPr="00A12DF5">
        <w:rPr>
          <w:color w:val="auto"/>
          <w:sz w:val="28"/>
          <w:szCs w:val="28"/>
        </w:rPr>
        <w:t xml:space="preserve">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w:t>
      </w:r>
    </w:p>
    <w:p w:rsidR="00A12DF5" w:rsidRPr="00A12DF5" w:rsidRDefault="00A12DF5" w:rsidP="00A12DF5">
      <w:pPr>
        <w:pStyle w:val="Default"/>
        <w:rPr>
          <w:color w:val="auto"/>
          <w:sz w:val="28"/>
          <w:szCs w:val="28"/>
        </w:rPr>
      </w:pPr>
      <w:proofErr w:type="gramStart"/>
      <w:r w:rsidRPr="00A12DF5">
        <w:rPr>
          <w:color w:val="auto"/>
          <w:sz w:val="28"/>
          <w:szCs w:val="28"/>
        </w:rPr>
        <w:t>Вс</w:t>
      </w:r>
      <w:proofErr w:type="gramEnd"/>
      <w:r w:rsidRPr="00A12DF5">
        <w:rPr>
          <w:color w:val="auto"/>
          <w:sz w:val="28"/>
          <w:szCs w:val="28"/>
        </w:rPr>
        <w:t xml:space="preserve">ѐ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w:t>
      </w:r>
    </w:p>
    <w:p w:rsidR="00A12DF5" w:rsidRPr="00A12DF5" w:rsidRDefault="00A12DF5" w:rsidP="0015673D">
      <w:pPr>
        <w:pStyle w:val="Default"/>
        <w:rPr>
          <w:color w:val="auto"/>
          <w:sz w:val="28"/>
          <w:szCs w:val="28"/>
        </w:rPr>
      </w:pPr>
      <w:r w:rsidRPr="00A12DF5">
        <w:rPr>
          <w:color w:val="auto"/>
          <w:sz w:val="28"/>
          <w:szCs w:val="28"/>
        </w:rPr>
        <w:lastRenderedPageBreak/>
        <w:t>Разные виды индивидуально-дифференцированного подхода характеризуются в программе начального общего образования, причѐм вниман</w:t>
      </w:r>
      <w:r w:rsidR="0015673D">
        <w:rPr>
          <w:color w:val="auto"/>
          <w:sz w:val="28"/>
          <w:szCs w:val="28"/>
        </w:rPr>
        <w:t xml:space="preserve">ие учителя уделяется каждому </w:t>
      </w:r>
      <w:r w:rsidRPr="00A12DF5">
        <w:rPr>
          <w:color w:val="auto"/>
          <w:sz w:val="28"/>
          <w:szCs w:val="28"/>
        </w:rPr>
        <w:t xml:space="preserve">обучающемуся, независимо от уровня его успешности. С учѐтом темпа </w:t>
      </w:r>
      <w:proofErr w:type="spellStart"/>
      <w:r w:rsidRPr="00A12DF5">
        <w:rPr>
          <w:color w:val="auto"/>
          <w:sz w:val="28"/>
          <w:szCs w:val="28"/>
        </w:rPr>
        <w:t>обучаемости</w:t>
      </w:r>
      <w:proofErr w:type="spellEnd"/>
      <w:r w:rsidRPr="00A12DF5">
        <w:rPr>
          <w:color w:val="auto"/>
          <w:sz w:val="28"/>
          <w:szCs w:val="28"/>
        </w:rPr>
        <w:t xml:space="preserve">, уровня интеллектуального развития, особенностей познавательных психических процессов педагог оказывает поддержку каждому учащемуся. </w:t>
      </w:r>
    </w:p>
    <w:p w:rsidR="00A12DF5" w:rsidRPr="00A12DF5" w:rsidRDefault="00A12DF5" w:rsidP="00A12DF5">
      <w:pPr>
        <w:pStyle w:val="Default"/>
        <w:rPr>
          <w:color w:val="auto"/>
          <w:sz w:val="28"/>
          <w:szCs w:val="28"/>
        </w:rPr>
      </w:pPr>
      <w:r w:rsidRPr="00A12DF5">
        <w:rPr>
          <w:b/>
          <w:bCs/>
          <w:color w:val="auto"/>
          <w:sz w:val="28"/>
          <w:szCs w:val="28"/>
        </w:rPr>
        <w:t xml:space="preserve">1.2. Планируемые результаты освоения </w:t>
      </w:r>
      <w:proofErr w:type="gramStart"/>
      <w:r w:rsidRPr="00A12DF5">
        <w:rPr>
          <w:b/>
          <w:bCs/>
          <w:color w:val="auto"/>
          <w:sz w:val="28"/>
          <w:szCs w:val="28"/>
        </w:rPr>
        <w:t>обучающимися</w:t>
      </w:r>
      <w:proofErr w:type="gramEnd"/>
      <w:r w:rsidRPr="00A12DF5">
        <w:rPr>
          <w:b/>
          <w:bCs/>
          <w:color w:val="auto"/>
          <w:sz w:val="28"/>
          <w:szCs w:val="28"/>
        </w:rPr>
        <w:t xml:space="preserve"> основной образовательной программы начального общего образования </w:t>
      </w:r>
    </w:p>
    <w:p w:rsidR="00A12DF5" w:rsidRPr="00A12DF5" w:rsidRDefault="00A12DF5" w:rsidP="00A12DF5">
      <w:pPr>
        <w:pStyle w:val="Default"/>
        <w:rPr>
          <w:color w:val="auto"/>
          <w:sz w:val="28"/>
          <w:szCs w:val="28"/>
        </w:rPr>
      </w:pPr>
      <w:proofErr w:type="gramStart"/>
      <w:r w:rsidRPr="00A12DF5">
        <w:rPr>
          <w:color w:val="auto"/>
          <w:sz w:val="28"/>
          <w:szCs w:val="28"/>
        </w:rPr>
        <w:t>Вс</w:t>
      </w:r>
      <w:proofErr w:type="gramEnd"/>
      <w:r w:rsidRPr="00A12DF5">
        <w:rPr>
          <w:color w:val="auto"/>
          <w:sz w:val="28"/>
          <w:szCs w:val="28"/>
        </w:rPr>
        <w:t xml:space="preserve">ѐ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w:t>
      </w:r>
      <w:proofErr w:type="spellStart"/>
      <w:r w:rsidRPr="00A12DF5">
        <w:rPr>
          <w:color w:val="auto"/>
          <w:sz w:val="28"/>
          <w:szCs w:val="28"/>
        </w:rPr>
        <w:t>метапредметных</w:t>
      </w:r>
      <w:proofErr w:type="spellEnd"/>
      <w:r w:rsidRPr="00A12DF5">
        <w:rPr>
          <w:color w:val="auto"/>
          <w:sz w:val="28"/>
          <w:szCs w:val="28"/>
        </w:rPr>
        <w:t xml:space="preserve"> и предметных достижений обучающегося. </w:t>
      </w:r>
    </w:p>
    <w:p w:rsidR="00A12DF5" w:rsidRPr="00A12DF5" w:rsidRDefault="00A12DF5" w:rsidP="00A12DF5">
      <w:pPr>
        <w:pStyle w:val="Default"/>
        <w:rPr>
          <w:color w:val="auto"/>
          <w:sz w:val="28"/>
          <w:szCs w:val="28"/>
        </w:rPr>
      </w:pPr>
      <w:r w:rsidRPr="00A12DF5">
        <w:rPr>
          <w:b/>
          <w:bCs/>
          <w:color w:val="auto"/>
          <w:sz w:val="28"/>
          <w:szCs w:val="28"/>
        </w:rPr>
        <w:t xml:space="preserve">Личностные результаты </w:t>
      </w:r>
      <w:r w:rsidRPr="00A12DF5">
        <w:rPr>
          <w:color w:val="auto"/>
          <w:sz w:val="28"/>
          <w:szCs w:val="28"/>
        </w:rPr>
        <w:t xml:space="preserve">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w:t>
      </w:r>
      <w:proofErr w:type="spellStart"/>
      <w:r w:rsidRPr="00A12DF5">
        <w:rPr>
          <w:color w:val="auto"/>
          <w:sz w:val="28"/>
          <w:szCs w:val="28"/>
        </w:rPr>
        <w:t>социокультурными</w:t>
      </w:r>
      <w:proofErr w:type="spellEnd"/>
      <w:r w:rsidRPr="00A12DF5">
        <w:rPr>
          <w:color w:val="auto"/>
          <w:sz w:val="28"/>
          <w:szCs w:val="28"/>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A12DF5" w:rsidRPr="00A12DF5" w:rsidRDefault="00A12DF5" w:rsidP="00A12DF5">
      <w:pPr>
        <w:pStyle w:val="Default"/>
        <w:rPr>
          <w:color w:val="auto"/>
          <w:sz w:val="28"/>
          <w:szCs w:val="28"/>
        </w:rPr>
      </w:pPr>
      <w:proofErr w:type="spellStart"/>
      <w:r w:rsidRPr="00A12DF5">
        <w:rPr>
          <w:b/>
          <w:bCs/>
          <w:color w:val="auto"/>
          <w:sz w:val="28"/>
          <w:szCs w:val="28"/>
        </w:rPr>
        <w:t>Метапредметные</w:t>
      </w:r>
      <w:proofErr w:type="spellEnd"/>
      <w:r w:rsidRPr="00A12DF5">
        <w:rPr>
          <w:b/>
          <w:bCs/>
          <w:color w:val="auto"/>
          <w:sz w:val="28"/>
          <w:szCs w:val="28"/>
        </w:rPr>
        <w:t xml:space="preserve"> результаты </w:t>
      </w:r>
      <w:r w:rsidRPr="00A12DF5">
        <w:rPr>
          <w:color w:val="auto"/>
          <w:sz w:val="28"/>
          <w:szCs w:val="28"/>
        </w:rPr>
        <w:t xml:space="preserve">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w:t>
      </w:r>
    </w:p>
    <w:p w:rsidR="00A12DF5" w:rsidRPr="00A12DF5" w:rsidRDefault="00A12DF5" w:rsidP="00A12DF5">
      <w:pPr>
        <w:pStyle w:val="Default"/>
        <w:rPr>
          <w:color w:val="auto"/>
          <w:sz w:val="28"/>
          <w:szCs w:val="28"/>
        </w:rPr>
      </w:pPr>
      <w:r w:rsidRPr="00A12DF5">
        <w:rPr>
          <w:color w:val="auto"/>
          <w:sz w:val="28"/>
          <w:szCs w:val="28"/>
        </w:rPr>
        <w:t xml:space="preserve">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w:t>
      </w:r>
      <w:proofErr w:type="gramStart"/>
      <w:r w:rsidRPr="00A12DF5">
        <w:rPr>
          <w:color w:val="auto"/>
          <w:sz w:val="28"/>
          <w:szCs w:val="28"/>
        </w:rPr>
        <w:t>знания</w:t>
      </w:r>
      <w:proofErr w:type="gramEnd"/>
      <w:r w:rsidRPr="00A12DF5">
        <w:rPr>
          <w:color w:val="auto"/>
          <w:sz w:val="28"/>
          <w:szCs w:val="28"/>
        </w:rPr>
        <w:t xml:space="preserve"> как в типовых, так и в новых, нестандартных учебных ситуациях. </w:t>
      </w:r>
    </w:p>
    <w:p w:rsidR="00A12DF5" w:rsidRPr="00A12DF5" w:rsidRDefault="00A12DF5" w:rsidP="00A12DF5">
      <w:pPr>
        <w:pStyle w:val="Default"/>
        <w:rPr>
          <w:color w:val="auto"/>
          <w:sz w:val="28"/>
          <w:szCs w:val="28"/>
        </w:rPr>
      </w:pPr>
      <w:r w:rsidRPr="00A12DF5">
        <w:rPr>
          <w:color w:val="auto"/>
          <w:sz w:val="28"/>
          <w:szCs w:val="28"/>
        </w:rPr>
        <w:t xml:space="preserve">В специальном разделе программы начального общего образования характеризуется система </w:t>
      </w:r>
      <w:proofErr w:type="gramStart"/>
      <w:r w:rsidRPr="00A12DF5">
        <w:rPr>
          <w:color w:val="auto"/>
          <w:sz w:val="28"/>
          <w:szCs w:val="28"/>
        </w:rPr>
        <w:t>оценки достижений планируемых результатов освоения основной образовательной программы</w:t>
      </w:r>
      <w:proofErr w:type="gramEnd"/>
      <w:r w:rsidRPr="00A12DF5">
        <w:rPr>
          <w:color w:val="auto"/>
          <w:sz w:val="28"/>
          <w:szCs w:val="28"/>
        </w:rPr>
        <w:t xml:space="preserve">. </w:t>
      </w:r>
    </w:p>
    <w:p w:rsidR="00A12DF5" w:rsidRPr="00A12DF5" w:rsidRDefault="00A12DF5" w:rsidP="00A12DF5">
      <w:pPr>
        <w:pStyle w:val="Default"/>
        <w:rPr>
          <w:color w:val="auto"/>
          <w:sz w:val="28"/>
          <w:szCs w:val="28"/>
        </w:rPr>
      </w:pPr>
      <w:r w:rsidRPr="00A12DF5">
        <w:rPr>
          <w:color w:val="auto"/>
          <w:sz w:val="28"/>
          <w:szCs w:val="28"/>
        </w:rPr>
        <w:t xml:space="preserve">При определении подходов к контрольно-оценочной деятельности младших школьников учитываются формы и виды контроля, а также требования к объѐму и числу проводимых контрольных, проверочных и диагностических работ. </w:t>
      </w:r>
    </w:p>
    <w:p w:rsidR="0015673D" w:rsidRDefault="00A12DF5" w:rsidP="0015673D">
      <w:pPr>
        <w:pStyle w:val="Default"/>
        <w:rPr>
          <w:color w:val="auto"/>
          <w:sz w:val="28"/>
          <w:szCs w:val="28"/>
        </w:rPr>
      </w:pPr>
      <w:r w:rsidRPr="00A12DF5">
        <w:rPr>
          <w:color w:val="auto"/>
          <w:sz w:val="28"/>
          <w:szCs w:val="28"/>
        </w:rPr>
        <w:t xml:space="preserve">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2021г. Федеральной службой по надзору в сфере образования и науки РФ. Для первого уровня школьного образования очень важно целесообразно организовать образовательную среду. Все особенности еѐ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w:t>
      </w:r>
      <w:r w:rsidRPr="00A12DF5">
        <w:rPr>
          <w:color w:val="auto"/>
          <w:sz w:val="28"/>
          <w:szCs w:val="28"/>
        </w:rPr>
        <w:lastRenderedPageBreak/>
        <w:t>искусства, музыки, технологии), специально оборудованных территорий для занятий физическо</w:t>
      </w:r>
      <w:r w:rsidR="0015673D">
        <w:rPr>
          <w:color w:val="auto"/>
          <w:sz w:val="28"/>
          <w:szCs w:val="28"/>
        </w:rPr>
        <w:t xml:space="preserve">й культурой и спортом и т.п. </w:t>
      </w:r>
    </w:p>
    <w:p w:rsidR="00A12DF5" w:rsidRPr="00A12DF5" w:rsidRDefault="00A12DF5" w:rsidP="0015673D">
      <w:pPr>
        <w:pStyle w:val="Default"/>
        <w:rPr>
          <w:color w:val="auto"/>
          <w:sz w:val="28"/>
          <w:szCs w:val="28"/>
        </w:rPr>
      </w:pPr>
      <w:r w:rsidRPr="00A12DF5">
        <w:rPr>
          <w:b/>
          <w:bCs/>
          <w:color w:val="auto"/>
          <w:sz w:val="28"/>
          <w:szCs w:val="28"/>
        </w:rPr>
        <w:t xml:space="preserve">1.3. Система </w:t>
      </w:r>
      <w:proofErr w:type="gramStart"/>
      <w:r w:rsidRPr="00A12DF5">
        <w:rPr>
          <w:b/>
          <w:bCs/>
          <w:color w:val="auto"/>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A12DF5">
        <w:rPr>
          <w:b/>
          <w:bCs/>
          <w:color w:val="auto"/>
          <w:sz w:val="28"/>
          <w:szCs w:val="28"/>
        </w:rPr>
        <w:t xml:space="preserve"> </w:t>
      </w:r>
    </w:p>
    <w:p w:rsidR="00A12DF5" w:rsidRPr="00A12DF5" w:rsidRDefault="00A12DF5" w:rsidP="00A12DF5">
      <w:pPr>
        <w:pStyle w:val="Default"/>
        <w:rPr>
          <w:color w:val="auto"/>
          <w:sz w:val="28"/>
          <w:szCs w:val="28"/>
        </w:rPr>
      </w:pPr>
      <w:r w:rsidRPr="00A12DF5">
        <w:rPr>
          <w:color w:val="auto"/>
          <w:sz w:val="28"/>
          <w:szCs w:val="28"/>
        </w:rPr>
        <w:t xml:space="preserve">1.3.1. Общие положения </w:t>
      </w:r>
    </w:p>
    <w:p w:rsidR="00A12DF5" w:rsidRPr="00A12DF5" w:rsidRDefault="00A12DF5" w:rsidP="00A12DF5">
      <w:pPr>
        <w:pStyle w:val="Default"/>
        <w:rPr>
          <w:color w:val="auto"/>
          <w:sz w:val="28"/>
          <w:szCs w:val="28"/>
        </w:rPr>
      </w:pPr>
      <w:r w:rsidRPr="00A12DF5">
        <w:rPr>
          <w:color w:val="auto"/>
          <w:sz w:val="28"/>
          <w:szCs w:val="28"/>
        </w:rP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w:t>
      </w:r>
      <w:proofErr w:type="gramStart"/>
      <w:r w:rsidRPr="00A12DF5">
        <w:rPr>
          <w:color w:val="auto"/>
          <w:sz w:val="28"/>
          <w:szCs w:val="28"/>
        </w:rPr>
        <w:t>соответствия</w:t>
      </w:r>
      <w:proofErr w:type="gramEnd"/>
      <w:r w:rsidRPr="00A12DF5">
        <w:rPr>
          <w:color w:val="auto"/>
          <w:sz w:val="28"/>
          <w:szCs w:val="28"/>
        </w:rPr>
        <w:t xml:space="preserve">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задаѐт основные требования к образовательным результатам и средствам оценки их достижения. </w:t>
      </w:r>
    </w:p>
    <w:p w:rsidR="00A12DF5" w:rsidRPr="00A12DF5" w:rsidRDefault="00A12DF5" w:rsidP="00A12DF5">
      <w:pPr>
        <w:pStyle w:val="Default"/>
        <w:rPr>
          <w:color w:val="auto"/>
          <w:sz w:val="28"/>
          <w:szCs w:val="28"/>
        </w:rPr>
      </w:pPr>
      <w:r w:rsidRPr="00A12DF5">
        <w:rPr>
          <w:color w:val="auto"/>
          <w:sz w:val="28"/>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15673D">
        <w:rPr>
          <w:color w:val="auto"/>
          <w:sz w:val="28"/>
          <w:szCs w:val="28"/>
        </w:rPr>
        <w:t>МБОУ «</w:t>
      </w:r>
      <w:proofErr w:type="spellStart"/>
      <w:r w:rsidR="0015673D">
        <w:rPr>
          <w:color w:val="auto"/>
          <w:sz w:val="28"/>
          <w:szCs w:val="28"/>
        </w:rPr>
        <w:t>Прилепская</w:t>
      </w:r>
      <w:proofErr w:type="spellEnd"/>
      <w:r w:rsidR="0015673D">
        <w:rPr>
          <w:color w:val="auto"/>
          <w:sz w:val="28"/>
          <w:szCs w:val="28"/>
        </w:rPr>
        <w:t xml:space="preserve"> СОШ»</w:t>
      </w:r>
      <w:r w:rsidRPr="00A12DF5">
        <w:rPr>
          <w:color w:val="auto"/>
          <w:sz w:val="28"/>
          <w:szCs w:val="28"/>
        </w:rPr>
        <w:t xml:space="preserve"> и служит основой при разработке собственного «Положения об оценке образовательных достижений обучающихся». </w:t>
      </w:r>
    </w:p>
    <w:p w:rsidR="00A12DF5" w:rsidRPr="00A12DF5" w:rsidRDefault="00A12DF5" w:rsidP="00A12DF5">
      <w:pPr>
        <w:pStyle w:val="Default"/>
        <w:rPr>
          <w:color w:val="auto"/>
          <w:sz w:val="28"/>
          <w:szCs w:val="28"/>
        </w:rPr>
      </w:pPr>
      <w:r w:rsidRPr="00A12DF5">
        <w:rPr>
          <w:color w:val="auto"/>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Еѐ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 </w:t>
      </w:r>
    </w:p>
    <w:p w:rsidR="0015673D" w:rsidRDefault="00A12DF5" w:rsidP="00A12DF5">
      <w:pPr>
        <w:pStyle w:val="Default"/>
        <w:rPr>
          <w:color w:val="auto"/>
          <w:sz w:val="28"/>
          <w:szCs w:val="28"/>
        </w:rPr>
      </w:pPr>
      <w:r w:rsidRPr="00A12DF5">
        <w:rPr>
          <w:color w:val="auto"/>
          <w:sz w:val="28"/>
          <w:szCs w:val="28"/>
        </w:rPr>
        <w:t xml:space="preserve">Основными направлениями и целями оценочной деятельности в </w:t>
      </w:r>
      <w:r w:rsidR="0015673D">
        <w:rPr>
          <w:color w:val="auto"/>
          <w:sz w:val="28"/>
          <w:szCs w:val="28"/>
        </w:rPr>
        <w:t>МБОУ «</w:t>
      </w:r>
      <w:proofErr w:type="spellStart"/>
      <w:r w:rsidR="0015673D">
        <w:rPr>
          <w:color w:val="auto"/>
          <w:sz w:val="28"/>
          <w:szCs w:val="28"/>
        </w:rPr>
        <w:t>Прилепская</w:t>
      </w:r>
      <w:proofErr w:type="spellEnd"/>
      <w:r w:rsidR="0015673D">
        <w:rPr>
          <w:color w:val="auto"/>
          <w:sz w:val="28"/>
          <w:szCs w:val="28"/>
        </w:rPr>
        <w:t xml:space="preserve"> СОШ»</w:t>
      </w:r>
      <w:r w:rsidRPr="00A12DF5">
        <w:rPr>
          <w:color w:val="auto"/>
          <w:sz w:val="28"/>
          <w:szCs w:val="28"/>
        </w:rPr>
        <w:t xml:space="preserve"> являются: оценка образовательных достижений обучающихся на различных этапах обучения как</w:t>
      </w:r>
      <w:r w:rsidR="0015673D">
        <w:rPr>
          <w:color w:val="auto"/>
          <w:sz w:val="28"/>
          <w:szCs w:val="28"/>
        </w:rPr>
        <w:t>:</w:t>
      </w:r>
    </w:p>
    <w:p w:rsidR="00A12DF5" w:rsidRPr="00A12DF5" w:rsidRDefault="0015673D" w:rsidP="00A12DF5">
      <w:pPr>
        <w:pStyle w:val="Default"/>
        <w:rPr>
          <w:color w:val="auto"/>
          <w:sz w:val="28"/>
          <w:szCs w:val="28"/>
        </w:rPr>
      </w:pPr>
      <w:r>
        <w:rPr>
          <w:color w:val="auto"/>
          <w:sz w:val="28"/>
          <w:szCs w:val="28"/>
        </w:rPr>
        <w:t>-</w:t>
      </w:r>
      <w:r w:rsidR="00A12DF5" w:rsidRPr="00A12DF5">
        <w:rPr>
          <w:color w:val="auto"/>
          <w:sz w:val="28"/>
          <w:szCs w:val="28"/>
        </w:rPr>
        <w:t xml:space="preserve">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r>
        <w:rPr>
          <w:color w:val="auto"/>
          <w:sz w:val="28"/>
          <w:szCs w:val="28"/>
        </w:rPr>
        <w:t xml:space="preserve">- ----- </w:t>
      </w:r>
      <w:r w:rsidR="00A12DF5" w:rsidRPr="00A12DF5">
        <w:rPr>
          <w:color w:val="auto"/>
          <w:sz w:val="28"/>
          <w:szCs w:val="28"/>
        </w:rPr>
        <w:t>оценка результатов деятельности педагогических к</w:t>
      </w:r>
      <w:r>
        <w:rPr>
          <w:color w:val="auto"/>
          <w:sz w:val="28"/>
          <w:szCs w:val="28"/>
        </w:rPr>
        <w:t>адров как основа аттестационных</w:t>
      </w:r>
      <w:r w:rsidR="00A12DF5" w:rsidRPr="00A12DF5">
        <w:rPr>
          <w:color w:val="auto"/>
          <w:sz w:val="28"/>
          <w:szCs w:val="28"/>
        </w:rPr>
        <w:t xml:space="preserve"> процедур; оценка результатов деятельности образов</w:t>
      </w:r>
      <w:r>
        <w:rPr>
          <w:color w:val="auto"/>
          <w:sz w:val="28"/>
          <w:szCs w:val="28"/>
        </w:rPr>
        <w:t>ательного учреждения как основа</w:t>
      </w:r>
      <w:r w:rsidR="00A12DF5" w:rsidRPr="00A12DF5">
        <w:rPr>
          <w:color w:val="auto"/>
          <w:sz w:val="28"/>
          <w:szCs w:val="28"/>
        </w:rPr>
        <w:t xml:space="preserve"> </w:t>
      </w:r>
      <w:proofErr w:type="spellStart"/>
      <w:r w:rsidR="00A12DF5" w:rsidRPr="00A12DF5">
        <w:rPr>
          <w:color w:val="auto"/>
          <w:sz w:val="28"/>
          <w:szCs w:val="28"/>
        </w:rPr>
        <w:t>аккредитационных</w:t>
      </w:r>
      <w:proofErr w:type="spellEnd"/>
      <w:r w:rsidR="00A12DF5" w:rsidRPr="00A12DF5">
        <w:rPr>
          <w:color w:val="auto"/>
          <w:sz w:val="28"/>
          <w:szCs w:val="28"/>
        </w:rPr>
        <w:t xml:space="preserve"> процедур. Основным объектом системы оценки, еѐ содержательной и </w:t>
      </w:r>
      <w:proofErr w:type="spellStart"/>
      <w:r w:rsidR="00A12DF5" w:rsidRPr="00A12DF5">
        <w:rPr>
          <w:color w:val="auto"/>
          <w:sz w:val="28"/>
          <w:szCs w:val="28"/>
        </w:rPr>
        <w:t>критериальной</w:t>
      </w:r>
      <w:proofErr w:type="spellEnd"/>
      <w:r w:rsidR="00A12DF5" w:rsidRPr="00A12DF5">
        <w:rPr>
          <w:color w:val="auto"/>
          <w:sz w:val="28"/>
          <w:szCs w:val="28"/>
        </w:rPr>
        <w:t xml:space="preserve"> базой выступают требования ФГОС, которые конкретизируются в планируемых результатах освоения </w:t>
      </w:r>
      <w:proofErr w:type="gramStart"/>
      <w:r w:rsidR="00A12DF5" w:rsidRPr="00A12DF5">
        <w:rPr>
          <w:color w:val="auto"/>
          <w:sz w:val="28"/>
          <w:szCs w:val="28"/>
        </w:rPr>
        <w:t>обучающимися</w:t>
      </w:r>
      <w:proofErr w:type="gramEnd"/>
      <w:r w:rsidR="00A12DF5" w:rsidRPr="00A12DF5">
        <w:rPr>
          <w:color w:val="auto"/>
          <w:sz w:val="28"/>
          <w:szCs w:val="28"/>
        </w:rPr>
        <w:t xml:space="preserve"> основной образовательной программы.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 Система оценки включает процедуры внутренней и внешней оценки. </w:t>
      </w:r>
    </w:p>
    <w:p w:rsidR="0015673D" w:rsidRDefault="00A12DF5" w:rsidP="00A12DF5">
      <w:pPr>
        <w:pStyle w:val="Default"/>
        <w:rPr>
          <w:color w:val="auto"/>
          <w:sz w:val="28"/>
          <w:szCs w:val="28"/>
        </w:rPr>
      </w:pPr>
      <w:r w:rsidRPr="00A12DF5">
        <w:rPr>
          <w:b/>
          <w:bCs/>
          <w:color w:val="auto"/>
          <w:sz w:val="28"/>
          <w:szCs w:val="28"/>
        </w:rPr>
        <w:t xml:space="preserve">Внутренняя оценка </w:t>
      </w:r>
      <w:r w:rsidRPr="00A12DF5">
        <w:rPr>
          <w:color w:val="auto"/>
          <w:sz w:val="28"/>
          <w:szCs w:val="28"/>
        </w:rPr>
        <w:t xml:space="preserve">включает: </w:t>
      </w:r>
    </w:p>
    <w:p w:rsidR="0015673D" w:rsidRDefault="00A12DF5" w:rsidP="00A12DF5">
      <w:pPr>
        <w:pStyle w:val="Default"/>
        <w:rPr>
          <w:color w:val="auto"/>
          <w:sz w:val="28"/>
          <w:szCs w:val="28"/>
        </w:rPr>
      </w:pPr>
      <w:r w:rsidRPr="00A12DF5">
        <w:rPr>
          <w:color w:val="auto"/>
          <w:sz w:val="28"/>
          <w:szCs w:val="28"/>
        </w:rPr>
        <w:t xml:space="preserve">- стартовую диагностику; </w:t>
      </w:r>
    </w:p>
    <w:p w:rsidR="0015673D" w:rsidRDefault="00A12DF5" w:rsidP="00A12DF5">
      <w:pPr>
        <w:pStyle w:val="Default"/>
        <w:rPr>
          <w:color w:val="auto"/>
          <w:sz w:val="28"/>
          <w:szCs w:val="28"/>
        </w:rPr>
      </w:pPr>
      <w:r w:rsidRPr="00A12DF5">
        <w:rPr>
          <w:color w:val="auto"/>
          <w:sz w:val="28"/>
          <w:szCs w:val="28"/>
        </w:rPr>
        <w:t>- текущую и тематическую оценку;</w:t>
      </w:r>
    </w:p>
    <w:p w:rsidR="0015673D" w:rsidRDefault="00A12DF5" w:rsidP="00A12DF5">
      <w:pPr>
        <w:pStyle w:val="Default"/>
        <w:rPr>
          <w:color w:val="auto"/>
          <w:sz w:val="28"/>
          <w:szCs w:val="28"/>
        </w:rPr>
      </w:pPr>
      <w:r w:rsidRPr="00A12DF5">
        <w:rPr>
          <w:color w:val="auto"/>
          <w:sz w:val="28"/>
          <w:szCs w:val="28"/>
        </w:rPr>
        <w:t xml:space="preserve"> - </w:t>
      </w:r>
      <w:proofErr w:type="spellStart"/>
      <w:r w:rsidRPr="00A12DF5">
        <w:rPr>
          <w:color w:val="auto"/>
          <w:sz w:val="28"/>
          <w:szCs w:val="28"/>
        </w:rPr>
        <w:t>портфолио</w:t>
      </w:r>
      <w:proofErr w:type="spellEnd"/>
      <w:r w:rsidRPr="00A12DF5">
        <w:rPr>
          <w:color w:val="auto"/>
          <w:sz w:val="28"/>
          <w:szCs w:val="28"/>
        </w:rPr>
        <w:t>;</w:t>
      </w:r>
    </w:p>
    <w:p w:rsidR="0015673D" w:rsidRDefault="00A12DF5" w:rsidP="00A12DF5">
      <w:pPr>
        <w:pStyle w:val="Default"/>
        <w:rPr>
          <w:color w:val="auto"/>
          <w:sz w:val="28"/>
          <w:szCs w:val="28"/>
        </w:rPr>
      </w:pPr>
      <w:r w:rsidRPr="00A12DF5">
        <w:rPr>
          <w:color w:val="auto"/>
          <w:sz w:val="28"/>
          <w:szCs w:val="28"/>
        </w:rPr>
        <w:t xml:space="preserve"> - психолого-педагогическое наблюдение;</w:t>
      </w:r>
    </w:p>
    <w:p w:rsidR="00A12DF5" w:rsidRPr="00A12DF5" w:rsidRDefault="00A12DF5" w:rsidP="00A12DF5">
      <w:pPr>
        <w:pStyle w:val="Default"/>
        <w:rPr>
          <w:color w:val="auto"/>
          <w:sz w:val="28"/>
          <w:szCs w:val="28"/>
        </w:rPr>
      </w:pPr>
      <w:r w:rsidRPr="00A12DF5">
        <w:rPr>
          <w:color w:val="auto"/>
          <w:sz w:val="28"/>
          <w:szCs w:val="28"/>
        </w:rPr>
        <w:t xml:space="preserve"> - </w:t>
      </w:r>
      <w:proofErr w:type="spellStart"/>
      <w:r w:rsidRPr="00A12DF5">
        <w:rPr>
          <w:color w:val="auto"/>
          <w:sz w:val="28"/>
          <w:szCs w:val="28"/>
        </w:rPr>
        <w:t>внутришкольный</w:t>
      </w:r>
      <w:proofErr w:type="spellEnd"/>
      <w:r w:rsidRPr="00A12DF5">
        <w:rPr>
          <w:color w:val="auto"/>
          <w:sz w:val="28"/>
          <w:szCs w:val="28"/>
        </w:rPr>
        <w:t xml:space="preserve"> мониторинг образовательных достижений. </w:t>
      </w:r>
    </w:p>
    <w:p w:rsidR="0015673D" w:rsidRDefault="00A12DF5" w:rsidP="00A12DF5">
      <w:pPr>
        <w:pStyle w:val="Default"/>
        <w:rPr>
          <w:color w:val="auto"/>
          <w:sz w:val="28"/>
          <w:szCs w:val="28"/>
        </w:rPr>
      </w:pPr>
      <w:r w:rsidRPr="00A12DF5">
        <w:rPr>
          <w:b/>
          <w:bCs/>
          <w:color w:val="auto"/>
          <w:sz w:val="28"/>
          <w:szCs w:val="28"/>
        </w:rPr>
        <w:lastRenderedPageBreak/>
        <w:t xml:space="preserve">К внешним процедурам </w:t>
      </w:r>
      <w:r w:rsidRPr="00A12DF5">
        <w:rPr>
          <w:color w:val="auto"/>
          <w:sz w:val="28"/>
          <w:szCs w:val="28"/>
        </w:rPr>
        <w:t xml:space="preserve">относятся: </w:t>
      </w:r>
    </w:p>
    <w:p w:rsidR="0015673D" w:rsidRDefault="00A12DF5" w:rsidP="00A12DF5">
      <w:pPr>
        <w:pStyle w:val="Default"/>
        <w:rPr>
          <w:color w:val="auto"/>
          <w:sz w:val="28"/>
          <w:szCs w:val="28"/>
        </w:rPr>
      </w:pPr>
      <w:r w:rsidRPr="00A12DF5">
        <w:rPr>
          <w:color w:val="auto"/>
          <w:sz w:val="28"/>
          <w:szCs w:val="28"/>
        </w:rPr>
        <w:t>- независимая оценка качества образования;</w:t>
      </w:r>
    </w:p>
    <w:p w:rsidR="0015673D" w:rsidRDefault="00A12DF5" w:rsidP="0015673D">
      <w:pPr>
        <w:pStyle w:val="Default"/>
        <w:rPr>
          <w:color w:val="auto"/>
          <w:sz w:val="28"/>
          <w:szCs w:val="28"/>
        </w:rPr>
      </w:pPr>
      <w:r w:rsidRPr="00A12DF5">
        <w:rPr>
          <w:color w:val="auto"/>
          <w:sz w:val="28"/>
          <w:szCs w:val="28"/>
        </w:rPr>
        <w:t xml:space="preserve"> </w:t>
      </w:r>
      <w:proofErr w:type="gramStart"/>
      <w:r w:rsidRPr="00A12DF5">
        <w:rPr>
          <w:color w:val="auto"/>
          <w:sz w:val="28"/>
          <w:szCs w:val="28"/>
        </w:rPr>
        <w:t>- мониторинговые исследования муниципального, регионального и федерального уровней.</w:t>
      </w:r>
      <w:proofErr w:type="gramEnd"/>
      <w:r w:rsidRPr="00A12DF5">
        <w:rPr>
          <w:color w:val="auto"/>
          <w:sz w:val="28"/>
          <w:szCs w:val="28"/>
        </w:rPr>
        <w:t xml:space="preserve"> В соответствии с ФГОС НОО система оценки </w:t>
      </w:r>
      <w:r w:rsidR="0015673D">
        <w:rPr>
          <w:color w:val="auto"/>
          <w:sz w:val="28"/>
          <w:szCs w:val="28"/>
        </w:rPr>
        <w:t>МБОУ «</w:t>
      </w:r>
      <w:proofErr w:type="spellStart"/>
      <w:r w:rsidR="0015673D">
        <w:rPr>
          <w:color w:val="auto"/>
          <w:sz w:val="28"/>
          <w:szCs w:val="28"/>
        </w:rPr>
        <w:t>Прилепская</w:t>
      </w:r>
      <w:proofErr w:type="spellEnd"/>
      <w:r w:rsidR="0015673D">
        <w:rPr>
          <w:color w:val="auto"/>
          <w:sz w:val="28"/>
          <w:szCs w:val="28"/>
        </w:rPr>
        <w:t xml:space="preserve"> СОШ»</w:t>
      </w:r>
      <w:r w:rsidRPr="00A12DF5">
        <w:rPr>
          <w:color w:val="auto"/>
          <w:sz w:val="28"/>
          <w:szCs w:val="28"/>
        </w:rPr>
        <w:t xml:space="preserve"> </w:t>
      </w:r>
      <w:proofErr w:type="gramStart"/>
      <w:r w:rsidRPr="00A12DF5">
        <w:rPr>
          <w:color w:val="auto"/>
          <w:sz w:val="28"/>
          <w:szCs w:val="28"/>
        </w:rPr>
        <w:t>с реализует</w:t>
      </w:r>
      <w:proofErr w:type="gramEnd"/>
      <w:r w:rsidRPr="00A12DF5">
        <w:rPr>
          <w:color w:val="auto"/>
          <w:sz w:val="28"/>
          <w:szCs w:val="28"/>
        </w:rPr>
        <w:t xml:space="preserve"> системно - </w:t>
      </w:r>
      <w:proofErr w:type="spellStart"/>
      <w:r w:rsidRPr="00A12DF5">
        <w:rPr>
          <w:color w:val="auto"/>
          <w:sz w:val="28"/>
          <w:szCs w:val="28"/>
        </w:rPr>
        <w:t>деятельностный</w:t>
      </w:r>
      <w:proofErr w:type="spellEnd"/>
      <w:r w:rsidRPr="00A12DF5">
        <w:rPr>
          <w:color w:val="auto"/>
          <w:sz w:val="28"/>
          <w:szCs w:val="28"/>
        </w:rPr>
        <w:t xml:space="preserve">, уровневый и комплексный подходы к оценке образовательных достижений. </w:t>
      </w:r>
    </w:p>
    <w:p w:rsidR="0015673D" w:rsidRDefault="00A12DF5" w:rsidP="0015673D">
      <w:pPr>
        <w:pStyle w:val="Default"/>
        <w:rPr>
          <w:color w:val="auto"/>
          <w:sz w:val="28"/>
          <w:szCs w:val="28"/>
        </w:rPr>
      </w:pPr>
      <w:proofErr w:type="spellStart"/>
      <w:r w:rsidRPr="00A12DF5">
        <w:rPr>
          <w:b/>
          <w:bCs/>
          <w:color w:val="auto"/>
          <w:sz w:val="28"/>
          <w:szCs w:val="28"/>
        </w:rPr>
        <w:t>Системно-деятельностный</w:t>
      </w:r>
      <w:proofErr w:type="spellEnd"/>
      <w:r w:rsidRPr="00A12DF5">
        <w:rPr>
          <w:b/>
          <w:bCs/>
          <w:color w:val="auto"/>
          <w:sz w:val="28"/>
          <w:szCs w:val="28"/>
        </w:rPr>
        <w:t xml:space="preserve"> </w:t>
      </w:r>
      <w:r w:rsidRPr="00A12DF5">
        <w:rPr>
          <w:color w:val="auto"/>
          <w:sz w:val="28"/>
          <w:szCs w:val="28"/>
        </w:rPr>
        <w:t xml:space="preserve">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A12DF5">
        <w:rPr>
          <w:color w:val="auto"/>
          <w:sz w:val="28"/>
          <w:szCs w:val="28"/>
        </w:rPr>
        <w:t>деятельностной</w:t>
      </w:r>
      <w:proofErr w:type="spellEnd"/>
      <w:r w:rsidRPr="00A12DF5">
        <w:rPr>
          <w:color w:val="auto"/>
          <w:sz w:val="28"/>
          <w:szCs w:val="28"/>
        </w:rPr>
        <w:t xml:space="preserve"> форме. </w:t>
      </w:r>
      <w:r w:rsidRPr="00A12DF5">
        <w:rPr>
          <w:b/>
          <w:bCs/>
          <w:color w:val="auto"/>
          <w:sz w:val="28"/>
          <w:szCs w:val="28"/>
        </w:rPr>
        <w:t xml:space="preserve">Уровневый подход </w:t>
      </w:r>
      <w:r w:rsidRPr="00A12DF5">
        <w:rPr>
          <w:color w:val="auto"/>
          <w:sz w:val="28"/>
          <w:szCs w:val="28"/>
        </w:rPr>
        <w:t xml:space="preserve">служит важнейшей основой для организации индивидуальной работы с </w:t>
      </w:r>
      <w:proofErr w:type="gramStart"/>
      <w:r w:rsidRPr="00A12DF5">
        <w:rPr>
          <w:color w:val="auto"/>
          <w:sz w:val="28"/>
          <w:szCs w:val="28"/>
        </w:rPr>
        <w:t>обучающимися</w:t>
      </w:r>
      <w:proofErr w:type="gramEnd"/>
      <w:r w:rsidRPr="00A12DF5">
        <w:rPr>
          <w:color w:val="auto"/>
          <w:sz w:val="28"/>
          <w:szCs w:val="28"/>
        </w:rPr>
        <w:t xml:space="preserve">. Он реализуется как по отношению к содержанию оценки, так и к представлению и интерпретации результатов измерений. Уровневый подход реализуется за счѐт фиксации различных уровней достижения </w:t>
      </w:r>
      <w:proofErr w:type="gramStart"/>
      <w:r w:rsidRPr="00A12DF5">
        <w:rPr>
          <w:color w:val="auto"/>
          <w:sz w:val="28"/>
          <w:szCs w:val="28"/>
        </w:rPr>
        <w:t>обучающимися</w:t>
      </w:r>
      <w:proofErr w:type="gramEnd"/>
      <w:r w:rsidRPr="00A12DF5">
        <w:rPr>
          <w:color w:val="auto"/>
          <w:sz w:val="28"/>
          <w:szCs w:val="28"/>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A12DF5">
        <w:rPr>
          <w:color w:val="auto"/>
          <w:sz w:val="28"/>
          <w:szCs w:val="28"/>
        </w:rPr>
        <w:t>обучающихся</w:t>
      </w:r>
      <w:proofErr w:type="gramEnd"/>
      <w:r w:rsidRPr="00A12DF5">
        <w:rPr>
          <w:color w:val="auto"/>
          <w:sz w:val="28"/>
          <w:szCs w:val="28"/>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A12DF5" w:rsidRPr="00A12DF5" w:rsidRDefault="00A12DF5" w:rsidP="0015673D">
      <w:pPr>
        <w:pStyle w:val="Default"/>
        <w:rPr>
          <w:color w:val="auto"/>
          <w:sz w:val="28"/>
          <w:szCs w:val="28"/>
        </w:rPr>
      </w:pPr>
      <w:r w:rsidRPr="00A12DF5">
        <w:rPr>
          <w:b/>
          <w:bCs/>
          <w:color w:val="auto"/>
          <w:sz w:val="28"/>
          <w:szCs w:val="28"/>
        </w:rPr>
        <w:t xml:space="preserve">Комплексный подход </w:t>
      </w:r>
      <w:r w:rsidRPr="00A12DF5">
        <w:rPr>
          <w:color w:val="auto"/>
          <w:sz w:val="28"/>
          <w:szCs w:val="28"/>
        </w:rPr>
        <w:t>к оценке образовательных достижений реализуется путѐ</w:t>
      </w:r>
      <w:proofErr w:type="gramStart"/>
      <w:r w:rsidRPr="00A12DF5">
        <w:rPr>
          <w:color w:val="auto"/>
          <w:sz w:val="28"/>
          <w:szCs w:val="28"/>
        </w:rPr>
        <w:t>м</w:t>
      </w:r>
      <w:proofErr w:type="gramEnd"/>
      <w:r w:rsidRPr="00A12DF5">
        <w:rPr>
          <w:color w:val="auto"/>
          <w:sz w:val="28"/>
          <w:szCs w:val="28"/>
        </w:rPr>
        <w:t xml:space="preserve">: </w:t>
      </w:r>
    </w:p>
    <w:p w:rsidR="00A12DF5" w:rsidRPr="00A12DF5" w:rsidRDefault="00A12DF5" w:rsidP="00A12DF5">
      <w:pPr>
        <w:pStyle w:val="Default"/>
        <w:rPr>
          <w:color w:val="auto"/>
          <w:sz w:val="28"/>
          <w:szCs w:val="28"/>
        </w:rPr>
      </w:pPr>
      <w:r w:rsidRPr="00A12DF5">
        <w:rPr>
          <w:color w:val="auto"/>
          <w:sz w:val="28"/>
          <w:szCs w:val="28"/>
        </w:rPr>
        <w:t xml:space="preserve">- оценки предметных и </w:t>
      </w:r>
      <w:proofErr w:type="spellStart"/>
      <w:r w:rsidRPr="00A12DF5">
        <w:rPr>
          <w:color w:val="auto"/>
          <w:sz w:val="28"/>
          <w:szCs w:val="28"/>
        </w:rPr>
        <w:t>метапредметных</w:t>
      </w:r>
      <w:proofErr w:type="spellEnd"/>
      <w:r w:rsidRPr="00A12DF5">
        <w:rPr>
          <w:color w:val="auto"/>
          <w:sz w:val="28"/>
          <w:szCs w:val="28"/>
        </w:rPr>
        <w:t xml:space="preserve"> результатов; </w:t>
      </w:r>
    </w:p>
    <w:p w:rsidR="00A12DF5" w:rsidRPr="00A12DF5" w:rsidRDefault="00A12DF5" w:rsidP="00A12DF5">
      <w:pPr>
        <w:pStyle w:val="Default"/>
        <w:rPr>
          <w:color w:val="auto"/>
          <w:sz w:val="28"/>
          <w:szCs w:val="28"/>
        </w:rPr>
      </w:pPr>
      <w:r w:rsidRPr="00A12DF5">
        <w:rPr>
          <w:color w:val="auto"/>
          <w:sz w:val="28"/>
          <w:szCs w:val="28"/>
        </w:rP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w:t>
      </w:r>
    </w:p>
    <w:p w:rsidR="00A12DF5" w:rsidRPr="00A12DF5" w:rsidRDefault="0015673D" w:rsidP="00A12DF5">
      <w:pPr>
        <w:pStyle w:val="Default"/>
        <w:rPr>
          <w:color w:val="auto"/>
          <w:sz w:val="28"/>
          <w:szCs w:val="28"/>
        </w:rPr>
      </w:pPr>
      <w:r>
        <w:rPr>
          <w:color w:val="auto"/>
          <w:sz w:val="28"/>
          <w:szCs w:val="28"/>
        </w:rPr>
        <w:t xml:space="preserve">- </w:t>
      </w:r>
      <w:r w:rsidR="00A12DF5" w:rsidRPr="00A12DF5">
        <w:rPr>
          <w:color w:val="auto"/>
          <w:sz w:val="28"/>
          <w:szCs w:val="28"/>
        </w:rP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A12DF5" w:rsidRPr="00A12DF5" w:rsidRDefault="0015673D" w:rsidP="00A12DF5">
      <w:pPr>
        <w:pStyle w:val="Default"/>
        <w:rPr>
          <w:color w:val="auto"/>
          <w:sz w:val="28"/>
          <w:szCs w:val="28"/>
        </w:rPr>
      </w:pPr>
      <w:r>
        <w:rPr>
          <w:color w:val="auto"/>
          <w:sz w:val="28"/>
          <w:szCs w:val="28"/>
        </w:rPr>
        <w:t xml:space="preserve">- </w:t>
      </w:r>
      <w:r w:rsidR="00A12DF5" w:rsidRPr="00A12DF5">
        <w:rPr>
          <w:color w:val="auto"/>
          <w:sz w:val="28"/>
          <w:szCs w:val="28"/>
        </w:rPr>
        <w:t>использования разнообразных методов и форм оценки, взаимно дополняющих друг друга</w:t>
      </w:r>
      <w:proofErr w:type="gramStart"/>
      <w:r w:rsidR="00A12DF5" w:rsidRPr="00A12DF5">
        <w:rPr>
          <w:color w:val="auto"/>
          <w:sz w:val="28"/>
          <w:szCs w:val="28"/>
        </w:rPr>
        <w:t xml:space="preserve"> </w:t>
      </w:r>
      <w:r>
        <w:rPr>
          <w:color w:val="auto"/>
          <w:sz w:val="28"/>
          <w:szCs w:val="28"/>
        </w:rPr>
        <w:t>:</w:t>
      </w:r>
      <w:proofErr w:type="gramEnd"/>
      <w:r w:rsidR="00A12DF5" w:rsidRPr="00A12DF5">
        <w:rPr>
          <w:color w:val="auto"/>
          <w:sz w:val="28"/>
          <w:szCs w:val="28"/>
        </w:rPr>
        <w:t xml:space="preserve"> стандартизированных устных и письменных работ, проектов, практических (в том числе исследовательских) и творческих работ; использования форм работы, обеспечивающи</w:t>
      </w:r>
      <w:r>
        <w:rPr>
          <w:color w:val="auto"/>
          <w:sz w:val="28"/>
          <w:szCs w:val="28"/>
        </w:rPr>
        <w:t>х возможность включения младших</w:t>
      </w:r>
      <w:r w:rsidR="00A12DF5" w:rsidRPr="00A12DF5">
        <w:rPr>
          <w:color w:val="auto"/>
          <w:sz w:val="28"/>
          <w:szCs w:val="28"/>
        </w:rPr>
        <w:t xml:space="preserve"> школьников в самостоятельную оценочную деятельность (самоанализ, самооценка, </w:t>
      </w:r>
      <w:proofErr w:type="spellStart"/>
      <w:r w:rsidR="00A12DF5" w:rsidRPr="00A12DF5">
        <w:rPr>
          <w:color w:val="auto"/>
          <w:sz w:val="28"/>
          <w:szCs w:val="28"/>
        </w:rPr>
        <w:t>взаимооценка</w:t>
      </w:r>
      <w:proofErr w:type="spellEnd"/>
      <w:r w:rsidR="00A12DF5" w:rsidRPr="00A12DF5">
        <w:rPr>
          <w:color w:val="auto"/>
          <w:sz w:val="28"/>
          <w:szCs w:val="28"/>
        </w:rPr>
        <w:t xml:space="preserve">); использования мониторинга динамических показателей </w:t>
      </w:r>
      <w:r>
        <w:rPr>
          <w:color w:val="auto"/>
          <w:sz w:val="28"/>
          <w:szCs w:val="28"/>
        </w:rPr>
        <w:t>освоения умений и знаний, в том</w:t>
      </w:r>
      <w:r w:rsidR="00A12DF5" w:rsidRPr="00A12DF5">
        <w:rPr>
          <w:color w:val="auto"/>
          <w:sz w:val="28"/>
          <w:szCs w:val="28"/>
        </w:rPr>
        <w:t xml:space="preserve"> числе формируемых с использованием ИКТ (цифровых) технологий. </w:t>
      </w:r>
    </w:p>
    <w:p w:rsidR="00A12DF5" w:rsidRPr="00A12DF5" w:rsidRDefault="00A12DF5" w:rsidP="00A12DF5">
      <w:pPr>
        <w:pStyle w:val="Default"/>
        <w:rPr>
          <w:color w:val="auto"/>
          <w:sz w:val="28"/>
          <w:szCs w:val="28"/>
        </w:rPr>
      </w:pPr>
      <w:r w:rsidRPr="00A12DF5">
        <w:rPr>
          <w:b/>
          <w:bCs/>
          <w:color w:val="auto"/>
          <w:sz w:val="28"/>
          <w:szCs w:val="28"/>
        </w:rPr>
        <w:t xml:space="preserve">1.3.2.Особенности оценки личностных, </w:t>
      </w:r>
      <w:proofErr w:type="spellStart"/>
      <w:r w:rsidRPr="00A12DF5">
        <w:rPr>
          <w:b/>
          <w:bCs/>
          <w:color w:val="auto"/>
          <w:sz w:val="28"/>
          <w:szCs w:val="28"/>
        </w:rPr>
        <w:t>метапредметных</w:t>
      </w:r>
      <w:proofErr w:type="spellEnd"/>
      <w:r w:rsidRPr="00A12DF5">
        <w:rPr>
          <w:b/>
          <w:bCs/>
          <w:color w:val="auto"/>
          <w:sz w:val="28"/>
          <w:szCs w:val="28"/>
        </w:rPr>
        <w:t xml:space="preserve"> и предметных результатов. </w:t>
      </w:r>
      <w:r w:rsidRPr="00A12DF5">
        <w:rPr>
          <w:color w:val="auto"/>
          <w:sz w:val="28"/>
          <w:szCs w:val="28"/>
        </w:rPr>
        <w:t xml:space="preserve">Особенности оценки личностных результатов. </w:t>
      </w:r>
    </w:p>
    <w:p w:rsidR="00A12DF5" w:rsidRPr="00A12DF5" w:rsidRDefault="00A12DF5" w:rsidP="00A12DF5">
      <w:pPr>
        <w:pStyle w:val="Default"/>
        <w:rPr>
          <w:color w:val="auto"/>
          <w:sz w:val="28"/>
          <w:szCs w:val="28"/>
        </w:rPr>
      </w:pPr>
      <w:r w:rsidRPr="00A12DF5">
        <w:rPr>
          <w:color w:val="auto"/>
          <w:sz w:val="28"/>
          <w:szCs w:val="28"/>
        </w:rPr>
        <w:lastRenderedPageBreak/>
        <w:t>Целью оценки личностных достижений обучающихся является получение общего представления о воспитательной деятельности образовательной организац</w:t>
      </w:r>
      <w:proofErr w:type="gramStart"/>
      <w:r w:rsidRPr="00A12DF5">
        <w:rPr>
          <w:color w:val="auto"/>
          <w:sz w:val="28"/>
          <w:szCs w:val="28"/>
        </w:rPr>
        <w:t>ии и ее</w:t>
      </w:r>
      <w:proofErr w:type="gramEnd"/>
      <w:r w:rsidRPr="00A12DF5">
        <w:rPr>
          <w:color w:val="auto"/>
          <w:sz w:val="28"/>
          <w:szCs w:val="28"/>
        </w:rPr>
        <w:t xml:space="preserve"> влиянии на коллектив обучающихся. </w:t>
      </w:r>
    </w:p>
    <w:p w:rsidR="00A12DF5" w:rsidRPr="00A12DF5" w:rsidRDefault="00A12DF5" w:rsidP="00A12DF5">
      <w:pPr>
        <w:pStyle w:val="Default"/>
        <w:rPr>
          <w:color w:val="auto"/>
          <w:sz w:val="28"/>
          <w:szCs w:val="28"/>
        </w:rPr>
      </w:pPr>
      <w:proofErr w:type="gramStart"/>
      <w:r w:rsidRPr="00A12DF5">
        <w:rPr>
          <w:color w:val="auto"/>
          <w:sz w:val="28"/>
          <w:szCs w:val="28"/>
        </w:rPr>
        <w:t xml:space="preserve">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 </w:t>
      </w:r>
      <w:proofErr w:type="gramEnd"/>
    </w:p>
    <w:p w:rsidR="0015673D" w:rsidRDefault="00A12DF5" w:rsidP="0015673D">
      <w:pPr>
        <w:pStyle w:val="Default"/>
        <w:rPr>
          <w:color w:val="auto"/>
          <w:sz w:val="28"/>
          <w:szCs w:val="28"/>
        </w:rPr>
      </w:pPr>
      <w:r w:rsidRPr="00A12DF5">
        <w:rPr>
          <w:color w:val="auto"/>
          <w:sz w:val="28"/>
          <w:szCs w:val="28"/>
        </w:rPr>
        <w:t>Личностные достижения обучающихся включают две группы результатов: - основы российской гражданской идентичности, ценностные у</w:t>
      </w:r>
      <w:r w:rsidR="0015673D">
        <w:rPr>
          <w:color w:val="auto"/>
          <w:sz w:val="28"/>
          <w:szCs w:val="28"/>
        </w:rPr>
        <w:t xml:space="preserve">становки и социально значимые </w:t>
      </w:r>
      <w:r w:rsidRPr="00A12DF5">
        <w:rPr>
          <w:color w:val="auto"/>
          <w:sz w:val="28"/>
          <w:szCs w:val="28"/>
        </w:rPr>
        <w:t xml:space="preserve">качества личности; </w:t>
      </w:r>
    </w:p>
    <w:p w:rsidR="00A12DF5" w:rsidRPr="00A12DF5" w:rsidRDefault="00A12DF5" w:rsidP="0015673D">
      <w:pPr>
        <w:pStyle w:val="Default"/>
        <w:rPr>
          <w:color w:val="auto"/>
          <w:sz w:val="28"/>
          <w:szCs w:val="28"/>
        </w:rPr>
      </w:pPr>
      <w:r w:rsidRPr="00A12DF5">
        <w:rPr>
          <w:color w:val="auto"/>
          <w:sz w:val="28"/>
          <w:szCs w:val="28"/>
        </w:rPr>
        <w:t xml:space="preserve">- готовность </w:t>
      </w:r>
      <w:proofErr w:type="gramStart"/>
      <w:r w:rsidRPr="00A12DF5">
        <w:rPr>
          <w:color w:val="auto"/>
          <w:sz w:val="28"/>
          <w:szCs w:val="28"/>
        </w:rPr>
        <w:t>обучающихся</w:t>
      </w:r>
      <w:proofErr w:type="gramEnd"/>
      <w:r w:rsidRPr="00A12DF5">
        <w:rPr>
          <w:color w:val="auto"/>
          <w:sz w:val="28"/>
          <w:szCs w:val="28"/>
        </w:rPr>
        <w:t xml:space="preserve"> к саморазвитию, мотивация к познанию и обучению, активное участие в социально значимой деятельности. Учитывая особенности групп личностных результатов, педагогический работник может осуществлять только оценку следующих качеств: </w:t>
      </w:r>
    </w:p>
    <w:p w:rsidR="00A12DF5" w:rsidRPr="00A12DF5" w:rsidRDefault="00A12DF5" w:rsidP="00A12DF5">
      <w:pPr>
        <w:pStyle w:val="Default"/>
        <w:rPr>
          <w:color w:val="auto"/>
          <w:sz w:val="28"/>
          <w:szCs w:val="28"/>
        </w:rPr>
      </w:pPr>
      <w:r w:rsidRPr="00A12DF5">
        <w:rPr>
          <w:color w:val="auto"/>
          <w:sz w:val="28"/>
          <w:szCs w:val="28"/>
        </w:rPr>
        <w:t xml:space="preserve">- наличие и характеристика мотива познания и учения; </w:t>
      </w:r>
    </w:p>
    <w:p w:rsidR="00A12DF5" w:rsidRPr="00A12DF5" w:rsidRDefault="00A12DF5" w:rsidP="00A12DF5">
      <w:pPr>
        <w:pStyle w:val="Default"/>
        <w:rPr>
          <w:color w:val="auto"/>
          <w:sz w:val="28"/>
          <w:szCs w:val="28"/>
        </w:rPr>
      </w:pPr>
      <w:r w:rsidRPr="00A12DF5">
        <w:rPr>
          <w:color w:val="auto"/>
          <w:sz w:val="28"/>
          <w:szCs w:val="28"/>
        </w:rPr>
        <w:t xml:space="preserve">- наличие умений принимать и удерживать учебную задачу, планировать учебные действия; </w:t>
      </w:r>
    </w:p>
    <w:p w:rsidR="00A12DF5" w:rsidRPr="00A12DF5" w:rsidRDefault="00A12DF5" w:rsidP="00A12DF5">
      <w:pPr>
        <w:pStyle w:val="Default"/>
        <w:rPr>
          <w:color w:val="auto"/>
          <w:sz w:val="28"/>
          <w:szCs w:val="28"/>
        </w:rPr>
      </w:pPr>
      <w:r w:rsidRPr="00A12DF5">
        <w:rPr>
          <w:color w:val="auto"/>
          <w:sz w:val="28"/>
          <w:szCs w:val="28"/>
        </w:rPr>
        <w:t xml:space="preserve">- способность осуществлять самоконтроль и самооценку. </w:t>
      </w:r>
    </w:p>
    <w:p w:rsidR="00A12DF5" w:rsidRPr="00A12DF5" w:rsidRDefault="00A12DF5" w:rsidP="00A12DF5">
      <w:pPr>
        <w:pStyle w:val="Default"/>
        <w:rPr>
          <w:color w:val="auto"/>
          <w:sz w:val="28"/>
          <w:szCs w:val="28"/>
        </w:rPr>
      </w:pPr>
      <w:r w:rsidRPr="00A12DF5">
        <w:rPr>
          <w:color w:val="auto"/>
          <w:sz w:val="28"/>
          <w:szCs w:val="28"/>
        </w:rPr>
        <w:t xml:space="preserve">Диагностические задания, устанавливающие уровень этих качеств, целесообразно интегрировать с заданиями по оценке </w:t>
      </w:r>
      <w:proofErr w:type="spellStart"/>
      <w:r w:rsidRPr="00A12DF5">
        <w:rPr>
          <w:color w:val="auto"/>
          <w:sz w:val="28"/>
          <w:szCs w:val="28"/>
        </w:rPr>
        <w:t>метапредметных</w:t>
      </w:r>
      <w:proofErr w:type="spellEnd"/>
      <w:r w:rsidRPr="00A12DF5">
        <w:rPr>
          <w:color w:val="auto"/>
          <w:sz w:val="28"/>
          <w:szCs w:val="28"/>
        </w:rPr>
        <w:t xml:space="preserve"> регулятивных универсальных учебных действий. </w:t>
      </w:r>
    </w:p>
    <w:p w:rsidR="00A12DF5" w:rsidRPr="00A12DF5" w:rsidRDefault="00A12DF5" w:rsidP="00A12DF5">
      <w:pPr>
        <w:pStyle w:val="Default"/>
        <w:rPr>
          <w:color w:val="auto"/>
          <w:sz w:val="28"/>
          <w:szCs w:val="28"/>
        </w:rPr>
      </w:pPr>
      <w:r w:rsidRPr="00A12DF5">
        <w:rPr>
          <w:b/>
          <w:bCs/>
          <w:color w:val="auto"/>
          <w:sz w:val="28"/>
          <w:szCs w:val="28"/>
        </w:rPr>
        <w:t xml:space="preserve">Особенности оценки </w:t>
      </w:r>
      <w:proofErr w:type="spellStart"/>
      <w:r w:rsidRPr="00A12DF5">
        <w:rPr>
          <w:b/>
          <w:bCs/>
          <w:color w:val="auto"/>
          <w:sz w:val="28"/>
          <w:szCs w:val="28"/>
        </w:rPr>
        <w:t>метапредметных</w:t>
      </w:r>
      <w:proofErr w:type="spellEnd"/>
      <w:r w:rsidRPr="00A12DF5">
        <w:rPr>
          <w:b/>
          <w:bCs/>
          <w:color w:val="auto"/>
          <w:sz w:val="28"/>
          <w:szCs w:val="28"/>
        </w:rPr>
        <w:t xml:space="preserve"> результатов. </w:t>
      </w:r>
    </w:p>
    <w:p w:rsidR="00A12DF5" w:rsidRPr="00A12DF5" w:rsidRDefault="00A12DF5" w:rsidP="00A12DF5">
      <w:pPr>
        <w:pStyle w:val="Default"/>
        <w:rPr>
          <w:color w:val="auto"/>
          <w:sz w:val="28"/>
          <w:szCs w:val="28"/>
        </w:rPr>
      </w:pPr>
      <w:r w:rsidRPr="00A12DF5">
        <w:rPr>
          <w:color w:val="auto"/>
          <w:sz w:val="28"/>
          <w:szCs w:val="28"/>
        </w:rPr>
        <w:t xml:space="preserve">Оценка </w:t>
      </w:r>
      <w:proofErr w:type="spellStart"/>
      <w:r w:rsidRPr="00A12DF5">
        <w:rPr>
          <w:color w:val="auto"/>
          <w:sz w:val="28"/>
          <w:szCs w:val="28"/>
        </w:rPr>
        <w:t>метапредметных</w:t>
      </w:r>
      <w:proofErr w:type="spellEnd"/>
      <w:r w:rsidRPr="00A12DF5">
        <w:rPr>
          <w:color w:val="auto"/>
          <w:sz w:val="28"/>
          <w:szCs w:val="28"/>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Формирование </w:t>
      </w:r>
      <w:proofErr w:type="spellStart"/>
      <w:r w:rsidRPr="00A12DF5">
        <w:rPr>
          <w:color w:val="auto"/>
          <w:sz w:val="28"/>
          <w:szCs w:val="28"/>
        </w:rPr>
        <w:t>метапредметных</w:t>
      </w:r>
      <w:proofErr w:type="spellEnd"/>
      <w:r w:rsidRPr="00A12DF5">
        <w:rPr>
          <w:color w:val="auto"/>
          <w:sz w:val="28"/>
          <w:szCs w:val="28"/>
        </w:rPr>
        <w:t xml:space="preserve"> результатов обеспечивается за счѐт всех учебных предметов и внеурочной деятельности. Оценка </w:t>
      </w:r>
      <w:proofErr w:type="spellStart"/>
      <w:r w:rsidRPr="00A12DF5">
        <w:rPr>
          <w:color w:val="auto"/>
          <w:sz w:val="28"/>
          <w:szCs w:val="28"/>
        </w:rPr>
        <w:t>метапредметных</w:t>
      </w:r>
      <w:proofErr w:type="spellEnd"/>
      <w:r w:rsidRPr="00A12DF5">
        <w:rPr>
          <w:color w:val="auto"/>
          <w:sz w:val="28"/>
          <w:szCs w:val="28"/>
        </w:rPr>
        <w:t xml:space="preserve"> результатов проводится с целью определения сформированности: - универсальных учебных познавательных действий; - универсальных учебных коммуникативных действий; - универсальных учебных регулятивных действий. 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 </w:t>
      </w:r>
    </w:p>
    <w:p w:rsidR="00A12DF5" w:rsidRPr="00A12DF5" w:rsidRDefault="00A12DF5" w:rsidP="00A12DF5">
      <w:pPr>
        <w:pStyle w:val="Default"/>
        <w:rPr>
          <w:color w:val="auto"/>
          <w:sz w:val="28"/>
          <w:szCs w:val="28"/>
        </w:rPr>
      </w:pPr>
      <w:r w:rsidRPr="00A12DF5">
        <w:rPr>
          <w:color w:val="auto"/>
          <w:sz w:val="28"/>
          <w:szCs w:val="28"/>
        </w:rPr>
        <w:t xml:space="preserve">1) базовые логические действия: </w:t>
      </w:r>
    </w:p>
    <w:p w:rsidR="00A12DF5" w:rsidRPr="00A12DF5" w:rsidRDefault="00A12DF5" w:rsidP="00A12DF5">
      <w:pPr>
        <w:pStyle w:val="Default"/>
        <w:rPr>
          <w:color w:val="auto"/>
          <w:sz w:val="28"/>
          <w:szCs w:val="28"/>
        </w:rPr>
      </w:pPr>
      <w:r w:rsidRPr="00A12DF5">
        <w:rPr>
          <w:color w:val="auto"/>
          <w:sz w:val="28"/>
          <w:szCs w:val="28"/>
        </w:rPr>
        <w:t xml:space="preserve">- сравнивать объекты, устанавливать основания для сравнения, устанавливать аналогии; </w:t>
      </w:r>
    </w:p>
    <w:p w:rsidR="00A12DF5" w:rsidRPr="00A12DF5" w:rsidRDefault="00A12DF5" w:rsidP="00A12DF5">
      <w:pPr>
        <w:pStyle w:val="Default"/>
        <w:rPr>
          <w:color w:val="auto"/>
          <w:sz w:val="28"/>
          <w:szCs w:val="28"/>
        </w:rPr>
      </w:pPr>
      <w:r w:rsidRPr="00A12DF5">
        <w:rPr>
          <w:color w:val="auto"/>
          <w:sz w:val="28"/>
          <w:szCs w:val="28"/>
        </w:rPr>
        <w:t xml:space="preserve">- объединять части объекта (объекты) по определѐнному признаку; </w:t>
      </w:r>
    </w:p>
    <w:p w:rsidR="00A12DF5" w:rsidRPr="00A12DF5" w:rsidRDefault="00A12DF5" w:rsidP="00A12DF5">
      <w:pPr>
        <w:pStyle w:val="Default"/>
        <w:rPr>
          <w:color w:val="auto"/>
          <w:sz w:val="28"/>
          <w:szCs w:val="28"/>
        </w:rPr>
      </w:pPr>
      <w:r w:rsidRPr="00A12DF5">
        <w:rPr>
          <w:color w:val="auto"/>
          <w:sz w:val="28"/>
          <w:szCs w:val="28"/>
        </w:rPr>
        <w:t xml:space="preserve">- определять существенный признак для классификации, классифицировать предложенные объекты; </w:t>
      </w:r>
    </w:p>
    <w:p w:rsidR="00A12DF5" w:rsidRPr="00A12DF5" w:rsidRDefault="00A12DF5" w:rsidP="00A12DF5">
      <w:pPr>
        <w:pStyle w:val="Default"/>
        <w:rPr>
          <w:color w:val="auto"/>
          <w:sz w:val="28"/>
          <w:szCs w:val="28"/>
        </w:rPr>
      </w:pPr>
      <w:r w:rsidRPr="00A12DF5">
        <w:rPr>
          <w:color w:val="auto"/>
          <w:sz w:val="28"/>
          <w:szCs w:val="28"/>
        </w:rPr>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A12DF5" w:rsidRPr="00A12DF5" w:rsidRDefault="00A12DF5" w:rsidP="00A12DF5">
      <w:pPr>
        <w:pStyle w:val="Default"/>
        <w:rPr>
          <w:color w:val="auto"/>
          <w:sz w:val="28"/>
          <w:szCs w:val="28"/>
        </w:rPr>
      </w:pPr>
      <w:r w:rsidRPr="00A12DF5">
        <w:rPr>
          <w:color w:val="auto"/>
          <w:sz w:val="28"/>
          <w:szCs w:val="28"/>
        </w:rPr>
        <w:t xml:space="preserve">- выявлять недостаток информации для решения учебной (практической) задачи на основе предложенного алгоритма; </w:t>
      </w:r>
    </w:p>
    <w:p w:rsidR="00A12DF5" w:rsidRPr="00A12DF5" w:rsidRDefault="00A12DF5" w:rsidP="00A12DF5">
      <w:pPr>
        <w:pStyle w:val="Default"/>
        <w:rPr>
          <w:color w:val="auto"/>
          <w:sz w:val="28"/>
          <w:szCs w:val="28"/>
        </w:rPr>
      </w:pPr>
      <w:r w:rsidRPr="00A12DF5">
        <w:rPr>
          <w:color w:val="auto"/>
          <w:sz w:val="28"/>
          <w:szCs w:val="28"/>
        </w:rPr>
        <w:lastRenderedPageBreak/>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A12DF5" w:rsidRPr="00A12DF5" w:rsidRDefault="00A12DF5" w:rsidP="00A12DF5">
      <w:pPr>
        <w:pStyle w:val="Default"/>
        <w:rPr>
          <w:color w:val="auto"/>
          <w:sz w:val="28"/>
          <w:szCs w:val="28"/>
        </w:rPr>
      </w:pPr>
      <w:r w:rsidRPr="00A12DF5">
        <w:rPr>
          <w:color w:val="auto"/>
          <w:sz w:val="28"/>
          <w:szCs w:val="28"/>
        </w:rPr>
        <w:t xml:space="preserve">2) базовые исследовательские действия: </w:t>
      </w:r>
    </w:p>
    <w:p w:rsidR="0015673D" w:rsidRDefault="00A12DF5" w:rsidP="0015673D">
      <w:pPr>
        <w:pStyle w:val="Default"/>
        <w:rPr>
          <w:color w:val="auto"/>
          <w:sz w:val="28"/>
          <w:szCs w:val="28"/>
        </w:rPr>
      </w:pPr>
      <w:r w:rsidRPr="00A12DF5">
        <w:rPr>
          <w:color w:val="auto"/>
          <w:sz w:val="28"/>
          <w:szCs w:val="28"/>
        </w:rPr>
        <w:t>- определять разрыв между реальным и желательным состоянием объекта (ситуации) на основе предложенных педагог</w:t>
      </w:r>
      <w:r w:rsidR="0015673D">
        <w:rPr>
          <w:color w:val="auto"/>
          <w:sz w:val="28"/>
          <w:szCs w:val="28"/>
        </w:rPr>
        <w:t xml:space="preserve">ическим работником вопросов; </w:t>
      </w:r>
    </w:p>
    <w:p w:rsidR="0015673D" w:rsidRDefault="00A12DF5" w:rsidP="0015673D">
      <w:pPr>
        <w:pStyle w:val="Default"/>
        <w:rPr>
          <w:color w:val="auto"/>
          <w:sz w:val="28"/>
          <w:szCs w:val="28"/>
        </w:rPr>
      </w:pPr>
      <w:r w:rsidRPr="00A12DF5">
        <w:rPr>
          <w:color w:val="auto"/>
          <w:sz w:val="28"/>
          <w:szCs w:val="28"/>
        </w:rPr>
        <w:t>- с помощью педагогического работника формулировать цель, планировать изменения объекта, ситуации;</w:t>
      </w:r>
    </w:p>
    <w:p w:rsidR="00A12DF5" w:rsidRPr="00A12DF5" w:rsidRDefault="00A12DF5" w:rsidP="0015673D">
      <w:pPr>
        <w:pStyle w:val="Default"/>
        <w:rPr>
          <w:color w:val="auto"/>
          <w:sz w:val="28"/>
          <w:szCs w:val="28"/>
        </w:rPr>
      </w:pPr>
      <w:r w:rsidRPr="00A12DF5">
        <w:rPr>
          <w:color w:val="auto"/>
          <w:sz w:val="28"/>
          <w:szCs w:val="28"/>
        </w:rPr>
        <w:t xml:space="preserve"> - сравнивать несколько вариантов решения задачи, выбирать наиболее </w:t>
      </w:r>
      <w:proofErr w:type="gramStart"/>
      <w:r w:rsidRPr="00A12DF5">
        <w:rPr>
          <w:color w:val="auto"/>
          <w:sz w:val="28"/>
          <w:szCs w:val="28"/>
        </w:rPr>
        <w:t>подходящий</w:t>
      </w:r>
      <w:proofErr w:type="gramEnd"/>
      <w:r w:rsidRPr="00A12DF5">
        <w:rPr>
          <w:color w:val="auto"/>
          <w:sz w:val="28"/>
          <w:szCs w:val="28"/>
        </w:rPr>
        <w:t xml:space="preserve"> (на основе предложенных критериев); </w:t>
      </w:r>
    </w:p>
    <w:p w:rsidR="00A12DF5" w:rsidRPr="00A12DF5" w:rsidRDefault="00A12DF5" w:rsidP="00A12DF5">
      <w:pPr>
        <w:pStyle w:val="Default"/>
        <w:rPr>
          <w:color w:val="auto"/>
          <w:sz w:val="28"/>
          <w:szCs w:val="28"/>
        </w:rPr>
      </w:pPr>
      <w:r w:rsidRPr="00A12DF5">
        <w:rPr>
          <w:color w:val="auto"/>
          <w:sz w:val="28"/>
          <w:szCs w:val="28"/>
        </w:rPr>
        <w:t xml:space="preserve">-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15673D" w:rsidRDefault="00A12DF5" w:rsidP="00A12DF5">
      <w:pPr>
        <w:pStyle w:val="Default"/>
        <w:rPr>
          <w:color w:val="auto"/>
          <w:sz w:val="28"/>
          <w:szCs w:val="28"/>
        </w:rPr>
      </w:pPr>
      <w:r w:rsidRPr="00A12DF5">
        <w:rPr>
          <w:color w:val="auto"/>
          <w:sz w:val="28"/>
          <w:szCs w:val="28"/>
        </w:rPr>
        <w:t xml:space="preserve">- формулировать выводы и подкреплять их доказательствами на основе результатов проведѐнного наблюдения (опыта, измерения, классификации, сравнения, исследования); </w:t>
      </w:r>
    </w:p>
    <w:p w:rsidR="00A12DF5" w:rsidRPr="00A12DF5" w:rsidRDefault="00A12DF5" w:rsidP="00A12DF5">
      <w:pPr>
        <w:pStyle w:val="Default"/>
        <w:rPr>
          <w:color w:val="auto"/>
          <w:sz w:val="28"/>
          <w:szCs w:val="28"/>
        </w:rPr>
      </w:pPr>
      <w:r w:rsidRPr="00A12DF5">
        <w:rPr>
          <w:color w:val="auto"/>
          <w:sz w:val="28"/>
          <w:szCs w:val="28"/>
        </w:rPr>
        <w:t xml:space="preserve">- прогнозировать возможное развитие процессов, событий и их последствия в аналогичных или сходных ситуациях; </w:t>
      </w:r>
    </w:p>
    <w:p w:rsidR="00A12DF5" w:rsidRPr="00A12DF5" w:rsidRDefault="00A12DF5" w:rsidP="00A12DF5">
      <w:pPr>
        <w:pStyle w:val="Default"/>
        <w:rPr>
          <w:color w:val="auto"/>
          <w:sz w:val="28"/>
          <w:szCs w:val="28"/>
        </w:rPr>
      </w:pPr>
      <w:r w:rsidRPr="00A12DF5">
        <w:rPr>
          <w:color w:val="auto"/>
          <w:sz w:val="28"/>
          <w:szCs w:val="28"/>
        </w:rPr>
        <w:t xml:space="preserve">3) работа с информацией: </w:t>
      </w:r>
    </w:p>
    <w:p w:rsidR="0015673D" w:rsidRDefault="00A12DF5" w:rsidP="00A12DF5">
      <w:pPr>
        <w:pStyle w:val="Default"/>
        <w:rPr>
          <w:color w:val="auto"/>
          <w:sz w:val="28"/>
          <w:szCs w:val="28"/>
        </w:rPr>
      </w:pPr>
      <w:r w:rsidRPr="00A12DF5">
        <w:rPr>
          <w:color w:val="auto"/>
          <w:sz w:val="28"/>
          <w:szCs w:val="28"/>
        </w:rPr>
        <w:t>- выбирать источник получения информации;</w:t>
      </w:r>
    </w:p>
    <w:p w:rsidR="00A12DF5" w:rsidRPr="00A12DF5" w:rsidRDefault="00A12DF5" w:rsidP="00A12DF5">
      <w:pPr>
        <w:pStyle w:val="Default"/>
        <w:rPr>
          <w:color w:val="auto"/>
          <w:sz w:val="28"/>
          <w:szCs w:val="28"/>
        </w:rPr>
      </w:pPr>
      <w:r w:rsidRPr="00A12DF5">
        <w:rPr>
          <w:color w:val="auto"/>
          <w:sz w:val="28"/>
          <w:szCs w:val="28"/>
        </w:rPr>
        <w:t xml:space="preserve"> - согласно заданному алгоритму находить в предложенном источнике информацию, представленную в явном виде; </w:t>
      </w:r>
    </w:p>
    <w:p w:rsidR="00A12DF5" w:rsidRPr="00A12DF5" w:rsidRDefault="00A12DF5" w:rsidP="00A12DF5">
      <w:pPr>
        <w:pStyle w:val="Default"/>
        <w:rPr>
          <w:color w:val="auto"/>
          <w:sz w:val="28"/>
          <w:szCs w:val="28"/>
        </w:rPr>
      </w:pPr>
      <w:r w:rsidRPr="00A12DF5">
        <w:rPr>
          <w:color w:val="auto"/>
          <w:sz w:val="28"/>
          <w:szCs w:val="28"/>
        </w:rPr>
        <w:t xml:space="preserve">- распознавать достоверную и недостоверную информацию самостоятельно или на основании предложенного педагогическим работником способа еѐ проверки; </w:t>
      </w:r>
    </w:p>
    <w:p w:rsidR="00A12DF5" w:rsidRPr="00A12DF5" w:rsidRDefault="00A12DF5" w:rsidP="00A12DF5">
      <w:pPr>
        <w:pStyle w:val="Default"/>
        <w:rPr>
          <w:color w:val="auto"/>
          <w:sz w:val="28"/>
          <w:szCs w:val="28"/>
        </w:rPr>
      </w:pPr>
      <w:r w:rsidRPr="00A12DF5">
        <w:rPr>
          <w:color w:val="auto"/>
          <w:sz w:val="28"/>
          <w:szCs w:val="28"/>
        </w:rPr>
        <w:t xml:space="preserve">-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A12DF5" w:rsidRPr="00A12DF5" w:rsidRDefault="00A12DF5" w:rsidP="00A12DF5">
      <w:pPr>
        <w:pStyle w:val="Default"/>
        <w:rPr>
          <w:color w:val="auto"/>
          <w:sz w:val="28"/>
          <w:szCs w:val="28"/>
        </w:rPr>
      </w:pPr>
      <w:r w:rsidRPr="00A12DF5">
        <w:rPr>
          <w:color w:val="auto"/>
          <w:sz w:val="28"/>
          <w:szCs w:val="28"/>
        </w:rPr>
        <w:t>- анализировать и создавать текстовую, виде</w:t>
      </w:r>
      <w:proofErr w:type="gramStart"/>
      <w:r w:rsidRPr="00A12DF5">
        <w:rPr>
          <w:color w:val="auto"/>
          <w:sz w:val="28"/>
          <w:szCs w:val="28"/>
        </w:rPr>
        <w:t>о-</w:t>
      </w:r>
      <w:proofErr w:type="gramEnd"/>
      <w:r w:rsidRPr="00A12DF5">
        <w:rPr>
          <w:color w:val="auto"/>
          <w:sz w:val="28"/>
          <w:szCs w:val="28"/>
        </w:rPr>
        <w:t xml:space="preserve">, графическую, звуковую информацию в соответствии с учебной задачей; </w:t>
      </w:r>
    </w:p>
    <w:p w:rsidR="00A12DF5" w:rsidRPr="00A12DF5" w:rsidRDefault="00A12DF5" w:rsidP="00A12DF5">
      <w:pPr>
        <w:pStyle w:val="Default"/>
        <w:rPr>
          <w:color w:val="auto"/>
          <w:sz w:val="28"/>
          <w:szCs w:val="28"/>
        </w:rPr>
      </w:pPr>
      <w:r w:rsidRPr="00A12DF5">
        <w:rPr>
          <w:color w:val="auto"/>
          <w:sz w:val="28"/>
          <w:szCs w:val="28"/>
        </w:rPr>
        <w:t xml:space="preserve">- самостоятельно создавать схемы, таблицы для представления информации. Овладение универсальными учебными коммуникативными действиями согласно </w:t>
      </w:r>
    </w:p>
    <w:p w:rsidR="00A12DF5" w:rsidRPr="00A12DF5" w:rsidRDefault="00A12DF5" w:rsidP="00A12DF5">
      <w:pPr>
        <w:pStyle w:val="Default"/>
        <w:rPr>
          <w:color w:val="auto"/>
          <w:sz w:val="28"/>
          <w:szCs w:val="28"/>
        </w:rPr>
      </w:pPr>
      <w:r w:rsidRPr="00A12DF5">
        <w:rPr>
          <w:color w:val="auto"/>
          <w:sz w:val="28"/>
          <w:szCs w:val="28"/>
        </w:rPr>
        <w:t xml:space="preserve">ФГОС НОО предполагает формирование и оценку у обучающихся следующих групп умений: </w:t>
      </w:r>
    </w:p>
    <w:p w:rsidR="00A12DF5" w:rsidRPr="00A12DF5" w:rsidRDefault="00A12DF5" w:rsidP="00A12DF5">
      <w:pPr>
        <w:pStyle w:val="Default"/>
        <w:rPr>
          <w:color w:val="auto"/>
          <w:sz w:val="28"/>
          <w:szCs w:val="28"/>
        </w:rPr>
      </w:pPr>
      <w:r w:rsidRPr="00A12DF5">
        <w:rPr>
          <w:color w:val="auto"/>
          <w:sz w:val="28"/>
          <w:szCs w:val="28"/>
        </w:rPr>
        <w:t xml:space="preserve">1) общение: </w:t>
      </w:r>
    </w:p>
    <w:p w:rsidR="00A12DF5" w:rsidRPr="00A12DF5" w:rsidRDefault="00A12DF5" w:rsidP="00A12DF5">
      <w:pPr>
        <w:pStyle w:val="Default"/>
        <w:rPr>
          <w:color w:val="auto"/>
          <w:sz w:val="28"/>
          <w:szCs w:val="28"/>
        </w:rPr>
      </w:pPr>
      <w:r w:rsidRPr="00A12DF5">
        <w:rPr>
          <w:color w:val="auto"/>
          <w:sz w:val="28"/>
          <w:szCs w:val="28"/>
        </w:rPr>
        <w:t xml:space="preserve">- воспринимать и формулировать суждения, выражать эмоции в соответствии с целями и условиями общения в знакомой среде; </w:t>
      </w:r>
    </w:p>
    <w:p w:rsidR="00A12DF5" w:rsidRPr="00A12DF5" w:rsidRDefault="00A12DF5" w:rsidP="00A12DF5">
      <w:pPr>
        <w:pStyle w:val="Default"/>
        <w:rPr>
          <w:color w:val="auto"/>
          <w:sz w:val="28"/>
          <w:szCs w:val="28"/>
        </w:rPr>
      </w:pPr>
      <w:r w:rsidRPr="00A12DF5">
        <w:rPr>
          <w:color w:val="auto"/>
          <w:sz w:val="28"/>
          <w:szCs w:val="28"/>
        </w:rPr>
        <w:t xml:space="preserve">- проявлять уважительное отношение к собеседнику, соблюдать правила ведения диалога и дискуссии; </w:t>
      </w:r>
    </w:p>
    <w:p w:rsidR="00A12DF5" w:rsidRPr="00A12DF5" w:rsidRDefault="00A12DF5" w:rsidP="00A12DF5">
      <w:pPr>
        <w:pStyle w:val="Default"/>
        <w:rPr>
          <w:color w:val="auto"/>
          <w:sz w:val="28"/>
          <w:szCs w:val="28"/>
        </w:rPr>
      </w:pPr>
      <w:r w:rsidRPr="00A12DF5">
        <w:rPr>
          <w:color w:val="auto"/>
          <w:sz w:val="28"/>
          <w:szCs w:val="28"/>
        </w:rPr>
        <w:t xml:space="preserve">- признавать возможность существования разных точек зрения; </w:t>
      </w:r>
    </w:p>
    <w:p w:rsidR="00A12DF5" w:rsidRPr="00A12DF5" w:rsidRDefault="00A12DF5" w:rsidP="00A12DF5">
      <w:pPr>
        <w:pStyle w:val="Default"/>
        <w:rPr>
          <w:color w:val="auto"/>
          <w:sz w:val="28"/>
          <w:szCs w:val="28"/>
        </w:rPr>
      </w:pPr>
      <w:r w:rsidRPr="00A12DF5">
        <w:rPr>
          <w:color w:val="auto"/>
          <w:sz w:val="28"/>
          <w:szCs w:val="28"/>
        </w:rPr>
        <w:t xml:space="preserve">- корректно и </w:t>
      </w:r>
      <w:proofErr w:type="spellStart"/>
      <w:r w:rsidRPr="00A12DF5">
        <w:rPr>
          <w:color w:val="auto"/>
          <w:sz w:val="28"/>
          <w:szCs w:val="28"/>
        </w:rPr>
        <w:t>аргументированно</w:t>
      </w:r>
      <w:proofErr w:type="spellEnd"/>
      <w:r w:rsidRPr="00A12DF5">
        <w:rPr>
          <w:color w:val="auto"/>
          <w:sz w:val="28"/>
          <w:szCs w:val="28"/>
        </w:rPr>
        <w:t xml:space="preserve"> высказывать своѐ мнение; </w:t>
      </w:r>
    </w:p>
    <w:p w:rsidR="00A12DF5" w:rsidRPr="00A12DF5" w:rsidRDefault="00A12DF5" w:rsidP="00A12DF5">
      <w:pPr>
        <w:pStyle w:val="Default"/>
        <w:rPr>
          <w:color w:val="auto"/>
          <w:sz w:val="28"/>
          <w:szCs w:val="28"/>
        </w:rPr>
      </w:pPr>
      <w:r w:rsidRPr="00A12DF5">
        <w:rPr>
          <w:color w:val="auto"/>
          <w:sz w:val="28"/>
          <w:szCs w:val="28"/>
        </w:rPr>
        <w:t xml:space="preserve">- строить речевое высказывание в соответствии с поставленной задачей; </w:t>
      </w:r>
    </w:p>
    <w:p w:rsidR="00A12DF5" w:rsidRPr="00A12DF5" w:rsidRDefault="00A12DF5" w:rsidP="00A12DF5">
      <w:pPr>
        <w:pStyle w:val="Default"/>
        <w:rPr>
          <w:color w:val="auto"/>
          <w:sz w:val="28"/>
          <w:szCs w:val="28"/>
        </w:rPr>
      </w:pPr>
      <w:r w:rsidRPr="00A12DF5">
        <w:rPr>
          <w:color w:val="auto"/>
          <w:sz w:val="28"/>
          <w:szCs w:val="28"/>
        </w:rPr>
        <w:t xml:space="preserve">- создавать устные и письменные тексты (описание, рассуждение, повествование); </w:t>
      </w:r>
    </w:p>
    <w:p w:rsidR="00A12DF5" w:rsidRPr="00A12DF5" w:rsidRDefault="00A12DF5" w:rsidP="00A12DF5">
      <w:pPr>
        <w:pStyle w:val="Default"/>
        <w:rPr>
          <w:color w:val="auto"/>
          <w:sz w:val="28"/>
          <w:szCs w:val="28"/>
        </w:rPr>
      </w:pPr>
      <w:r w:rsidRPr="00A12DF5">
        <w:rPr>
          <w:color w:val="auto"/>
          <w:sz w:val="28"/>
          <w:szCs w:val="28"/>
        </w:rPr>
        <w:lastRenderedPageBreak/>
        <w:t xml:space="preserve">- готовить небольшие публичные выступления; </w:t>
      </w:r>
    </w:p>
    <w:p w:rsidR="00A12DF5" w:rsidRPr="00A12DF5" w:rsidRDefault="00A12DF5" w:rsidP="00A12DF5">
      <w:pPr>
        <w:pStyle w:val="Default"/>
        <w:rPr>
          <w:color w:val="auto"/>
          <w:sz w:val="28"/>
          <w:szCs w:val="28"/>
        </w:rPr>
      </w:pPr>
      <w:r w:rsidRPr="00A12DF5">
        <w:rPr>
          <w:color w:val="auto"/>
          <w:sz w:val="28"/>
          <w:szCs w:val="28"/>
        </w:rPr>
        <w:t xml:space="preserve">- подбирать иллюстративный материал (рисунки, фото, плакаты) к тексту выступления; </w:t>
      </w:r>
    </w:p>
    <w:p w:rsidR="0015673D" w:rsidRDefault="0015673D" w:rsidP="0015673D">
      <w:pPr>
        <w:pStyle w:val="Default"/>
        <w:rPr>
          <w:color w:val="auto"/>
          <w:sz w:val="28"/>
          <w:szCs w:val="28"/>
        </w:rPr>
      </w:pPr>
      <w:r>
        <w:rPr>
          <w:color w:val="auto"/>
          <w:sz w:val="28"/>
          <w:szCs w:val="28"/>
        </w:rPr>
        <w:t xml:space="preserve">2) совместная деятельность: </w:t>
      </w:r>
    </w:p>
    <w:p w:rsidR="00A12DF5" w:rsidRPr="00A12DF5" w:rsidRDefault="00A12DF5" w:rsidP="0015673D">
      <w:pPr>
        <w:pStyle w:val="Default"/>
        <w:rPr>
          <w:color w:val="auto"/>
          <w:sz w:val="28"/>
          <w:szCs w:val="28"/>
        </w:rPr>
      </w:pPr>
      <w:r w:rsidRPr="00A12DF5">
        <w:rPr>
          <w:color w:val="auto"/>
          <w:sz w:val="28"/>
          <w:szCs w:val="28"/>
        </w:rPr>
        <w:t xml:space="preserve">- формулировать краткосрочные и долгосрочные цели (индивидуальные с учѐтом участия в коллективных задачах) </w:t>
      </w:r>
    </w:p>
    <w:p w:rsidR="00A12DF5" w:rsidRPr="00A12DF5" w:rsidRDefault="00A12DF5" w:rsidP="00A12DF5">
      <w:pPr>
        <w:pStyle w:val="Default"/>
        <w:rPr>
          <w:color w:val="auto"/>
          <w:sz w:val="28"/>
          <w:szCs w:val="28"/>
        </w:rPr>
      </w:pPr>
      <w:r w:rsidRPr="00A12DF5">
        <w:rPr>
          <w:color w:val="auto"/>
          <w:sz w:val="28"/>
          <w:szCs w:val="28"/>
        </w:rPr>
        <w:t xml:space="preserve">в стандартной (типовой) ситуации на основе предложенного формата планирования, распределения промежуточных шагов и сроков; </w:t>
      </w:r>
    </w:p>
    <w:p w:rsidR="00A12DF5" w:rsidRPr="00A12DF5" w:rsidRDefault="00A12DF5" w:rsidP="00A12DF5">
      <w:pPr>
        <w:pStyle w:val="Default"/>
        <w:rPr>
          <w:color w:val="auto"/>
          <w:sz w:val="28"/>
          <w:szCs w:val="28"/>
        </w:rPr>
      </w:pPr>
      <w:r w:rsidRPr="00A12DF5">
        <w:rPr>
          <w:color w:val="auto"/>
          <w:sz w:val="28"/>
          <w:szCs w:val="28"/>
        </w:rPr>
        <w:t xml:space="preserve">- принимать цель совместной деятельности, коллективно строить действия по еѐ достижению: распределять роли, договариваться, обсуждать процесс и результат совместной работы; </w:t>
      </w:r>
    </w:p>
    <w:p w:rsidR="0015673D" w:rsidRDefault="00A12DF5" w:rsidP="00A12DF5">
      <w:pPr>
        <w:pStyle w:val="Default"/>
        <w:rPr>
          <w:color w:val="auto"/>
          <w:sz w:val="28"/>
          <w:szCs w:val="28"/>
        </w:rPr>
      </w:pPr>
      <w:r w:rsidRPr="00A12DF5">
        <w:rPr>
          <w:color w:val="auto"/>
          <w:sz w:val="28"/>
          <w:szCs w:val="28"/>
        </w:rPr>
        <w:t>- проявлять готовность руководить, выполнять поручения, подчиняться;</w:t>
      </w:r>
    </w:p>
    <w:p w:rsidR="00A12DF5" w:rsidRPr="00A12DF5" w:rsidRDefault="00A12DF5" w:rsidP="00A12DF5">
      <w:pPr>
        <w:pStyle w:val="Default"/>
        <w:rPr>
          <w:color w:val="auto"/>
          <w:sz w:val="28"/>
          <w:szCs w:val="28"/>
        </w:rPr>
      </w:pPr>
      <w:r w:rsidRPr="00A12DF5">
        <w:rPr>
          <w:color w:val="auto"/>
          <w:sz w:val="28"/>
          <w:szCs w:val="28"/>
        </w:rPr>
        <w:t xml:space="preserve"> - ответственно выполнять свою часть работы; </w:t>
      </w:r>
    </w:p>
    <w:p w:rsidR="00A12DF5" w:rsidRPr="00A12DF5" w:rsidRDefault="00A12DF5" w:rsidP="00A12DF5">
      <w:pPr>
        <w:pStyle w:val="Default"/>
        <w:rPr>
          <w:color w:val="auto"/>
          <w:sz w:val="28"/>
          <w:szCs w:val="28"/>
        </w:rPr>
      </w:pPr>
      <w:r w:rsidRPr="00A12DF5">
        <w:rPr>
          <w:color w:val="auto"/>
          <w:sz w:val="28"/>
          <w:szCs w:val="28"/>
        </w:rPr>
        <w:t xml:space="preserve">- оценивать свой вклад в общий результат; </w:t>
      </w:r>
    </w:p>
    <w:p w:rsidR="00A12DF5" w:rsidRPr="00A12DF5" w:rsidRDefault="00A12DF5" w:rsidP="00A12DF5">
      <w:pPr>
        <w:pStyle w:val="Default"/>
        <w:rPr>
          <w:color w:val="auto"/>
          <w:sz w:val="28"/>
          <w:szCs w:val="28"/>
        </w:rPr>
      </w:pPr>
      <w:r w:rsidRPr="00A12DF5">
        <w:rPr>
          <w:color w:val="auto"/>
          <w:sz w:val="28"/>
          <w:szCs w:val="28"/>
        </w:rPr>
        <w:t xml:space="preserve">- выполнять совместные проектные задания с опорой на предложенные образцы. 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 </w:t>
      </w:r>
    </w:p>
    <w:p w:rsidR="00A12DF5" w:rsidRPr="00A12DF5" w:rsidRDefault="00A12DF5" w:rsidP="00A12DF5">
      <w:pPr>
        <w:pStyle w:val="Default"/>
        <w:rPr>
          <w:color w:val="auto"/>
          <w:sz w:val="28"/>
          <w:szCs w:val="28"/>
        </w:rPr>
      </w:pPr>
      <w:r w:rsidRPr="00A12DF5">
        <w:rPr>
          <w:color w:val="auto"/>
          <w:sz w:val="28"/>
          <w:szCs w:val="28"/>
        </w:rPr>
        <w:t xml:space="preserve">1) самоорганизация: </w:t>
      </w:r>
    </w:p>
    <w:p w:rsidR="00A12DF5" w:rsidRPr="00A12DF5" w:rsidRDefault="00A12DF5" w:rsidP="00A12DF5">
      <w:pPr>
        <w:pStyle w:val="Default"/>
        <w:rPr>
          <w:color w:val="auto"/>
          <w:sz w:val="28"/>
          <w:szCs w:val="28"/>
        </w:rPr>
      </w:pPr>
      <w:r w:rsidRPr="00A12DF5">
        <w:rPr>
          <w:color w:val="auto"/>
          <w:sz w:val="28"/>
          <w:szCs w:val="28"/>
        </w:rPr>
        <w:t xml:space="preserve">- планировать действия по решению учебной задачи для получения результата; </w:t>
      </w:r>
    </w:p>
    <w:p w:rsidR="00A12DF5" w:rsidRPr="00A12DF5" w:rsidRDefault="00A12DF5" w:rsidP="00A12DF5">
      <w:pPr>
        <w:pStyle w:val="Default"/>
        <w:rPr>
          <w:color w:val="auto"/>
          <w:sz w:val="28"/>
          <w:szCs w:val="28"/>
        </w:rPr>
      </w:pPr>
      <w:r w:rsidRPr="00A12DF5">
        <w:rPr>
          <w:color w:val="auto"/>
          <w:sz w:val="28"/>
          <w:szCs w:val="28"/>
        </w:rPr>
        <w:t xml:space="preserve">- выстраивать последовательность выбранных действий; </w:t>
      </w:r>
    </w:p>
    <w:p w:rsidR="0015673D" w:rsidRDefault="00A12DF5" w:rsidP="00A12DF5">
      <w:pPr>
        <w:pStyle w:val="Default"/>
        <w:rPr>
          <w:color w:val="auto"/>
          <w:sz w:val="28"/>
          <w:szCs w:val="28"/>
        </w:rPr>
      </w:pPr>
      <w:r w:rsidRPr="00A12DF5">
        <w:rPr>
          <w:color w:val="auto"/>
          <w:sz w:val="28"/>
          <w:szCs w:val="28"/>
        </w:rPr>
        <w:t>2) самоконтроль:</w:t>
      </w:r>
    </w:p>
    <w:p w:rsidR="0015673D" w:rsidRDefault="00A12DF5" w:rsidP="00A12DF5">
      <w:pPr>
        <w:pStyle w:val="Default"/>
        <w:rPr>
          <w:color w:val="auto"/>
          <w:sz w:val="28"/>
          <w:szCs w:val="28"/>
        </w:rPr>
      </w:pPr>
      <w:r w:rsidRPr="00A12DF5">
        <w:rPr>
          <w:color w:val="auto"/>
          <w:sz w:val="28"/>
          <w:szCs w:val="28"/>
        </w:rPr>
        <w:t xml:space="preserve"> - устанавливать причины успеха/неудач в учебной деятельности; </w:t>
      </w:r>
    </w:p>
    <w:p w:rsidR="00A12DF5" w:rsidRPr="00A12DF5" w:rsidRDefault="00A12DF5" w:rsidP="00A12DF5">
      <w:pPr>
        <w:pStyle w:val="Default"/>
        <w:rPr>
          <w:color w:val="auto"/>
          <w:sz w:val="28"/>
          <w:szCs w:val="28"/>
        </w:rPr>
      </w:pPr>
      <w:r w:rsidRPr="00A12DF5">
        <w:rPr>
          <w:color w:val="auto"/>
          <w:sz w:val="28"/>
          <w:szCs w:val="28"/>
        </w:rPr>
        <w:t xml:space="preserve">- корректировать свои учебные действия для преодоления ошибок. </w:t>
      </w:r>
    </w:p>
    <w:p w:rsidR="00A12DF5" w:rsidRPr="00A12DF5" w:rsidRDefault="00A12DF5" w:rsidP="00A12DF5">
      <w:pPr>
        <w:pStyle w:val="Default"/>
        <w:rPr>
          <w:color w:val="auto"/>
          <w:sz w:val="28"/>
          <w:szCs w:val="28"/>
        </w:rPr>
      </w:pPr>
      <w:r w:rsidRPr="00A12DF5">
        <w:rPr>
          <w:color w:val="auto"/>
          <w:sz w:val="28"/>
          <w:szCs w:val="28"/>
        </w:rPr>
        <w:t xml:space="preserve">Оценка достижения </w:t>
      </w:r>
      <w:proofErr w:type="spellStart"/>
      <w:r w:rsidRPr="00A12DF5">
        <w:rPr>
          <w:color w:val="auto"/>
          <w:sz w:val="28"/>
          <w:szCs w:val="28"/>
        </w:rPr>
        <w:t>метапредметных</w:t>
      </w:r>
      <w:proofErr w:type="spellEnd"/>
      <w:r w:rsidRPr="00A12DF5">
        <w:rPr>
          <w:color w:val="auto"/>
          <w:sz w:val="28"/>
          <w:szCs w:val="28"/>
        </w:rPr>
        <w:t xml:space="preserve"> результатов осуществляется как педагогическим работником в ходе текущей и промежуточной оценки по предмету, так и администрацией общеобразовательного учреждения в ходе </w:t>
      </w:r>
      <w:proofErr w:type="spellStart"/>
      <w:r w:rsidRPr="00A12DF5">
        <w:rPr>
          <w:color w:val="auto"/>
          <w:sz w:val="28"/>
          <w:szCs w:val="28"/>
        </w:rPr>
        <w:t>внутришкольного</w:t>
      </w:r>
      <w:proofErr w:type="spellEnd"/>
      <w:r w:rsidRPr="00A12DF5">
        <w:rPr>
          <w:color w:val="auto"/>
          <w:sz w:val="28"/>
          <w:szCs w:val="28"/>
        </w:rPr>
        <w:t xml:space="preserve"> мониторинга. </w:t>
      </w:r>
    </w:p>
    <w:p w:rsidR="00A12DF5" w:rsidRPr="00A12DF5" w:rsidRDefault="00A12DF5" w:rsidP="00A12DF5">
      <w:pPr>
        <w:pStyle w:val="Default"/>
        <w:rPr>
          <w:color w:val="auto"/>
          <w:sz w:val="28"/>
          <w:szCs w:val="28"/>
        </w:rPr>
      </w:pPr>
      <w:r w:rsidRPr="00A12DF5">
        <w:rPr>
          <w:color w:val="auto"/>
          <w:sz w:val="28"/>
          <w:szCs w:val="28"/>
        </w:rPr>
        <w:t xml:space="preserve">В текущем учебном процессе отслеживается способность </w:t>
      </w:r>
      <w:proofErr w:type="gramStart"/>
      <w:r w:rsidRPr="00A12DF5">
        <w:rPr>
          <w:color w:val="auto"/>
          <w:sz w:val="28"/>
          <w:szCs w:val="28"/>
        </w:rPr>
        <w:t>обучающихся</w:t>
      </w:r>
      <w:proofErr w:type="gramEnd"/>
      <w:r w:rsidRPr="00A12DF5">
        <w:rPr>
          <w:color w:val="auto"/>
          <w:sz w:val="28"/>
          <w:szCs w:val="28"/>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В ходе </w:t>
      </w:r>
      <w:proofErr w:type="spellStart"/>
      <w:r w:rsidRPr="00A12DF5">
        <w:rPr>
          <w:color w:val="auto"/>
          <w:sz w:val="28"/>
          <w:szCs w:val="28"/>
        </w:rPr>
        <w:t>внутришкольного</w:t>
      </w:r>
      <w:proofErr w:type="spellEnd"/>
      <w:r w:rsidRPr="00A12DF5">
        <w:rPr>
          <w:color w:val="auto"/>
          <w:sz w:val="28"/>
          <w:szCs w:val="28"/>
        </w:rPr>
        <w:t xml:space="preserve"> мониторинга проводится оценка сформированности учебных универсальных действий. </w:t>
      </w:r>
    </w:p>
    <w:p w:rsidR="00A12DF5" w:rsidRPr="00A12DF5" w:rsidRDefault="00A12DF5" w:rsidP="00A12DF5">
      <w:pPr>
        <w:pStyle w:val="Default"/>
        <w:rPr>
          <w:color w:val="auto"/>
          <w:sz w:val="28"/>
          <w:szCs w:val="28"/>
        </w:rPr>
      </w:pPr>
      <w:r w:rsidRPr="00A12DF5">
        <w:rPr>
          <w:color w:val="auto"/>
          <w:sz w:val="28"/>
          <w:szCs w:val="28"/>
        </w:rPr>
        <w:t xml:space="preserve">Содержание и периодичность </w:t>
      </w:r>
      <w:proofErr w:type="spellStart"/>
      <w:r w:rsidRPr="00A12DF5">
        <w:rPr>
          <w:color w:val="auto"/>
          <w:sz w:val="28"/>
          <w:szCs w:val="28"/>
        </w:rPr>
        <w:t>внутришкольного</w:t>
      </w:r>
      <w:proofErr w:type="spellEnd"/>
      <w:r w:rsidRPr="00A12DF5">
        <w:rPr>
          <w:color w:val="auto"/>
          <w:sz w:val="28"/>
          <w:szCs w:val="28"/>
        </w:rPr>
        <w:t xml:space="preserve"> мониторинга устанавливается решением педагогического совета. Инструментарий строится на </w:t>
      </w:r>
      <w:proofErr w:type="spellStart"/>
      <w:r w:rsidRPr="00A12DF5">
        <w:rPr>
          <w:color w:val="auto"/>
          <w:sz w:val="28"/>
          <w:szCs w:val="28"/>
        </w:rPr>
        <w:t>межпредметной</w:t>
      </w:r>
      <w:proofErr w:type="spellEnd"/>
      <w:r w:rsidRPr="00A12DF5">
        <w:rPr>
          <w:color w:val="auto"/>
          <w:sz w:val="28"/>
          <w:szCs w:val="28"/>
        </w:rPr>
        <w:t xml:space="preserve">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 Особенности оценки предметных результатов Оценка предметных результатов представляет собой оценку достижения обучающимися планируемых результатов по отдельным предметам. </w:t>
      </w:r>
    </w:p>
    <w:p w:rsidR="00A12DF5" w:rsidRPr="00A12DF5" w:rsidRDefault="00A12DF5" w:rsidP="00A12DF5">
      <w:pPr>
        <w:pStyle w:val="Default"/>
        <w:rPr>
          <w:color w:val="auto"/>
          <w:sz w:val="28"/>
          <w:szCs w:val="28"/>
        </w:rPr>
      </w:pPr>
      <w:r w:rsidRPr="00A12DF5">
        <w:rPr>
          <w:color w:val="auto"/>
          <w:sz w:val="28"/>
          <w:szCs w:val="28"/>
        </w:rPr>
        <w:lastRenderedPageBreak/>
        <w:t xml:space="preserve">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w:t>
      </w:r>
    </w:p>
    <w:p w:rsidR="00A12DF5" w:rsidRPr="00A12DF5" w:rsidRDefault="00A12DF5" w:rsidP="0015673D">
      <w:pPr>
        <w:pStyle w:val="Default"/>
        <w:rPr>
          <w:color w:val="auto"/>
          <w:sz w:val="28"/>
          <w:szCs w:val="28"/>
        </w:rPr>
      </w:pPr>
      <w:r w:rsidRPr="00A12DF5">
        <w:rPr>
          <w:color w:val="auto"/>
          <w:sz w:val="28"/>
          <w:szCs w:val="28"/>
        </w:rPr>
        <w:t>Формирование предметных результатов обеспечивается каждой учебной дисциплиной. Основным предметом оценки в соответствии с тр</w:t>
      </w:r>
      <w:r w:rsidR="0015673D">
        <w:rPr>
          <w:color w:val="auto"/>
          <w:sz w:val="28"/>
          <w:szCs w:val="28"/>
        </w:rPr>
        <w:t xml:space="preserve">ебованиями ФГОС НОО является </w:t>
      </w:r>
      <w:r w:rsidRPr="00A12DF5">
        <w:rPr>
          <w:color w:val="auto"/>
          <w:sz w:val="28"/>
          <w:szCs w:val="28"/>
        </w:rPr>
        <w:t xml:space="preserve">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sidRPr="00A12DF5">
        <w:rPr>
          <w:color w:val="auto"/>
          <w:sz w:val="28"/>
          <w:szCs w:val="28"/>
        </w:rPr>
        <w:t>метапредметных</w:t>
      </w:r>
      <w:proofErr w:type="spellEnd"/>
      <w:r w:rsidRPr="00A12DF5">
        <w:rPr>
          <w:color w:val="auto"/>
          <w:sz w:val="28"/>
          <w:szCs w:val="28"/>
        </w:rPr>
        <w:t xml:space="preserve"> (познавательных, регулятивных, коммуникативных) действий. Для оценки предметных результатов используются следующие критерии: знание и понимание, применение, функциональность. Обобщѐнный критерий «знание и понимание» включает знание и понимание </w:t>
      </w:r>
      <w:proofErr w:type="gramStart"/>
      <w:r w:rsidRPr="00A12DF5">
        <w:rPr>
          <w:color w:val="auto"/>
          <w:sz w:val="28"/>
          <w:szCs w:val="28"/>
        </w:rPr>
        <w:t>роли изучаемой области знания/вида деятельности</w:t>
      </w:r>
      <w:proofErr w:type="gramEnd"/>
      <w:r w:rsidRPr="00A12DF5">
        <w:rPr>
          <w:color w:val="auto"/>
          <w:sz w:val="28"/>
          <w:szCs w:val="28"/>
        </w:rPr>
        <w:t xml:space="preserve"> в различных контекстах, знание и понимание терминологии, понятий и идей, а также процедурных знаний или алгоритмов. </w:t>
      </w:r>
    </w:p>
    <w:p w:rsidR="00A12DF5" w:rsidRPr="00A12DF5" w:rsidRDefault="00A12DF5" w:rsidP="00A12DF5">
      <w:pPr>
        <w:pStyle w:val="Default"/>
        <w:rPr>
          <w:color w:val="auto"/>
          <w:sz w:val="28"/>
          <w:szCs w:val="28"/>
        </w:rPr>
      </w:pPr>
      <w:r w:rsidRPr="00A12DF5">
        <w:rPr>
          <w:color w:val="auto"/>
          <w:sz w:val="28"/>
          <w:szCs w:val="28"/>
        </w:rPr>
        <w:t xml:space="preserve">Обобщѐнный критерий «применение» 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Обобщѐнный критерий «функциональность» включает осознанное использование приобретѐнных знаний и способов действий при решении </w:t>
      </w:r>
      <w:proofErr w:type="spellStart"/>
      <w:r w:rsidRPr="00A12DF5">
        <w:rPr>
          <w:color w:val="auto"/>
          <w:sz w:val="28"/>
          <w:szCs w:val="28"/>
        </w:rPr>
        <w:t>внеучебных</w:t>
      </w:r>
      <w:proofErr w:type="spellEnd"/>
      <w:r w:rsidRPr="00A12DF5">
        <w:rPr>
          <w:color w:val="auto"/>
          <w:sz w:val="28"/>
          <w:szCs w:val="28"/>
        </w:rPr>
        <w:t xml:space="preserve"> проблем, различающихся сложностью предметного содержания, читательских умений, контекста, а также сочетанием когнитивных операций. 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Оценка достижения предметных результатов ведѐтся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классном журнале и учитываются при определении итоговой оценки. 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w:t>
      </w:r>
    </w:p>
    <w:p w:rsidR="0015673D" w:rsidRDefault="00A12DF5" w:rsidP="00A12DF5">
      <w:pPr>
        <w:pStyle w:val="Default"/>
        <w:rPr>
          <w:color w:val="auto"/>
          <w:sz w:val="28"/>
          <w:szCs w:val="28"/>
        </w:rPr>
      </w:pPr>
      <w:r w:rsidRPr="00A12DF5">
        <w:rPr>
          <w:color w:val="auto"/>
          <w:sz w:val="28"/>
          <w:szCs w:val="28"/>
        </w:rPr>
        <w:t xml:space="preserve">Для контроля и учѐта достижений обучающихся используются следующие формы: </w:t>
      </w:r>
    </w:p>
    <w:p w:rsidR="00A12DF5" w:rsidRPr="00A12DF5" w:rsidRDefault="00A12DF5" w:rsidP="00A12DF5">
      <w:pPr>
        <w:pStyle w:val="Default"/>
        <w:rPr>
          <w:color w:val="auto"/>
          <w:sz w:val="28"/>
          <w:szCs w:val="28"/>
        </w:rPr>
      </w:pPr>
      <w:r w:rsidRPr="00A12DF5">
        <w:rPr>
          <w:b/>
          <w:bCs/>
          <w:color w:val="auto"/>
          <w:sz w:val="28"/>
          <w:szCs w:val="28"/>
        </w:rPr>
        <w:t>Текущая аттестация</w:t>
      </w:r>
      <w:proofErr w:type="gramStart"/>
      <w:r w:rsidRPr="00A12DF5">
        <w:rPr>
          <w:b/>
          <w:bCs/>
          <w:color w:val="auto"/>
          <w:sz w:val="28"/>
          <w:szCs w:val="28"/>
        </w:rPr>
        <w:t xml:space="preserve"> </w:t>
      </w:r>
      <w:r w:rsidRPr="00A12DF5">
        <w:rPr>
          <w:color w:val="auto"/>
          <w:sz w:val="28"/>
          <w:szCs w:val="28"/>
        </w:rPr>
        <w:t>:</w:t>
      </w:r>
      <w:proofErr w:type="gramEnd"/>
      <w:r w:rsidRPr="00A12DF5">
        <w:rPr>
          <w:color w:val="auto"/>
          <w:sz w:val="28"/>
          <w:szCs w:val="28"/>
        </w:rPr>
        <w:t xml:space="preserve"> </w:t>
      </w:r>
    </w:p>
    <w:p w:rsidR="00A12DF5" w:rsidRPr="00A12DF5" w:rsidRDefault="00A12DF5" w:rsidP="00A12DF5">
      <w:pPr>
        <w:pStyle w:val="Default"/>
        <w:rPr>
          <w:color w:val="auto"/>
          <w:sz w:val="28"/>
          <w:szCs w:val="28"/>
        </w:rPr>
      </w:pPr>
      <w:r w:rsidRPr="00A12DF5">
        <w:rPr>
          <w:color w:val="auto"/>
          <w:sz w:val="28"/>
          <w:szCs w:val="28"/>
        </w:rPr>
        <w:t xml:space="preserve">- устный опрос; </w:t>
      </w:r>
    </w:p>
    <w:p w:rsidR="00A12DF5" w:rsidRPr="00A12DF5" w:rsidRDefault="00A12DF5" w:rsidP="00A12DF5">
      <w:pPr>
        <w:pStyle w:val="Default"/>
        <w:rPr>
          <w:color w:val="auto"/>
          <w:sz w:val="28"/>
          <w:szCs w:val="28"/>
        </w:rPr>
      </w:pPr>
      <w:r w:rsidRPr="00A12DF5">
        <w:rPr>
          <w:color w:val="auto"/>
          <w:sz w:val="28"/>
          <w:szCs w:val="28"/>
        </w:rPr>
        <w:t xml:space="preserve">- письменная самостоятельная работа; </w:t>
      </w:r>
    </w:p>
    <w:p w:rsidR="00A12DF5" w:rsidRPr="00A12DF5" w:rsidRDefault="00A12DF5" w:rsidP="00A12DF5">
      <w:pPr>
        <w:pStyle w:val="Default"/>
        <w:rPr>
          <w:color w:val="auto"/>
          <w:sz w:val="28"/>
          <w:szCs w:val="28"/>
        </w:rPr>
      </w:pPr>
      <w:r w:rsidRPr="00A12DF5">
        <w:rPr>
          <w:color w:val="auto"/>
          <w:sz w:val="28"/>
          <w:szCs w:val="28"/>
        </w:rPr>
        <w:t xml:space="preserve">- диктант; </w:t>
      </w:r>
    </w:p>
    <w:p w:rsidR="00A12DF5" w:rsidRPr="00A12DF5" w:rsidRDefault="00A12DF5" w:rsidP="00A12DF5">
      <w:pPr>
        <w:pStyle w:val="Default"/>
        <w:rPr>
          <w:color w:val="auto"/>
          <w:sz w:val="28"/>
          <w:szCs w:val="28"/>
        </w:rPr>
      </w:pPr>
      <w:r w:rsidRPr="00A12DF5">
        <w:rPr>
          <w:color w:val="auto"/>
          <w:sz w:val="28"/>
          <w:szCs w:val="28"/>
        </w:rPr>
        <w:t xml:space="preserve">- контрольное списывание; </w:t>
      </w:r>
    </w:p>
    <w:p w:rsidR="00A12DF5" w:rsidRPr="00A12DF5" w:rsidRDefault="00A12DF5" w:rsidP="00A12DF5">
      <w:pPr>
        <w:pStyle w:val="Default"/>
        <w:rPr>
          <w:color w:val="auto"/>
          <w:sz w:val="28"/>
          <w:szCs w:val="28"/>
        </w:rPr>
      </w:pPr>
      <w:r w:rsidRPr="00A12DF5">
        <w:rPr>
          <w:color w:val="auto"/>
          <w:sz w:val="28"/>
          <w:szCs w:val="28"/>
        </w:rPr>
        <w:t xml:space="preserve">- тесты; - графическая работа; </w:t>
      </w:r>
    </w:p>
    <w:p w:rsidR="00A12DF5" w:rsidRPr="00A12DF5" w:rsidRDefault="00A12DF5" w:rsidP="00A12DF5">
      <w:pPr>
        <w:pStyle w:val="Default"/>
        <w:rPr>
          <w:color w:val="auto"/>
          <w:sz w:val="28"/>
          <w:szCs w:val="28"/>
        </w:rPr>
      </w:pPr>
      <w:r w:rsidRPr="00A12DF5">
        <w:rPr>
          <w:color w:val="auto"/>
          <w:sz w:val="28"/>
          <w:szCs w:val="28"/>
        </w:rPr>
        <w:lastRenderedPageBreak/>
        <w:t xml:space="preserve">- изложение; </w:t>
      </w:r>
    </w:p>
    <w:p w:rsidR="00A12DF5" w:rsidRPr="00A12DF5" w:rsidRDefault="00A12DF5" w:rsidP="00A12DF5">
      <w:pPr>
        <w:pStyle w:val="Default"/>
        <w:rPr>
          <w:color w:val="auto"/>
          <w:sz w:val="28"/>
          <w:szCs w:val="28"/>
        </w:rPr>
      </w:pPr>
      <w:r w:rsidRPr="00A12DF5">
        <w:rPr>
          <w:color w:val="auto"/>
          <w:sz w:val="28"/>
          <w:szCs w:val="28"/>
        </w:rPr>
        <w:t xml:space="preserve">- сочинение; </w:t>
      </w:r>
    </w:p>
    <w:p w:rsidR="00A12DF5" w:rsidRPr="00A12DF5" w:rsidRDefault="00A12DF5" w:rsidP="00A12DF5">
      <w:pPr>
        <w:pStyle w:val="Default"/>
        <w:rPr>
          <w:color w:val="auto"/>
          <w:sz w:val="28"/>
          <w:szCs w:val="28"/>
        </w:rPr>
      </w:pPr>
      <w:r w:rsidRPr="00A12DF5">
        <w:rPr>
          <w:color w:val="auto"/>
          <w:sz w:val="28"/>
          <w:szCs w:val="28"/>
        </w:rPr>
        <w:t xml:space="preserve">- доклад; </w:t>
      </w:r>
    </w:p>
    <w:p w:rsidR="0015673D" w:rsidRDefault="0015673D" w:rsidP="0015673D">
      <w:pPr>
        <w:pStyle w:val="Default"/>
        <w:rPr>
          <w:color w:val="auto"/>
          <w:sz w:val="28"/>
          <w:szCs w:val="28"/>
        </w:rPr>
      </w:pPr>
      <w:r>
        <w:rPr>
          <w:color w:val="auto"/>
          <w:sz w:val="28"/>
          <w:szCs w:val="28"/>
        </w:rPr>
        <w:t xml:space="preserve">- творческая работа; </w:t>
      </w:r>
    </w:p>
    <w:p w:rsidR="00A12DF5" w:rsidRPr="00A12DF5" w:rsidRDefault="00A12DF5" w:rsidP="0015673D">
      <w:pPr>
        <w:pStyle w:val="Default"/>
        <w:rPr>
          <w:color w:val="auto"/>
          <w:sz w:val="28"/>
          <w:szCs w:val="28"/>
        </w:rPr>
      </w:pPr>
      <w:r w:rsidRPr="00A12DF5">
        <w:rPr>
          <w:color w:val="auto"/>
          <w:sz w:val="28"/>
          <w:szCs w:val="28"/>
        </w:rPr>
        <w:t xml:space="preserve">- диагностическая работа </w:t>
      </w:r>
    </w:p>
    <w:p w:rsidR="00A12DF5" w:rsidRPr="00A12DF5" w:rsidRDefault="00A12DF5" w:rsidP="00A12DF5">
      <w:pPr>
        <w:pStyle w:val="Default"/>
        <w:rPr>
          <w:color w:val="auto"/>
          <w:sz w:val="28"/>
          <w:szCs w:val="28"/>
        </w:rPr>
      </w:pPr>
      <w:r w:rsidRPr="00A12DF5">
        <w:rPr>
          <w:color w:val="auto"/>
          <w:sz w:val="28"/>
          <w:szCs w:val="28"/>
        </w:rPr>
        <w:t xml:space="preserve">Итоговая аттестация: </w:t>
      </w:r>
    </w:p>
    <w:p w:rsidR="00A12DF5" w:rsidRPr="00A12DF5" w:rsidRDefault="00A12DF5" w:rsidP="00A12DF5">
      <w:pPr>
        <w:pStyle w:val="Default"/>
        <w:rPr>
          <w:color w:val="auto"/>
          <w:sz w:val="28"/>
          <w:szCs w:val="28"/>
        </w:rPr>
      </w:pPr>
      <w:r w:rsidRPr="00A12DF5">
        <w:rPr>
          <w:color w:val="auto"/>
          <w:sz w:val="28"/>
          <w:szCs w:val="28"/>
        </w:rPr>
        <w:t xml:space="preserve">- контрольная работа; </w:t>
      </w:r>
    </w:p>
    <w:p w:rsidR="00A12DF5" w:rsidRPr="00A12DF5" w:rsidRDefault="00A12DF5" w:rsidP="00A12DF5">
      <w:pPr>
        <w:pStyle w:val="Default"/>
        <w:rPr>
          <w:color w:val="auto"/>
          <w:sz w:val="28"/>
          <w:szCs w:val="28"/>
        </w:rPr>
      </w:pPr>
      <w:r w:rsidRPr="00A12DF5">
        <w:rPr>
          <w:color w:val="auto"/>
          <w:sz w:val="28"/>
          <w:szCs w:val="28"/>
        </w:rPr>
        <w:t xml:space="preserve">- диктант; </w:t>
      </w:r>
    </w:p>
    <w:p w:rsidR="00A12DF5" w:rsidRPr="00A12DF5" w:rsidRDefault="00A12DF5" w:rsidP="00A12DF5">
      <w:pPr>
        <w:pStyle w:val="Default"/>
        <w:rPr>
          <w:color w:val="auto"/>
          <w:sz w:val="28"/>
          <w:szCs w:val="28"/>
        </w:rPr>
      </w:pPr>
      <w:r w:rsidRPr="00A12DF5">
        <w:rPr>
          <w:color w:val="auto"/>
          <w:sz w:val="28"/>
          <w:szCs w:val="28"/>
        </w:rPr>
        <w:t xml:space="preserve">- изложение; </w:t>
      </w:r>
    </w:p>
    <w:p w:rsidR="00A12DF5" w:rsidRPr="00A12DF5" w:rsidRDefault="00A12DF5" w:rsidP="00A12DF5">
      <w:pPr>
        <w:pStyle w:val="Default"/>
        <w:rPr>
          <w:color w:val="auto"/>
          <w:sz w:val="28"/>
          <w:szCs w:val="28"/>
        </w:rPr>
      </w:pPr>
      <w:r w:rsidRPr="00A12DF5">
        <w:rPr>
          <w:color w:val="auto"/>
          <w:sz w:val="28"/>
          <w:szCs w:val="28"/>
        </w:rPr>
        <w:t xml:space="preserve">- проверка осознанного чтения; </w:t>
      </w:r>
    </w:p>
    <w:p w:rsidR="00A12DF5" w:rsidRPr="00A12DF5" w:rsidRDefault="00A12DF5" w:rsidP="00A12DF5">
      <w:pPr>
        <w:pStyle w:val="Default"/>
        <w:rPr>
          <w:color w:val="auto"/>
          <w:sz w:val="28"/>
          <w:szCs w:val="28"/>
        </w:rPr>
      </w:pPr>
      <w:r w:rsidRPr="00A12DF5">
        <w:rPr>
          <w:color w:val="auto"/>
          <w:sz w:val="28"/>
          <w:szCs w:val="28"/>
        </w:rPr>
        <w:t xml:space="preserve">- контроль техники чтения. </w:t>
      </w:r>
    </w:p>
    <w:p w:rsidR="00A12DF5" w:rsidRPr="00A12DF5" w:rsidRDefault="00A12DF5" w:rsidP="00A12DF5">
      <w:pPr>
        <w:pStyle w:val="Default"/>
        <w:rPr>
          <w:color w:val="auto"/>
          <w:sz w:val="28"/>
          <w:szCs w:val="28"/>
        </w:rPr>
      </w:pPr>
      <w:r w:rsidRPr="00A12DF5">
        <w:rPr>
          <w:b/>
          <w:bCs/>
          <w:color w:val="auto"/>
          <w:sz w:val="28"/>
          <w:szCs w:val="28"/>
        </w:rPr>
        <w:t xml:space="preserve">1.3.3. Организация и содержание оценочных процедур. </w:t>
      </w:r>
    </w:p>
    <w:p w:rsidR="00A12DF5" w:rsidRPr="00A12DF5" w:rsidRDefault="00A12DF5" w:rsidP="00A12DF5">
      <w:pPr>
        <w:pStyle w:val="Default"/>
        <w:rPr>
          <w:color w:val="auto"/>
          <w:sz w:val="28"/>
          <w:szCs w:val="28"/>
        </w:rPr>
      </w:pPr>
      <w:r w:rsidRPr="00A12DF5">
        <w:rPr>
          <w:b/>
          <w:bCs/>
          <w:color w:val="auto"/>
          <w:sz w:val="28"/>
          <w:szCs w:val="28"/>
        </w:rPr>
        <w:t xml:space="preserve">Стартовая </w:t>
      </w:r>
      <w:r w:rsidRPr="00A12DF5">
        <w:rPr>
          <w:color w:val="auto"/>
          <w:sz w:val="28"/>
          <w:szCs w:val="28"/>
        </w:rPr>
        <w:t xml:space="preserve">педагогическая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отсчѐта) для оценки динамики образовательных достижений. Объектом оценки является </w:t>
      </w:r>
      <w:proofErr w:type="spellStart"/>
      <w:r w:rsidRPr="00A12DF5">
        <w:rPr>
          <w:color w:val="auto"/>
          <w:sz w:val="28"/>
          <w:szCs w:val="28"/>
        </w:rPr>
        <w:t>сформированность</w:t>
      </w:r>
      <w:proofErr w:type="spellEnd"/>
      <w:r w:rsidRPr="00A12DF5">
        <w:rPr>
          <w:color w:val="auto"/>
          <w:sz w:val="28"/>
          <w:szCs w:val="28"/>
        </w:rPr>
        <w:t xml:space="preserve"> предпосылок учебной деятельности, готовность к овладению чтением, грамотой и счѐтом. 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A12DF5" w:rsidRPr="00A12DF5" w:rsidRDefault="00A12DF5" w:rsidP="00A12DF5">
      <w:pPr>
        <w:pStyle w:val="Default"/>
        <w:rPr>
          <w:color w:val="auto"/>
          <w:sz w:val="28"/>
          <w:szCs w:val="28"/>
        </w:rPr>
      </w:pPr>
      <w:r w:rsidRPr="00A12DF5">
        <w:rPr>
          <w:b/>
          <w:bCs/>
          <w:color w:val="auto"/>
          <w:sz w:val="28"/>
          <w:szCs w:val="28"/>
        </w:rPr>
        <w:t xml:space="preserve">Текущая </w:t>
      </w:r>
      <w:r w:rsidRPr="00A12DF5">
        <w:rPr>
          <w:color w:val="auto"/>
          <w:sz w:val="28"/>
          <w:szCs w:val="28"/>
        </w:rPr>
        <w:t xml:space="preserve">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Объектом текущей оценки являются тематические планируемые результаты, </w:t>
      </w:r>
      <w:proofErr w:type="gramStart"/>
      <w:r w:rsidRPr="00A12DF5">
        <w:rPr>
          <w:color w:val="auto"/>
          <w:sz w:val="28"/>
          <w:szCs w:val="28"/>
        </w:rPr>
        <w:t>этапы</w:t>
      </w:r>
      <w:proofErr w:type="gramEnd"/>
      <w:r w:rsidRPr="00A12DF5">
        <w:rPr>
          <w:color w:val="auto"/>
          <w:sz w:val="28"/>
          <w:szCs w:val="28"/>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A12DF5">
        <w:rPr>
          <w:color w:val="auto"/>
          <w:sz w:val="28"/>
          <w:szCs w:val="28"/>
        </w:rPr>
        <w:t>о-</w:t>
      </w:r>
      <w:proofErr w:type="gramEnd"/>
      <w:r w:rsidRPr="00A12DF5">
        <w:rPr>
          <w:color w:val="auto"/>
          <w:sz w:val="28"/>
          <w:szCs w:val="28"/>
        </w:rPr>
        <w:t xml:space="preserve"> и </w:t>
      </w:r>
      <w:proofErr w:type="spellStart"/>
      <w:r w:rsidRPr="00A12DF5">
        <w:rPr>
          <w:color w:val="auto"/>
          <w:sz w:val="28"/>
          <w:szCs w:val="28"/>
        </w:rPr>
        <w:t>взаимооценка</w:t>
      </w:r>
      <w:proofErr w:type="spellEnd"/>
      <w:r w:rsidRPr="00A12DF5">
        <w:rPr>
          <w:color w:val="auto"/>
          <w:sz w:val="28"/>
          <w:szCs w:val="28"/>
        </w:rPr>
        <w:t xml:space="preserve">, рефлексия, листы продвижения и др.) с учѐтом особенностей учебного предмета и особенностей </w:t>
      </w:r>
      <w:proofErr w:type="spellStart"/>
      <w:r w:rsidRPr="00A12DF5">
        <w:rPr>
          <w:color w:val="auto"/>
          <w:sz w:val="28"/>
          <w:szCs w:val="28"/>
        </w:rPr>
        <w:t>контрольнооценочной</w:t>
      </w:r>
      <w:proofErr w:type="spellEnd"/>
      <w:r w:rsidRPr="00A12DF5">
        <w:rPr>
          <w:color w:val="auto"/>
          <w:sz w:val="28"/>
          <w:szCs w:val="28"/>
        </w:rPr>
        <w:t xml:space="preserve">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w:t>
      </w:r>
      <w:proofErr w:type="gramStart"/>
      <w:r w:rsidRPr="00A12DF5">
        <w:rPr>
          <w:color w:val="auto"/>
          <w:sz w:val="28"/>
          <w:szCs w:val="28"/>
        </w:rPr>
        <w:t>освобождения</w:t>
      </w:r>
      <w:proofErr w:type="gramEnd"/>
      <w:r w:rsidRPr="00A12DF5">
        <w:rPr>
          <w:color w:val="auto"/>
          <w:sz w:val="28"/>
          <w:szCs w:val="28"/>
        </w:rPr>
        <w:t xml:space="preserve"> обучающегося от необходимости выполнять тематическую проверочную работу. </w:t>
      </w:r>
    </w:p>
    <w:p w:rsidR="00A12DF5" w:rsidRPr="00A12DF5" w:rsidRDefault="00A12DF5" w:rsidP="00941B45">
      <w:pPr>
        <w:pStyle w:val="Default"/>
        <w:rPr>
          <w:color w:val="auto"/>
          <w:sz w:val="28"/>
          <w:szCs w:val="28"/>
        </w:rPr>
      </w:pPr>
      <w:r w:rsidRPr="00A12DF5">
        <w:rPr>
          <w:b/>
          <w:bCs/>
          <w:color w:val="auto"/>
          <w:sz w:val="28"/>
          <w:szCs w:val="28"/>
        </w:rPr>
        <w:t xml:space="preserve">Тематическая оценка </w:t>
      </w:r>
      <w:r w:rsidRPr="00A12DF5">
        <w:rPr>
          <w:color w:val="auto"/>
          <w:sz w:val="28"/>
          <w:szCs w:val="28"/>
        </w:rPr>
        <w:t xml:space="preserve">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w:t>
      </w:r>
      <w:r w:rsidRPr="00A12DF5">
        <w:rPr>
          <w:color w:val="auto"/>
          <w:sz w:val="28"/>
          <w:szCs w:val="28"/>
        </w:rPr>
        <w:lastRenderedPageBreak/>
        <w:t xml:space="preserve">программах. По предметам, вводимым </w:t>
      </w:r>
      <w:r w:rsidR="00941B45">
        <w:rPr>
          <w:color w:val="auto"/>
          <w:sz w:val="28"/>
          <w:szCs w:val="28"/>
        </w:rPr>
        <w:t>МБОУ «</w:t>
      </w:r>
      <w:proofErr w:type="spellStart"/>
      <w:r w:rsidR="00941B45">
        <w:rPr>
          <w:color w:val="auto"/>
          <w:sz w:val="28"/>
          <w:szCs w:val="28"/>
        </w:rPr>
        <w:t>Прилепская</w:t>
      </w:r>
      <w:proofErr w:type="spellEnd"/>
      <w:r w:rsidR="00941B45">
        <w:rPr>
          <w:color w:val="auto"/>
          <w:sz w:val="28"/>
          <w:szCs w:val="28"/>
        </w:rPr>
        <w:t xml:space="preserve"> СОШ» </w:t>
      </w:r>
      <w:r w:rsidRPr="00A12DF5">
        <w:rPr>
          <w:color w:val="auto"/>
          <w:sz w:val="28"/>
          <w:szCs w:val="28"/>
        </w:rPr>
        <w:t xml:space="preserve">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концееѐ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 Системная оценка личностных, </w:t>
      </w:r>
      <w:proofErr w:type="spellStart"/>
      <w:r w:rsidRPr="00A12DF5">
        <w:rPr>
          <w:color w:val="auto"/>
          <w:sz w:val="28"/>
          <w:szCs w:val="28"/>
        </w:rPr>
        <w:t>метапредметных</w:t>
      </w:r>
      <w:proofErr w:type="spellEnd"/>
      <w:r w:rsidRPr="00A12DF5">
        <w:rPr>
          <w:color w:val="auto"/>
          <w:sz w:val="28"/>
          <w:szCs w:val="28"/>
        </w:rPr>
        <w:t xml:space="preserve"> и предметных результатов реализуется в рамках накопительной системы - </w:t>
      </w:r>
      <w:proofErr w:type="spellStart"/>
      <w:r w:rsidRPr="00A12DF5">
        <w:rPr>
          <w:color w:val="auto"/>
          <w:sz w:val="28"/>
          <w:szCs w:val="28"/>
        </w:rPr>
        <w:t>портфолио</w:t>
      </w:r>
      <w:proofErr w:type="spellEnd"/>
      <w:r w:rsidRPr="00A12DF5">
        <w:rPr>
          <w:color w:val="auto"/>
          <w:sz w:val="28"/>
          <w:szCs w:val="28"/>
        </w:rPr>
        <w:t>. Показатель динамики образовательных достижений — один из основных показателей в оценке образова</w:t>
      </w:r>
      <w:r w:rsidR="00941B45">
        <w:rPr>
          <w:color w:val="auto"/>
          <w:sz w:val="28"/>
          <w:szCs w:val="28"/>
        </w:rPr>
        <w:t xml:space="preserve">тельных достижений. На основе </w:t>
      </w:r>
      <w:r w:rsidRPr="00A12DF5">
        <w:rPr>
          <w:color w:val="auto"/>
          <w:sz w:val="28"/>
          <w:szCs w:val="28"/>
        </w:rPr>
        <w:t xml:space="preserve">выявления характера динамики образовательных достижений обучающихся можно оценивать эффективность учебной деятельности, работы учителя или общеобразовательного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A12DF5" w:rsidRPr="00A12DF5" w:rsidRDefault="00A12DF5" w:rsidP="00A12DF5">
      <w:pPr>
        <w:pStyle w:val="Default"/>
        <w:rPr>
          <w:color w:val="auto"/>
          <w:sz w:val="28"/>
          <w:szCs w:val="28"/>
        </w:rPr>
      </w:pPr>
      <w:r w:rsidRPr="00A12DF5">
        <w:rPr>
          <w:b/>
          <w:bCs/>
          <w:color w:val="auto"/>
          <w:sz w:val="28"/>
          <w:szCs w:val="28"/>
        </w:rPr>
        <w:t xml:space="preserve">Оценка динамики </w:t>
      </w:r>
      <w:r w:rsidRPr="00A12DF5">
        <w:rPr>
          <w:color w:val="auto"/>
          <w:sz w:val="28"/>
          <w:szCs w:val="28"/>
        </w:rPr>
        <w:t xml:space="preserve">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  Одним из наиболее адекватных инструментов для оценки динамики образовательных достижений служит </w:t>
      </w:r>
      <w:proofErr w:type="spellStart"/>
      <w:r w:rsidRPr="00A12DF5">
        <w:rPr>
          <w:color w:val="auto"/>
          <w:sz w:val="28"/>
          <w:szCs w:val="28"/>
        </w:rPr>
        <w:t>портфолио</w:t>
      </w:r>
      <w:proofErr w:type="spellEnd"/>
      <w:r w:rsidRPr="00A12DF5">
        <w:rPr>
          <w:color w:val="auto"/>
          <w:sz w:val="28"/>
          <w:szCs w:val="28"/>
        </w:rPr>
        <w:t xml:space="preserve"> </w:t>
      </w:r>
      <w:proofErr w:type="gramStart"/>
      <w:r w:rsidRPr="00A12DF5">
        <w:rPr>
          <w:color w:val="auto"/>
          <w:sz w:val="28"/>
          <w:szCs w:val="28"/>
        </w:rPr>
        <w:t>обучающегося</w:t>
      </w:r>
      <w:proofErr w:type="gramEnd"/>
      <w:r w:rsidRPr="00A12DF5">
        <w:rPr>
          <w:color w:val="auto"/>
          <w:sz w:val="28"/>
          <w:szCs w:val="28"/>
        </w:rPr>
        <w:t xml:space="preserve"> (в том числе Электронное </w:t>
      </w:r>
      <w:proofErr w:type="spellStart"/>
      <w:r w:rsidRPr="00A12DF5">
        <w:rPr>
          <w:color w:val="auto"/>
          <w:sz w:val="28"/>
          <w:szCs w:val="28"/>
        </w:rPr>
        <w:t>портфолио</w:t>
      </w:r>
      <w:proofErr w:type="spellEnd"/>
      <w:r w:rsidRPr="00A12DF5">
        <w:rPr>
          <w:color w:val="auto"/>
          <w:sz w:val="28"/>
          <w:szCs w:val="28"/>
        </w:rPr>
        <w:t xml:space="preserve">). Как показывает опыт его использования, </w:t>
      </w:r>
      <w:proofErr w:type="spellStart"/>
      <w:r w:rsidRPr="00A12DF5">
        <w:rPr>
          <w:color w:val="auto"/>
          <w:sz w:val="28"/>
          <w:szCs w:val="28"/>
        </w:rPr>
        <w:t>портфолио</w:t>
      </w:r>
      <w:proofErr w:type="spellEnd"/>
      <w:r w:rsidRPr="00A12DF5">
        <w:rPr>
          <w:color w:val="auto"/>
          <w:sz w:val="28"/>
          <w:szCs w:val="28"/>
        </w:rPr>
        <w:t xml:space="preserve">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A12DF5" w:rsidRPr="00A12DF5" w:rsidRDefault="00A12DF5" w:rsidP="00A12DF5">
      <w:pPr>
        <w:pStyle w:val="Default"/>
        <w:rPr>
          <w:color w:val="auto"/>
          <w:sz w:val="28"/>
          <w:szCs w:val="28"/>
        </w:rPr>
      </w:pPr>
      <w:proofErr w:type="spellStart"/>
      <w:r w:rsidRPr="00A12DF5">
        <w:rPr>
          <w:b/>
          <w:bCs/>
          <w:color w:val="auto"/>
          <w:sz w:val="28"/>
          <w:szCs w:val="28"/>
        </w:rPr>
        <w:t>Портфолио</w:t>
      </w:r>
      <w:proofErr w:type="spellEnd"/>
      <w:r w:rsidRPr="00A12DF5">
        <w:rPr>
          <w:b/>
          <w:bCs/>
          <w:color w:val="auto"/>
          <w:sz w:val="28"/>
          <w:szCs w:val="28"/>
        </w:rPr>
        <w:t xml:space="preserve"> </w:t>
      </w:r>
      <w:r w:rsidRPr="00A12DF5">
        <w:rPr>
          <w:color w:val="auto"/>
          <w:sz w:val="28"/>
          <w:szCs w:val="28"/>
        </w:rPr>
        <w:t xml:space="preserve">— это не только современная эффективная форма оценивания, но и действенное средство для решения ряда важных педагогических задач, позволяющее: </w:t>
      </w:r>
    </w:p>
    <w:p w:rsidR="00A12DF5" w:rsidRPr="00A12DF5" w:rsidRDefault="00A12DF5" w:rsidP="00A12DF5">
      <w:pPr>
        <w:pStyle w:val="Default"/>
        <w:rPr>
          <w:color w:val="auto"/>
          <w:sz w:val="28"/>
          <w:szCs w:val="28"/>
        </w:rPr>
      </w:pPr>
      <w:r w:rsidRPr="00A12DF5">
        <w:rPr>
          <w:color w:val="auto"/>
          <w:sz w:val="28"/>
          <w:szCs w:val="28"/>
        </w:rPr>
        <w:t xml:space="preserve">- поддерживать высокую учебную мотивацию </w:t>
      </w:r>
      <w:proofErr w:type="gramStart"/>
      <w:r w:rsidRPr="00A12DF5">
        <w:rPr>
          <w:color w:val="auto"/>
          <w:sz w:val="28"/>
          <w:szCs w:val="28"/>
        </w:rPr>
        <w:t>обучающихся</w:t>
      </w:r>
      <w:proofErr w:type="gramEnd"/>
      <w:r w:rsidRPr="00A12DF5">
        <w:rPr>
          <w:color w:val="auto"/>
          <w:sz w:val="28"/>
          <w:szCs w:val="28"/>
        </w:rPr>
        <w:t xml:space="preserve">; </w:t>
      </w:r>
    </w:p>
    <w:p w:rsidR="00941B45" w:rsidRDefault="00941B45" w:rsidP="00A12DF5">
      <w:pPr>
        <w:pStyle w:val="Default"/>
        <w:rPr>
          <w:color w:val="auto"/>
          <w:sz w:val="28"/>
          <w:szCs w:val="28"/>
        </w:rPr>
      </w:pPr>
      <w:r>
        <w:rPr>
          <w:color w:val="auto"/>
          <w:sz w:val="28"/>
          <w:szCs w:val="28"/>
        </w:rPr>
        <w:t>-</w:t>
      </w:r>
      <w:r w:rsidR="00A12DF5" w:rsidRPr="00A12DF5">
        <w:rPr>
          <w:color w:val="auto"/>
          <w:sz w:val="28"/>
          <w:szCs w:val="28"/>
        </w:rPr>
        <w:t xml:space="preserve"> поощрять их активность и самостоятельность, расширять возможности обучения и самообучения; </w:t>
      </w:r>
    </w:p>
    <w:p w:rsidR="00A12DF5" w:rsidRPr="00A12DF5" w:rsidRDefault="00941B45" w:rsidP="00A12DF5">
      <w:pPr>
        <w:pStyle w:val="Default"/>
        <w:rPr>
          <w:color w:val="auto"/>
          <w:sz w:val="28"/>
          <w:szCs w:val="28"/>
        </w:rPr>
      </w:pPr>
      <w:r>
        <w:rPr>
          <w:color w:val="auto"/>
          <w:sz w:val="28"/>
          <w:szCs w:val="28"/>
        </w:rPr>
        <w:t xml:space="preserve">- </w:t>
      </w:r>
      <w:r w:rsidR="00A12DF5" w:rsidRPr="00A12DF5">
        <w:rPr>
          <w:color w:val="auto"/>
          <w:sz w:val="28"/>
          <w:szCs w:val="28"/>
        </w:rPr>
        <w:t xml:space="preserve">развивать навыки рефлексивной и оценочной (в том числе </w:t>
      </w:r>
      <w:proofErr w:type="spellStart"/>
      <w:r w:rsidR="00A12DF5" w:rsidRPr="00A12DF5">
        <w:rPr>
          <w:color w:val="auto"/>
          <w:sz w:val="28"/>
          <w:szCs w:val="28"/>
        </w:rPr>
        <w:t>самооценочной</w:t>
      </w:r>
      <w:proofErr w:type="spellEnd"/>
      <w:r w:rsidR="00A12DF5" w:rsidRPr="00A12DF5">
        <w:rPr>
          <w:color w:val="auto"/>
          <w:sz w:val="28"/>
          <w:szCs w:val="28"/>
        </w:rPr>
        <w:t xml:space="preserve">) деятельности </w:t>
      </w:r>
      <w:proofErr w:type="gramStart"/>
      <w:r w:rsidR="00A12DF5" w:rsidRPr="00A12DF5">
        <w:rPr>
          <w:color w:val="auto"/>
          <w:sz w:val="28"/>
          <w:szCs w:val="28"/>
        </w:rPr>
        <w:t>обучающихся</w:t>
      </w:r>
      <w:proofErr w:type="gramEnd"/>
      <w:r w:rsidR="00A12DF5" w:rsidRPr="00A12DF5">
        <w:rPr>
          <w:color w:val="auto"/>
          <w:sz w:val="28"/>
          <w:szCs w:val="28"/>
        </w:rPr>
        <w:t xml:space="preserve">; </w:t>
      </w:r>
    </w:p>
    <w:p w:rsidR="00A12DF5" w:rsidRPr="00A12DF5" w:rsidRDefault="00A12DF5" w:rsidP="00A12DF5">
      <w:pPr>
        <w:pStyle w:val="Default"/>
        <w:rPr>
          <w:color w:val="auto"/>
          <w:sz w:val="28"/>
          <w:szCs w:val="28"/>
        </w:rPr>
      </w:pPr>
      <w:r w:rsidRPr="00A12DF5">
        <w:rPr>
          <w:color w:val="auto"/>
          <w:sz w:val="28"/>
          <w:szCs w:val="28"/>
        </w:rPr>
        <w:t>- формировать умение учиться — ставить цели, планирова</w:t>
      </w:r>
      <w:r w:rsidR="00941B45">
        <w:rPr>
          <w:color w:val="auto"/>
          <w:sz w:val="28"/>
          <w:szCs w:val="28"/>
        </w:rPr>
        <w:t>ть и организовывать собственную</w:t>
      </w:r>
      <w:r w:rsidRPr="00A12DF5">
        <w:rPr>
          <w:color w:val="auto"/>
          <w:sz w:val="28"/>
          <w:szCs w:val="28"/>
        </w:rPr>
        <w:t xml:space="preserve"> учебную деятельность. </w:t>
      </w:r>
    </w:p>
    <w:p w:rsidR="00A12DF5" w:rsidRPr="00A12DF5" w:rsidRDefault="00A12DF5" w:rsidP="00941B45">
      <w:pPr>
        <w:pStyle w:val="Default"/>
        <w:rPr>
          <w:color w:val="auto"/>
          <w:sz w:val="28"/>
          <w:szCs w:val="28"/>
        </w:rPr>
      </w:pPr>
      <w:proofErr w:type="spellStart"/>
      <w:r w:rsidRPr="00A12DF5">
        <w:rPr>
          <w:color w:val="auto"/>
          <w:sz w:val="28"/>
          <w:szCs w:val="28"/>
        </w:rPr>
        <w:t>Портфолио</w:t>
      </w:r>
      <w:proofErr w:type="spellEnd"/>
      <w:r w:rsidRPr="00A12DF5">
        <w:rPr>
          <w:color w:val="auto"/>
          <w:sz w:val="28"/>
          <w:szCs w:val="28"/>
        </w:rPr>
        <w:t xml:space="preserve"> обучающихся 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proofErr w:type="spellStart"/>
      <w:r w:rsidRPr="00A12DF5">
        <w:rPr>
          <w:color w:val="auto"/>
          <w:sz w:val="28"/>
          <w:szCs w:val="28"/>
        </w:rPr>
        <w:t>Портфолио</w:t>
      </w:r>
      <w:proofErr w:type="spellEnd"/>
      <w:r w:rsidRPr="00A12DF5">
        <w:rPr>
          <w:color w:val="auto"/>
          <w:sz w:val="28"/>
          <w:szCs w:val="28"/>
        </w:rPr>
        <w:t xml:space="preserve">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w:t>
      </w:r>
      <w:r w:rsidRPr="00A12DF5">
        <w:rPr>
          <w:color w:val="auto"/>
          <w:sz w:val="28"/>
          <w:szCs w:val="28"/>
        </w:rPr>
        <w:lastRenderedPageBreak/>
        <w:t xml:space="preserve">при проведении аттестации педагогов. В состав </w:t>
      </w:r>
      <w:proofErr w:type="spellStart"/>
      <w:r w:rsidRPr="00A12DF5">
        <w:rPr>
          <w:color w:val="auto"/>
          <w:sz w:val="28"/>
          <w:szCs w:val="28"/>
        </w:rPr>
        <w:t>портфолио</w:t>
      </w:r>
      <w:proofErr w:type="spellEnd"/>
      <w:r w:rsidRPr="00A12DF5">
        <w:rPr>
          <w:color w:val="auto"/>
          <w:sz w:val="28"/>
          <w:szCs w:val="28"/>
        </w:rPr>
        <w:t xml:space="preserve"> могут включаться результаты, достигнутые </w:t>
      </w:r>
      <w:proofErr w:type="gramStart"/>
      <w:r w:rsidRPr="00A12DF5">
        <w:rPr>
          <w:color w:val="auto"/>
          <w:sz w:val="28"/>
          <w:szCs w:val="28"/>
        </w:rPr>
        <w:t>обучающимся</w:t>
      </w:r>
      <w:proofErr w:type="gramEnd"/>
      <w:r w:rsidRPr="00A12DF5">
        <w:rPr>
          <w:color w:val="auto"/>
          <w:sz w:val="28"/>
          <w:szCs w:val="28"/>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 В </w:t>
      </w:r>
      <w:proofErr w:type="spellStart"/>
      <w:r w:rsidRPr="00A12DF5">
        <w:rPr>
          <w:color w:val="auto"/>
          <w:sz w:val="28"/>
          <w:szCs w:val="28"/>
        </w:rPr>
        <w:t>портфолио</w:t>
      </w:r>
      <w:proofErr w:type="spellEnd"/>
      <w:r w:rsidRPr="00A12DF5">
        <w:rPr>
          <w:color w:val="auto"/>
          <w:sz w:val="28"/>
          <w:szCs w:val="28"/>
        </w:rPr>
        <w:t xml:space="preserve">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w:t>
      </w:r>
      <w:proofErr w:type="spellStart"/>
      <w:r w:rsidRPr="00A12DF5">
        <w:rPr>
          <w:color w:val="auto"/>
          <w:sz w:val="28"/>
          <w:szCs w:val="28"/>
        </w:rPr>
        <w:t>портфолио</w:t>
      </w:r>
      <w:proofErr w:type="spellEnd"/>
      <w:r w:rsidRPr="00A12DF5">
        <w:rPr>
          <w:color w:val="auto"/>
          <w:sz w:val="28"/>
          <w:szCs w:val="28"/>
        </w:rPr>
        <w:t xml:space="preserve"> ведѐтся самим обучающимся совместно с классным руководителем и при участии семьи. Включение каких-либо материалов в </w:t>
      </w:r>
      <w:proofErr w:type="spellStart"/>
      <w:r w:rsidRPr="00A12DF5">
        <w:rPr>
          <w:color w:val="auto"/>
          <w:sz w:val="28"/>
          <w:szCs w:val="28"/>
        </w:rPr>
        <w:t>портфолио</w:t>
      </w:r>
      <w:proofErr w:type="spellEnd"/>
      <w:r w:rsidRPr="00A12DF5">
        <w:rPr>
          <w:color w:val="auto"/>
          <w:sz w:val="28"/>
          <w:szCs w:val="28"/>
        </w:rPr>
        <w:t xml:space="preserve"> без согласия обучающегося не допускается. </w:t>
      </w:r>
      <w:proofErr w:type="spellStart"/>
      <w:r w:rsidRPr="00A12DF5">
        <w:rPr>
          <w:color w:val="auto"/>
          <w:sz w:val="28"/>
          <w:szCs w:val="28"/>
        </w:rPr>
        <w:t>Портфолио</w:t>
      </w:r>
      <w:proofErr w:type="spellEnd"/>
      <w:r w:rsidRPr="00A12DF5">
        <w:rPr>
          <w:color w:val="auto"/>
          <w:sz w:val="28"/>
          <w:szCs w:val="28"/>
        </w:rPr>
        <w:t xml:space="preserve"> в части подборки документов формируется в электронном виде в течение всех лет обучения в начальной школе. Результаты, представленные в </w:t>
      </w:r>
      <w:proofErr w:type="spellStart"/>
      <w:r w:rsidRPr="00A12DF5">
        <w:rPr>
          <w:color w:val="auto"/>
          <w:sz w:val="28"/>
          <w:szCs w:val="28"/>
        </w:rPr>
        <w:t>портфолио</w:t>
      </w:r>
      <w:proofErr w:type="spellEnd"/>
      <w:r w:rsidRPr="00A12DF5">
        <w:rPr>
          <w:color w:val="auto"/>
          <w:sz w:val="28"/>
          <w:szCs w:val="28"/>
        </w:rPr>
        <w:t xml:space="preserve">, используются при выработке рекомендаций по выбору индивидуальной образовательной траектории и могут отражаться в характеристике. </w:t>
      </w:r>
      <w:proofErr w:type="gramStart"/>
      <w:r w:rsidRPr="00A12DF5">
        <w:rPr>
          <w:color w:val="auto"/>
          <w:sz w:val="28"/>
          <w:szCs w:val="28"/>
        </w:rPr>
        <w:t xml:space="preserve">В </w:t>
      </w:r>
      <w:proofErr w:type="spellStart"/>
      <w:r w:rsidRPr="00A12DF5">
        <w:rPr>
          <w:color w:val="auto"/>
          <w:sz w:val="28"/>
          <w:szCs w:val="28"/>
        </w:rPr>
        <w:t>портфолио</w:t>
      </w:r>
      <w:proofErr w:type="spellEnd"/>
      <w:r w:rsidRPr="00A12DF5">
        <w:rPr>
          <w:color w:val="auto"/>
          <w:sz w:val="28"/>
          <w:szCs w:val="28"/>
        </w:rPr>
        <w:t xml:space="preserve"> учеников начальной школы, который используется для оценки достижения планируемых результатов начального общего образования, могут быть включены следующие материалы: выборки детских работ — формальных и творческих, </w:t>
      </w:r>
      <w:r w:rsidR="00941B45">
        <w:rPr>
          <w:color w:val="auto"/>
          <w:sz w:val="28"/>
          <w:szCs w:val="28"/>
        </w:rPr>
        <w:t xml:space="preserve">выполненных в ходе обязательных </w:t>
      </w:r>
      <w:r w:rsidRPr="00A12DF5">
        <w:rPr>
          <w:color w:val="auto"/>
          <w:sz w:val="28"/>
          <w:szCs w:val="28"/>
        </w:rPr>
        <w:t xml:space="preserve"> учебных занятий по всем изучаемым предметам, а также в ходе посещаемых учащимися занятий, реализуемых в рамках образовательной программы ОУ; материалы стартовой диагностики, промежуточны</w:t>
      </w:r>
      <w:r w:rsidR="00941B45">
        <w:rPr>
          <w:color w:val="auto"/>
          <w:sz w:val="28"/>
          <w:szCs w:val="28"/>
        </w:rPr>
        <w:t>х и итоговых работ по отдельным</w:t>
      </w:r>
      <w:r w:rsidRPr="00A12DF5">
        <w:rPr>
          <w:color w:val="auto"/>
          <w:sz w:val="28"/>
          <w:szCs w:val="28"/>
        </w:rPr>
        <w:t xml:space="preserve"> предметам;</w:t>
      </w:r>
      <w:proofErr w:type="gramEnd"/>
      <w:r w:rsidRPr="00A12DF5">
        <w:rPr>
          <w:color w:val="auto"/>
          <w:sz w:val="28"/>
          <w:szCs w:val="28"/>
        </w:rPr>
        <w:t xml:space="preserve"> Остальные работы подобраны так, чтобы их совокупность демонстрировала нарастающие успешн</w:t>
      </w:r>
      <w:r w:rsidR="00941B45">
        <w:rPr>
          <w:color w:val="auto"/>
          <w:sz w:val="28"/>
          <w:szCs w:val="28"/>
        </w:rPr>
        <w:t xml:space="preserve">ость, объем и глубину знаний, </w:t>
      </w:r>
      <w:r w:rsidRPr="00A12DF5">
        <w:rPr>
          <w:color w:val="auto"/>
          <w:sz w:val="28"/>
          <w:szCs w:val="28"/>
        </w:rPr>
        <w:t xml:space="preserve">достижение более высоких уровней формируемых учебных действий по предметам: по русскому и литературному чтению, иностранному </w:t>
      </w:r>
      <w:r w:rsidR="00941B45">
        <w:rPr>
          <w:color w:val="auto"/>
          <w:sz w:val="28"/>
          <w:szCs w:val="28"/>
        </w:rPr>
        <w:t>языку (английскому): диктанты и</w:t>
      </w:r>
      <w:r w:rsidRPr="00A12DF5">
        <w:rPr>
          <w:color w:val="auto"/>
          <w:sz w:val="28"/>
          <w:szCs w:val="28"/>
        </w:rPr>
        <w:t xml:space="preserve"> изложения, сочинения на заданную тему, сочинения на произвольную тему; </w:t>
      </w:r>
      <w:proofErr w:type="gramStart"/>
      <w:r w:rsidRPr="00A12DF5">
        <w:rPr>
          <w:color w:val="auto"/>
          <w:sz w:val="28"/>
          <w:szCs w:val="28"/>
        </w:rPr>
        <w:t xml:space="preserve">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roofErr w:type="gramEnd"/>
    </w:p>
    <w:p w:rsidR="00A12DF5" w:rsidRPr="00A12DF5" w:rsidRDefault="00A12DF5" w:rsidP="00A12DF5">
      <w:pPr>
        <w:pStyle w:val="Default"/>
        <w:rPr>
          <w:color w:val="auto"/>
          <w:sz w:val="28"/>
          <w:szCs w:val="28"/>
        </w:rPr>
      </w:pPr>
      <w:proofErr w:type="gramStart"/>
      <w:r w:rsidRPr="00A12DF5">
        <w:rPr>
          <w:color w:val="auto"/>
          <w:sz w:val="28"/>
          <w:szCs w:val="28"/>
        </w:rPr>
        <w:t>по математике — математические диктанты, оформленные</w:t>
      </w:r>
      <w:r w:rsidR="00941B45">
        <w:rPr>
          <w:color w:val="auto"/>
          <w:sz w:val="28"/>
          <w:szCs w:val="28"/>
        </w:rPr>
        <w:t xml:space="preserve"> результаты мини- исследований,</w:t>
      </w:r>
      <w:r w:rsidRPr="00A12DF5">
        <w:rPr>
          <w:color w:val="auto"/>
          <w:sz w:val="28"/>
          <w:szCs w:val="28"/>
        </w:rPr>
        <w:t xml:space="preserve">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 </w:t>
      </w:r>
      <w:proofErr w:type="gramEnd"/>
    </w:p>
    <w:p w:rsidR="00A12DF5" w:rsidRPr="00A12DF5" w:rsidRDefault="00A12DF5" w:rsidP="00A12DF5">
      <w:pPr>
        <w:pStyle w:val="Default"/>
        <w:rPr>
          <w:color w:val="auto"/>
          <w:sz w:val="28"/>
          <w:szCs w:val="28"/>
        </w:rPr>
      </w:pPr>
      <w:proofErr w:type="gramStart"/>
      <w:r w:rsidRPr="00A12DF5">
        <w:rPr>
          <w:color w:val="auto"/>
          <w:sz w:val="28"/>
          <w:szCs w:val="28"/>
        </w:rPr>
        <w:t xml:space="preserve">по окружающему миру — дневники наблюдений, оформленные результаты </w:t>
      </w:r>
      <w:proofErr w:type="spellStart"/>
      <w:r w:rsidRPr="00A12DF5">
        <w:rPr>
          <w:color w:val="auto"/>
          <w:sz w:val="28"/>
          <w:szCs w:val="28"/>
        </w:rPr>
        <w:t>миниисследований</w:t>
      </w:r>
      <w:proofErr w:type="spellEnd"/>
      <w:r w:rsidRPr="00A12DF5">
        <w:rPr>
          <w:color w:val="auto"/>
          <w:sz w:val="28"/>
          <w:szCs w:val="28"/>
        </w:rPr>
        <w:t xml:space="preserve"> и мини-проектов, интервью, аудиозаписи уст</w:t>
      </w:r>
      <w:r w:rsidR="00941B45">
        <w:rPr>
          <w:color w:val="auto"/>
          <w:sz w:val="28"/>
          <w:szCs w:val="28"/>
        </w:rPr>
        <w:t>ных ответов, творческие работы,</w:t>
      </w:r>
      <w:r w:rsidRPr="00A12DF5">
        <w:rPr>
          <w:color w:val="auto"/>
          <w:sz w:val="28"/>
          <w:szCs w:val="28"/>
        </w:rPr>
        <w:t xml:space="preserve"> материалы самоанализа и рефлексии и т. п.; по предметам эстетического цикла — аудиозаписи, фо</w:t>
      </w:r>
      <w:r w:rsidR="00941B45">
        <w:rPr>
          <w:color w:val="auto"/>
          <w:sz w:val="28"/>
          <w:szCs w:val="28"/>
        </w:rPr>
        <w:t>то- и видеоизображения примеров</w:t>
      </w:r>
      <w:r w:rsidRPr="00A12DF5">
        <w:rPr>
          <w:color w:val="auto"/>
          <w:sz w:val="28"/>
          <w:szCs w:val="28"/>
        </w:rPr>
        <w:t xml:space="preserve">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w:t>
      </w:r>
      <w:proofErr w:type="spellStart"/>
      <w:r w:rsidRPr="00A12DF5">
        <w:rPr>
          <w:color w:val="auto"/>
          <w:sz w:val="28"/>
          <w:szCs w:val="28"/>
        </w:rPr>
        <w:t>высказыванийописаний</w:t>
      </w:r>
      <w:proofErr w:type="spellEnd"/>
      <w:r w:rsidRPr="00A12DF5">
        <w:rPr>
          <w:color w:val="auto"/>
          <w:sz w:val="28"/>
          <w:szCs w:val="28"/>
        </w:rPr>
        <w:t>, материалы самоанализа и рефлексии и т. п.; по технологии — фото- и видеоизображения</w:t>
      </w:r>
      <w:proofErr w:type="gramEnd"/>
      <w:r w:rsidRPr="00A12DF5">
        <w:rPr>
          <w:color w:val="auto"/>
          <w:sz w:val="28"/>
          <w:szCs w:val="28"/>
        </w:rPr>
        <w:t xml:space="preserve"> </w:t>
      </w:r>
      <w:r w:rsidR="00941B45">
        <w:rPr>
          <w:color w:val="auto"/>
          <w:sz w:val="28"/>
          <w:szCs w:val="28"/>
        </w:rPr>
        <w:lastRenderedPageBreak/>
        <w:t>продуктов исполнительск</w:t>
      </w:r>
      <w:r w:rsidRPr="00A12DF5">
        <w:rPr>
          <w:color w:val="auto"/>
          <w:sz w:val="28"/>
          <w:szCs w:val="28"/>
        </w:rPr>
        <w:t xml:space="preserve">ой деятельности, аудиозаписи монологических высказываний-описаний, продукты собственного творчества, материалы самоанализа и рефлексии и т. п.; </w:t>
      </w:r>
    </w:p>
    <w:p w:rsidR="00A12DF5" w:rsidRPr="00A12DF5" w:rsidRDefault="00A12DF5" w:rsidP="00A12DF5">
      <w:pPr>
        <w:pStyle w:val="Default"/>
        <w:rPr>
          <w:color w:val="auto"/>
          <w:sz w:val="28"/>
          <w:szCs w:val="28"/>
        </w:rPr>
      </w:pPr>
      <w:r w:rsidRPr="00A12DF5">
        <w:rPr>
          <w:color w:val="auto"/>
          <w:sz w:val="28"/>
          <w:szCs w:val="28"/>
        </w:rPr>
        <w:t>по физкультуре — видеоизображения примеров исполни</w:t>
      </w:r>
      <w:r w:rsidR="00941B45">
        <w:rPr>
          <w:color w:val="auto"/>
          <w:sz w:val="28"/>
          <w:szCs w:val="28"/>
        </w:rPr>
        <w:t>тельской деятельности, дневники</w:t>
      </w:r>
      <w:r w:rsidRPr="00A12DF5">
        <w:rPr>
          <w:color w:val="auto"/>
          <w:sz w:val="28"/>
          <w:szCs w:val="28"/>
        </w:rPr>
        <w:t xml:space="preserve">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A12DF5" w:rsidRPr="00A12DF5" w:rsidRDefault="00A12DF5" w:rsidP="00A12DF5">
      <w:pPr>
        <w:pStyle w:val="Default"/>
        <w:rPr>
          <w:color w:val="auto"/>
          <w:sz w:val="28"/>
          <w:szCs w:val="28"/>
        </w:rPr>
      </w:pPr>
      <w:r w:rsidRPr="00A12DF5">
        <w:rPr>
          <w:color w:val="auto"/>
          <w:sz w:val="28"/>
          <w:szCs w:val="28"/>
        </w:rPr>
        <w:t xml:space="preserve">-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учителя-предметники, школьный психолог, социальный педагог, педагог дополнительного образования и другие непосредственные участники образовательных отношений; </w:t>
      </w:r>
    </w:p>
    <w:p w:rsidR="00A12DF5" w:rsidRPr="00A12DF5" w:rsidRDefault="00A12DF5" w:rsidP="00A12DF5">
      <w:pPr>
        <w:pStyle w:val="Default"/>
        <w:rPr>
          <w:color w:val="auto"/>
          <w:sz w:val="28"/>
          <w:szCs w:val="28"/>
        </w:rPr>
      </w:pPr>
      <w:proofErr w:type="gramStart"/>
      <w:r w:rsidRPr="00A12DF5">
        <w:rPr>
          <w:color w:val="auto"/>
          <w:sz w:val="28"/>
          <w:szCs w:val="28"/>
        </w:rPr>
        <w:t xml:space="preserve">- материалы, характеризующие достижения обучающихся в рамках внеурочной и </w:t>
      </w:r>
      <w:proofErr w:type="spellStart"/>
      <w:r w:rsidRPr="00A12DF5">
        <w:rPr>
          <w:color w:val="auto"/>
          <w:sz w:val="28"/>
          <w:szCs w:val="28"/>
        </w:rPr>
        <w:t>досуговой</w:t>
      </w:r>
      <w:proofErr w:type="spellEnd"/>
      <w:r w:rsidRPr="00A12DF5">
        <w:rPr>
          <w:color w:val="auto"/>
          <w:sz w:val="28"/>
          <w:szCs w:val="28"/>
        </w:rPr>
        <w:t xml:space="preserve"> деятельности </w:t>
      </w:r>
      <w:proofErr w:type="gramEnd"/>
    </w:p>
    <w:p w:rsidR="00A12DF5" w:rsidRPr="00A12DF5" w:rsidRDefault="00A12DF5" w:rsidP="00A12DF5">
      <w:pPr>
        <w:pStyle w:val="Default"/>
        <w:rPr>
          <w:color w:val="auto"/>
          <w:sz w:val="28"/>
          <w:szCs w:val="28"/>
        </w:rPr>
      </w:pPr>
      <w:r w:rsidRPr="00A12DF5">
        <w:rPr>
          <w:color w:val="auto"/>
          <w:sz w:val="28"/>
          <w:szCs w:val="28"/>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A12DF5">
        <w:rPr>
          <w:color w:val="auto"/>
          <w:sz w:val="28"/>
          <w:szCs w:val="28"/>
        </w:rPr>
        <w:t>достижения планируемых результатов освоения примерной образовательной программы начального общего образования</w:t>
      </w:r>
      <w:proofErr w:type="gramEnd"/>
      <w:r w:rsidRPr="00A12DF5">
        <w:rPr>
          <w:color w:val="auto"/>
          <w:sz w:val="28"/>
          <w:szCs w:val="28"/>
        </w:rPr>
        <w:t xml:space="preserve">. Анализ, интерпретация и оценка отдельных составляющих </w:t>
      </w:r>
      <w:proofErr w:type="spellStart"/>
      <w:r w:rsidRPr="00A12DF5">
        <w:rPr>
          <w:color w:val="auto"/>
          <w:sz w:val="28"/>
          <w:szCs w:val="28"/>
        </w:rPr>
        <w:t>портфолио</w:t>
      </w:r>
      <w:proofErr w:type="spellEnd"/>
      <w:r w:rsidRPr="00A12DF5">
        <w:rPr>
          <w:color w:val="auto"/>
          <w:sz w:val="28"/>
          <w:szCs w:val="28"/>
        </w:rPr>
        <w:t xml:space="preserve"> в целом ведутся с позиций достижения планируемых результатов с учетом основных результатов начального общего образования, закрепленных в ФГОС НОО. </w:t>
      </w:r>
    </w:p>
    <w:p w:rsidR="00941B45" w:rsidRDefault="00A12DF5" w:rsidP="00941B45">
      <w:pPr>
        <w:pStyle w:val="Default"/>
        <w:rPr>
          <w:color w:val="auto"/>
          <w:sz w:val="28"/>
          <w:szCs w:val="28"/>
        </w:rPr>
      </w:pPr>
      <w:r w:rsidRPr="00A12DF5">
        <w:rPr>
          <w:i/>
          <w:iCs/>
          <w:color w:val="auto"/>
          <w:sz w:val="28"/>
          <w:szCs w:val="28"/>
        </w:rPr>
        <w:t>По результатам оценки</w:t>
      </w:r>
      <w:r w:rsidRPr="00A12DF5">
        <w:rPr>
          <w:color w:val="auto"/>
          <w:sz w:val="28"/>
          <w:szCs w:val="28"/>
        </w:rPr>
        <w:t xml:space="preserve">, которая формируется на основе материалов </w:t>
      </w:r>
      <w:proofErr w:type="spellStart"/>
      <w:r w:rsidRPr="00A12DF5">
        <w:rPr>
          <w:color w:val="auto"/>
          <w:sz w:val="28"/>
          <w:szCs w:val="28"/>
        </w:rPr>
        <w:t>портфолио</w:t>
      </w:r>
      <w:proofErr w:type="spellEnd"/>
      <w:r w:rsidRPr="00A12DF5">
        <w:rPr>
          <w:color w:val="auto"/>
          <w:sz w:val="28"/>
          <w:szCs w:val="28"/>
        </w:rPr>
        <w:t xml:space="preserve">, делаются выводы: о сформированности у обучающегося универсальных и </w:t>
      </w:r>
      <w:r w:rsidR="00941B45">
        <w:rPr>
          <w:color w:val="auto"/>
          <w:sz w:val="28"/>
          <w:szCs w:val="28"/>
        </w:rPr>
        <w:t>предметных способов действий, а</w:t>
      </w:r>
      <w:r w:rsidRPr="00A12DF5">
        <w:rPr>
          <w:color w:val="auto"/>
          <w:sz w:val="28"/>
          <w:szCs w:val="28"/>
        </w:rPr>
        <w:t xml:space="preserve"> также опорной системы знаний, обеспечивающих ему возможность продолжения образования в основной школе; о сформированности основ умения учиться, понимаемой как </w:t>
      </w:r>
      <w:r w:rsidR="00941B45">
        <w:rPr>
          <w:color w:val="auto"/>
          <w:sz w:val="28"/>
          <w:szCs w:val="28"/>
        </w:rPr>
        <w:t>способность к самоорганизации с</w:t>
      </w:r>
      <w:r w:rsidRPr="00A12DF5">
        <w:rPr>
          <w:color w:val="auto"/>
          <w:sz w:val="28"/>
          <w:szCs w:val="28"/>
        </w:rPr>
        <w:t xml:space="preserve"> целью постановки и решения учебно-познавательных и </w:t>
      </w:r>
      <w:proofErr w:type="spellStart"/>
      <w:proofErr w:type="gramStart"/>
      <w:r w:rsidRPr="00A12DF5">
        <w:rPr>
          <w:color w:val="auto"/>
          <w:sz w:val="28"/>
          <w:szCs w:val="28"/>
        </w:rPr>
        <w:t>учебно</w:t>
      </w:r>
      <w:proofErr w:type="spellEnd"/>
      <w:r w:rsidRPr="00A12DF5">
        <w:rPr>
          <w:color w:val="auto"/>
          <w:sz w:val="28"/>
          <w:szCs w:val="28"/>
        </w:rPr>
        <w:t>- практических</w:t>
      </w:r>
      <w:proofErr w:type="gramEnd"/>
      <w:r w:rsidRPr="00A12DF5">
        <w:rPr>
          <w:color w:val="auto"/>
          <w:sz w:val="28"/>
          <w:szCs w:val="28"/>
        </w:rPr>
        <w:t xml:space="preserve"> задач; об индивидуальном прогрессе в основных сферах развития личности: </w:t>
      </w:r>
      <w:proofErr w:type="spellStart"/>
      <w:r w:rsidRPr="00A12DF5">
        <w:rPr>
          <w:color w:val="auto"/>
          <w:sz w:val="28"/>
          <w:szCs w:val="28"/>
        </w:rPr>
        <w:t>мотивационносмысловой</w:t>
      </w:r>
      <w:proofErr w:type="spellEnd"/>
      <w:r w:rsidRPr="00A12DF5">
        <w:rPr>
          <w:color w:val="auto"/>
          <w:sz w:val="28"/>
          <w:szCs w:val="28"/>
        </w:rPr>
        <w:t>, познавательной, эмоциона</w:t>
      </w:r>
      <w:r w:rsidR="00941B45">
        <w:rPr>
          <w:color w:val="auto"/>
          <w:sz w:val="28"/>
          <w:szCs w:val="28"/>
        </w:rPr>
        <w:t xml:space="preserve">льной, волевой и </w:t>
      </w:r>
      <w:proofErr w:type="spellStart"/>
      <w:r w:rsidR="00941B45">
        <w:rPr>
          <w:color w:val="auto"/>
          <w:sz w:val="28"/>
          <w:szCs w:val="28"/>
        </w:rPr>
        <w:t>саморегуляции</w:t>
      </w:r>
      <w:proofErr w:type="spellEnd"/>
      <w:r w:rsidR="00941B45">
        <w:rPr>
          <w:color w:val="auto"/>
          <w:sz w:val="28"/>
          <w:szCs w:val="28"/>
        </w:rPr>
        <w:t>.</w:t>
      </w:r>
      <w:r w:rsidRPr="00A12DF5">
        <w:rPr>
          <w:color w:val="auto"/>
          <w:sz w:val="28"/>
          <w:szCs w:val="28"/>
        </w:rPr>
        <w:t xml:space="preserve"> </w:t>
      </w:r>
      <w:proofErr w:type="spellStart"/>
      <w:r w:rsidRPr="00A12DF5">
        <w:rPr>
          <w:color w:val="auto"/>
          <w:sz w:val="28"/>
          <w:szCs w:val="28"/>
        </w:rPr>
        <w:t>Внутришкольный</w:t>
      </w:r>
      <w:proofErr w:type="spellEnd"/>
      <w:r w:rsidRPr="00A12DF5">
        <w:rPr>
          <w:color w:val="auto"/>
          <w:sz w:val="28"/>
          <w:szCs w:val="28"/>
        </w:rPr>
        <w:t xml:space="preserve"> мониторинг п</w:t>
      </w:r>
      <w:r w:rsidR="00941B45">
        <w:rPr>
          <w:color w:val="auto"/>
          <w:sz w:val="28"/>
          <w:szCs w:val="28"/>
        </w:rPr>
        <w:t>редставляет собой процедуры:</w:t>
      </w:r>
    </w:p>
    <w:p w:rsidR="00A12DF5" w:rsidRPr="00A12DF5" w:rsidRDefault="00A12DF5" w:rsidP="00941B45">
      <w:pPr>
        <w:pStyle w:val="Default"/>
        <w:rPr>
          <w:color w:val="auto"/>
          <w:sz w:val="28"/>
          <w:szCs w:val="28"/>
        </w:rPr>
      </w:pPr>
      <w:r w:rsidRPr="00A12DF5">
        <w:rPr>
          <w:color w:val="auto"/>
          <w:sz w:val="28"/>
          <w:szCs w:val="28"/>
        </w:rPr>
        <w:t xml:space="preserve">- оценки уровня достижения предметных и </w:t>
      </w:r>
      <w:proofErr w:type="spellStart"/>
      <w:r w:rsidRPr="00A12DF5">
        <w:rPr>
          <w:color w:val="auto"/>
          <w:sz w:val="28"/>
          <w:szCs w:val="28"/>
        </w:rPr>
        <w:t>метапредметных</w:t>
      </w:r>
      <w:proofErr w:type="spellEnd"/>
      <w:r w:rsidRPr="00A12DF5">
        <w:rPr>
          <w:color w:val="auto"/>
          <w:sz w:val="28"/>
          <w:szCs w:val="28"/>
        </w:rPr>
        <w:t xml:space="preserve"> результатов; </w:t>
      </w:r>
    </w:p>
    <w:p w:rsidR="00A12DF5" w:rsidRPr="00A12DF5" w:rsidRDefault="00A12DF5" w:rsidP="00A12DF5">
      <w:pPr>
        <w:pStyle w:val="Default"/>
        <w:rPr>
          <w:color w:val="auto"/>
          <w:sz w:val="28"/>
          <w:szCs w:val="28"/>
        </w:rPr>
      </w:pPr>
      <w:r w:rsidRPr="00A12DF5">
        <w:rPr>
          <w:color w:val="auto"/>
          <w:sz w:val="28"/>
          <w:szCs w:val="28"/>
        </w:rPr>
        <w:t xml:space="preserve">- оценки уровня функциональной грамотности; </w:t>
      </w:r>
    </w:p>
    <w:p w:rsidR="00A12DF5" w:rsidRPr="00A12DF5" w:rsidRDefault="00A12DF5" w:rsidP="00A12DF5">
      <w:pPr>
        <w:pStyle w:val="Default"/>
        <w:rPr>
          <w:color w:val="auto"/>
          <w:sz w:val="28"/>
          <w:szCs w:val="28"/>
        </w:rPr>
      </w:pPr>
      <w:r w:rsidRPr="00A12DF5">
        <w:rPr>
          <w:color w:val="auto"/>
          <w:sz w:val="28"/>
          <w:szCs w:val="28"/>
        </w:rPr>
        <w:t xml:space="preserve">- оценки уровня профессионального мастерства педагогического работника, осуществляемой на основе административных проверочных работ, анализа посещѐнных уроков; </w:t>
      </w:r>
    </w:p>
    <w:p w:rsidR="00A12DF5" w:rsidRPr="00A12DF5" w:rsidRDefault="00A12DF5" w:rsidP="00A12DF5">
      <w:pPr>
        <w:pStyle w:val="Default"/>
        <w:rPr>
          <w:color w:val="auto"/>
          <w:sz w:val="28"/>
          <w:szCs w:val="28"/>
        </w:rPr>
      </w:pPr>
      <w:r w:rsidRPr="00A12DF5">
        <w:rPr>
          <w:color w:val="auto"/>
          <w:sz w:val="28"/>
          <w:szCs w:val="28"/>
        </w:rPr>
        <w:t xml:space="preserve">- анализа качества учебных заданий, предлагаемых обучающимся педагогическим работником. Содержание и периодичность </w:t>
      </w:r>
      <w:proofErr w:type="spellStart"/>
      <w:r w:rsidRPr="00A12DF5">
        <w:rPr>
          <w:color w:val="auto"/>
          <w:sz w:val="28"/>
          <w:szCs w:val="28"/>
        </w:rPr>
        <w:t>внутришкольного</w:t>
      </w:r>
      <w:proofErr w:type="spellEnd"/>
      <w:r w:rsidRPr="00A12DF5">
        <w:rPr>
          <w:color w:val="auto"/>
          <w:sz w:val="28"/>
          <w:szCs w:val="28"/>
        </w:rPr>
        <w:t xml:space="preserve"> мониторинга устанавливается решением педагогического совета. Результаты </w:t>
      </w:r>
      <w:proofErr w:type="spellStart"/>
      <w:r w:rsidRPr="00A12DF5">
        <w:rPr>
          <w:color w:val="auto"/>
          <w:sz w:val="28"/>
          <w:szCs w:val="28"/>
        </w:rPr>
        <w:t>внутришкольного</w:t>
      </w:r>
      <w:proofErr w:type="spellEnd"/>
      <w:r w:rsidRPr="00A12DF5">
        <w:rPr>
          <w:color w:val="auto"/>
          <w:sz w:val="28"/>
          <w:szCs w:val="28"/>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w:t>
      </w:r>
      <w:proofErr w:type="spellStart"/>
      <w:r w:rsidRPr="00A12DF5">
        <w:rPr>
          <w:color w:val="auto"/>
          <w:sz w:val="28"/>
          <w:szCs w:val="28"/>
        </w:rPr>
        <w:t>внутришкольного</w:t>
      </w:r>
      <w:proofErr w:type="spellEnd"/>
      <w:r w:rsidRPr="00A12DF5">
        <w:rPr>
          <w:color w:val="auto"/>
          <w:sz w:val="28"/>
          <w:szCs w:val="28"/>
        </w:rPr>
        <w:t xml:space="preserve"> мониторинга в части оценки уровня достижений </w:t>
      </w:r>
      <w:r w:rsidRPr="00A12DF5">
        <w:rPr>
          <w:color w:val="auto"/>
          <w:sz w:val="28"/>
          <w:szCs w:val="28"/>
        </w:rPr>
        <w:lastRenderedPageBreak/>
        <w:t xml:space="preserve">обучающихся обобщаются и отражаются в их характеристиках. </w:t>
      </w:r>
      <w:r w:rsidRPr="00A12DF5">
        <w:rPr>
          <w:b/>
          <w:bCs/>
          <w:color w:val="auto"/>
          <w:sz w:val="28"/>
          <w:szCs w:val="28"/>
        </w:rPr>
        <w:t xml:space="preserve">Промежуточная аттестация </w:t>
      </w:r>
      <w:r w:rsidRPr="00A12DF5">
        <w:rPr>
          <w:color w:val="auto"/>
          <w:sz w:val="28"/>
          <w:szCs w:val="28"/>
        </w:rPr>
        <w:t xml:space="preserve">представляет собой процедуру аттестации </w:t>
      </w:r>
      <w:proofErr w:type="gramStart"/>
      <w:r w:rsidRPr="00A12DF5">
        <w:rPr>
          <w:color w:val="auto"/>
          <w:sz w:val="28"/>
          <w:szCs w:val="28"/>
        </w:rPr>
        <w:t>обучающихся</w:t>
      </w:r>
      <w:proofErr w:type="gramEnd"/>
      <w:r w:rsidRPr="00A12DF5">
        <w:rPr>
          <w:color w:val="auto"/>
          <w:sz w:val="28"/>
          <w:szCs w:val="28"/>
        </w:rPr>
        <w:t>, которая начиная со второго класса,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w:t>
      </w:r>
      <w:r w:rsidR="00941B45">
        <w:rPr>
          <w:color w:val="auto"/>
          <w:sz w:val="28"/>
          <w:szCs w:val="28"/>
        </w:rPr>
        <w:t xml:space="preserve">нием для перевода </w:t>
      </w:r>
      <w:r w:rsidRPr="00A12DF5">
        <w:rPr>
          <w:color w:val="auto"/>
          <w:sz w:val="28"/>
          <w:szCs w:val="28"/>
        </w:rPr>
        <w:t xml:space="preserve"> в следующий класс.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w:t>
      </w:r>
      <w:proofErr w:type="spellStart"/>
      <w:r w:rsidRPr="00A12DF5">
        <w:rPr>
          <w:color w:val="auto"/>
          <w:sz w:val="28"/>
          <w:szCs w:val="28"/>
        </w:rPr>
        <w:t>учебнопознавательные</w:t>
      </w:r>
      <w:proofErr w:type="spellEnd"/>
      <w:r w:rsidRPr="00A12DF5">
        <w:rPr>
          <w:color w:val="auto"/>
          <w:sz w:val="28"/>
          <w:szCs w:val="28"/>
        </w:rPr>
        <w:t xml:space="preserve"> и учебно-практические задачи, построенные на основном содержании предмета с учѐтом формируемых </w:t>
      </w:r>
      <w:proofErr w:type="spellStart"/>
      <w:r w:rsidRPr="00A12DF5">
        <w:rPr>
          <w:color w:val="auto"/>
          <w:sz w:val="28"/>
          <w:szCs w:val="28"/>
        </w:rPr>
        <w:t>метапредметных</w:t>
      </w:r>
      <w:proofErr w:type="spellEnd"/>
      <w:r w:rsidRPr="00A12DF5">
        <w:rPr>
          <w:color w:val="auto"/>
          <w:sz w:val="28"/>
          <w:szCs w:val="28"/>
        </w:rPr>
        <w:t xml:space="preserve"> действий. </w:t>
      </w:r>
    </w:p>
    <w:p w:rsidR="00A12DF5" w:rsidRPr="00A12DF5" w:rsidRDefault="00A12DF5" w:rsidP="00A12DF5">
      <w:pPr>
        <w:pStyle w:val="Default"/>
        <w:rPr>
          <w:color w:val="auto"/>
          <w:sz w:val="28"/>
          <w:szCs w:val="28"/>
        </w:rPr>
      </w:pPr>
      <w:r w:rsidRPr="00A12DF5">
        <w:rPr>
          <w:b/>
          <w:bCs/>
          <w:color w:val="auto"/>
          <w:sz w:val="28"/>
          <w:szCs w:val="28"/>
        </w:rPr>
        <w:t xml:space="preserve">Итоговая оценка </w:t>
      </w:r>
      <w:r w:rsidRPr="00A12DF5">
        <w:rPr>
          <w:color w:val="auto"/>
          <w:sz w:val="28"/>
          <w:szCs w:val="28"/>
        </w:rPr>
        <w:t>по предмету фиксируется в документе об уровне образования государственного образца. Характеристика готовится на основании: объективных показателей образовательных достижений обучающего</w:t>
      </w:r>
      <w:r w:rsidR="00941B45">
        <w:rPr>
          <w:color w:val="auto"/>
          <w:sz w:val="28"/>
          <w:szCs w:val="28"/>
        </w:rPr>
        <w:t>ся на уровне начального</w:t>
      </w:r>
      <w:r w:rsidRPr="00A12DF5">
        <w:rPr>
          <w:color w:val="auto"/>
          <w:sz w:val="28"/>
          <w:szCs w:val="28"/>
        </w:rPr>
        <w:t xml:space="preserve"> общего об</w:t>
      </w:r>
      <w:r w:rsidR="00941B45">
        <w:rPr>
          <w:color w:val="auto"/>
          <w:sz w:val="28"/>
          <w:szCs w:val="28"/>
        </w:rPr>
        <w:t xml:space="preserve">разования; </w:t>
      </w:r>
      <w:proofErr w:type="spellStart"/>
      <w:r w:rsidR="00941B45">
        <w:rPr>
          <w:color w:val="auto"/>
          <w:sz w:val="28"/>
          <w:szCs w:val="28"/>
        </w:rPr>
        <w:t>портфолио</w:t>
      </w:r>
      <w:proofErr w:type="spellEnd"/>
      <w:r w:rsidR="00941B45">
        <w:rPr>
          <w:color w:val="auto"/>
          <w:sz w:val="28"/>
          <w:szCs w:val="28"/>
        </w:rPr>
        <w:t xml:space="preserve"> выпускника;</w:t>
      </w:r>
      <w:r w:rsidRPr="00A12DF5">
        <w:rPr>
          <w:color w:val="auto"/>
          <w:sz w:val="28"/>
          <w:szCs w:val="28"/>
        </w:rPr>
        <w:t xml:space="preserve"> экспертных оценок классного руководителя и педагогически</w:t>
      </w:r>
      <w:r w:rsidR="00941B45">
        <w:rPr>
          <w:color w:val="auto"/>
          <w:sz w:val="28"/>
          <w:szCs w:val="28"/>
        </w:rPr>
        <w:t>х работников, обучавших данного</w:t>
      </w:r>
      <w:r w:rsidRPr="00A12DF5">
        <w:rPr>
          <w:color w:val="auto"/>
          <w:sz w:val="28"/>
          <w:szCs w:val="28"/>
        </w:rPr>
        <w:t xml:space="preserve"> выпускника на уровне начального общего образования. </w:t>
      </w:r>
    </w:p>
    <w:p w:rsidR="00A12DF5" w:rsidRPr="00A12DF5" w:rsidRDefault="00A12DF5" w:rsidP="00A12DF5">
      <w:pPr>
        <w:pStyle w:val="Default"/>
        <w:rPr>
          <w:color w:val="auto"/>
          <w:sz w:val="28"/>
          <w:szCs w:val="28"/>
        </w:rPr>
      </w:pPr>
      <w:r w:rsidRPr="00A12DF5">
        <w:rPr>
          <w:color w:val="auto"/>
          <w:sz w:val="28"/>
          <w:szCs w:val="28"/>
        </w:rPr>
        <w:t xml:space="preserve">В </w:t>
      </w:r>
      <w:r w:rsidRPr="00A12DF5">
        <w:rPr>
          <w:b/>
          <w:bCs/>
          <w:color w:val="auto"/>
          <w:sz w:val="28"/>
          <w:szCs w:val="28"/>
        </w:rPr>
        <w:t>характеристике выпускника</w:t>
      </w:r>
      <w:r w:rsidRPr="00A12DF5">
        <w:rPr>
          <w:color w:val="auto"/>
          <w:sz w:val="28"/>
          <w:szCs w:val="28"/>
        </w:rPr>
        <w:t xml:space="preserve">: отмечаются образовательные достижения обучающегося по достижению </w:t>
      </w:r>
      <w:proofErr w:type="gramStart"/>
      <w:r w:rsidRPr="00A12DF5">
        <w:rPr>
          <w:color w:val="auto"/>
          <w:sz w:val="28"/>
          <w:szCs w:val="28"/>
        </w:rPr>
        <w:t>личностных</w:t>
      </w:r>
      <w:proofErr w:type="gramEnd"/>
      <w:r w:rsidRPr="00A12DF5">
        <w:rPr>
          <w:color w:val="auto"/>
          <w:sz w:val="28"/>
          <w:szCs w:val="28"/>
        </w:rPr>
        <w:t xml:space="preserve">, </w:t>
      </w:r>
    </w:p>
    <w:p w:rsidR="00A12DF5" w:rsidRPr="00A12DF5" w:rsidRDefault="00941B45" w:rsidP="00A12DF5">
      <w:pPr>
        <w:pStyle w:val="Default"/>
        <w:rPr>
          <w:color w:val="auto"/>
          <w:sz w:val="28"/>
          <w:szCs w:val="28"/>
        </w:rPr>
      </w:pPr>
      <w:r>
        <w:rPr>
          <w:color w:val="auto"/>
          <w:sz w:val="28"/>
          <w:szCs w:val="28"/>
        </w:rPr>
        <w:t>-</w:t>
      </w:r>
      <w:r w:rsidR="00A12DF5" w:rsidRPr="00A12DF5">
        <w:rPr>
          <w:color w:val="auto"/>
          <w:sz w:val="28"/>
          <w:szCs w:val="28"/>
        </w:rPr>
        <w:t xml:space="preserve"> </w:t>
      </w:r>
      <w:proofErr w:type="spellStart"/>
      <w:r w:rsidR="00A12DF5" w:rsidRPr="00A12DF5">
        <w:rPr>
          <w:color w:val="auto"/>
          <w:sz w:val="28"/>
          <w:szCs w:val="28"/>
        </w:rPr>
        <w:t>метапредметных</w:t>
      </w:r>
      <w:proofErr w:type="spellEnd"/>
      <w:r w:rsidR="00A12DF5" w:rsidRPr="00A12DF5">
        <w:rPr>
          <w:color w:val="auto"/>
          <w:sz w:val="28"/>
          <w:szCs w:val="28"/>
        </w:rPr>
        <w:t xml:space="preserve"> и предметных результатов; даются педагогические рекомендации к выбору индивидуальной образовательной траектории  на уровне основного общего образования с учѐтом интересов обучающегося, выявленных проблем и отмеченных образовательных достижений. </w:t>
      </w:r>
    </w:p>
    <w:p w:rsidR="00A12DF5" w:rsidRPr="00A12DF5" w:rsidRDefault="00A12DF5" w:rsidP="00A12DF5">
      <w:pPr>
        <w:pStyle w:val="Default"/>
        <w:rPr>
          <w:color w:val="auto"/>
          <w:sz w:val="28"/>
          <w:szCs w:val="28"/>
        </w:rPr>
      </w:pPr>
      <w:r w:rsidRPr="00A12DF5">
        <w:rPr>
          <w:color w:val="auto"/>
          <w:sz w:val="28"/>
          <w:szCs w:val="28"/>
        </w:rPr>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p>
    <w:p w:rsidR="00A12DF5" w:rsidRPr="00A12DF5" w:rsidRDefault="00A12DF5" w:rsidP="00A12DF5">
      <w:pPr>
        <w:pStyle w:val="Default"/>
        <w:rPr>
          <w:color w:val="auto"/>
          <w:sz w:val="28"/>
          <w:szCs w:val="28"/>
        </w:rPr>
      </w:pPr>
      <w:r w:rsidRPr="00A12DF5">
        <w:rPr>
          <w:color w:val="auto"/>
          <w:sz w:val="28"/>
          <w:szCs w:val="28"/>
        </w:rPr>
        <w:t>2</w:t>
      </w:r>
      <w:r w:rsidRPr="00A12DF5">
        <w:rPr>
          <w:b/>
          <w:bCs/>
          <w:color w:val="auto"/>
          <w:sz w:val="28"/>
          <w:szCs w:val="28"/>
        </w:rPr>
        <w:t xml:space="preserve">. СОДЕРЖАТЕЛЬНЫЙ РАЗДЕЛ ОСНОВНОЙ ОБРАЗОВАТЕЛЬНОЙ ПРОГРАММЫ НАЧАЛЬНОГО ОБЩЕГО ОБРАЗОВАНИЯ </w:t>
      </w:r>
    </w:p>
    <w:p w:rsidR="00A12DF5" w:rsidRPr="00A12DF5" w:rsidRDefault="00A12DF5" w:rsidP="00941B45">
      <w:pPr>
        <w:pStyle w:val="Default"/>
        <w:rPr>
          <w:color w:val="auto"/>
          <w:sz w:val="28"/>
          <w:szCs w:val="28"/>
        </w:rPr>
      </w:pPr>
      <w:r w:rsidRPr="00A12DF5">
        <w:rPr>
          <w:color w:val="auto"/>
          <w:sz w:val="28"/>
          <w:szCs w:val="28"/>
        </w:rPr>
        <w:t xml:space="preserve">2.1. </w:t>
      </w:r>
      <w:proofErr w:type="gramStart"/>
      <w:r w:rsidRPr="00A12DF5">
        <w:rPr>
          <w:color w:val="auto"/>
          <w:sz w:val="28"/>
          <w:szCs w:val="28"/>
        </w:rPr>
        <w:t>Рабочие программы учебных предметов, учебных курсов (в том числе внеурочной деятельности), учебных модулей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ООП НОО и разработаны на основе требований ФГОС НОО к результата</w:t>
      </w:r>
      <w:r w:rsidR="00941B45">
        <w:rPr>
          <w:color w:val="auto"/>
          <w:sz w:val="28"/>
          <w:szCs w:val="28"/>
        </w:rPr>
        <w:t xml:space="preserve">м освоения ООП НОО и с учѐтом </w:t>
      </w:r>
      <w:r w:rsidRPr="00A12DF5">
        <w:rPr>
          <w:color w:val="auto"/>
          <w:sz w:val="28"/>
          <w:szCs w:val="28"/>
        </w:rPr>
        <w:t>федеральных рабочих программ, разработанных Федеральным государственным бюджетным научным учреждением «Институт</w:t>
      </w:r>
      <w:proofErr w:type="gramEnd"/>
      <w:r w:rsidRPr="00A12DF5">
        <w:rPr>
          <w:color w:val="auto"/>
          <w:sz w:val="28"/>
          <w:szCs w:val="28"/>
        </w:rPr>
        <w:t xml:space="preserve"> стратегии развития образования российской академии образования». </w:t>
      </w:r>
    </w:p>
    <w:p w:rsidR="00941B45" w:rsidRPr="00A12DF5" w:rsidRDefault="00A12DF5" w:rsidP="00941B45">
      <w:pPr>
        <w:pStyle w:val="Default"/>
        <w:rPr>
          <w:color w:val="auto"/>
          <w:sz w:val="28"/>
          <w:szCs w:val="28"/>
        </w:rPr>
      </w:pPr>
      <w:r w:rsidRPr="00A12DF5">
        <w:rPr>
          <w:color w:val="auto"/>
          <w:sz w:val="28"/>
          <w:szCs w:val="28"/>
        </w:rPr>
        <w:lastRenderedPageBreak/>
        <w:t xml:space="preserve">Рабочие программы учебных предметов, учебных курсов (в том числе внеурочной деятельности), учебных модулей должны включать: </w:t>
      </w:r>
    </w:p>
    <w:p w:rsidR="00941B45" w:rsidRDefault="00941B45" w:rsidP="00A12DF5">
      <w:pPr>
        <w:pStyle w:val="Default"/>
        <w:rPr>
          <w:color w:val="auto"/>
          <w:sz w:val="28"/>
          <w:szCs w:val="28"/>
        </w:rPr>
      </w:pPr>
      <w:r>
        <w:rPr>
          <w:color w:val="auto"/>
          <w:sz w:val="28"/>
          <w:szCs w:val="28"/>
        </w:rPr>
        <w:t xml:space="preserve">- </w:t>
      </w:r>
      <w:r w:rsidR="00A12DF5" w:rsidRPr="00A12DF5">
        <w:rPr>
          <w:color w:val="auto"/>
          <w:sz w:val="28"/>
          <w:szCs w:val="28"/>
        </w:rPr>
        <w:t xml:space="preserve">содержание учебного предмета, учебного курса (в том числе внеурочной деятельности),  учебного модуля; </w:t>
      </w:r>
    </w:p>
    <w:p w:rsidR="00941B45" w:rsidRDefault="00941B45" w:rsidP="00A12DF5">
      <w:pPr>
        <w:pStyle w:val="Default"/>
        <w:rPr>
          <w:color w:val="auto"/>
          <w:sz w:val="28"/>
          <w:szCs w:val="28"/>
        </w:rPr>
      </w:pPr>
      <w:r>
        <w:rPr>
          <w:color w:val="auto"/>
          <w:sz w:val="28"/>
          <w:szCs w:val="28"/>
        </w:rPr>
        <w:t xml:space="preserve">- </w:t>
      </w:r>
      <w:r w:rsidR="00A12DF5" w:rsidRPr="00A12DF5">
        <w:rPr>
          <w:color w:val="auto"/>
          <w:sz w:val="28"/>
          <w:szCs w:val="28"/>
        </w:rPr>
        <w:t>планируемые результаты освоения учебного предмета, учебного курса (в том числе внеурочной</w:t>
      </w:r>
      <w:r w:rsidR="00A12DF5" w:rsidRPr="00A12DF5">
        <w:rPr>
          <w:color w:val="auto"/>
          <w:sz w:val="28"/>
          <w:szCs w:val="28"/>
        </w:rPr>
        <w:t xml:space="preserve"> деятельности), учебного модуля; </w:t>
      </w:r>
    </w:p>
    <w:p w:rsidR="00A12DF5" w:rsidRPr="00A12DF5" w:rsidRDefault="00941B45" w:rsidP="00A12DF5">
      <w:pPr>
        <w:pStyle w:val="Default"/>
        <w:rPr>
          <w:color w:val="auto"/>
          <w:sz w:val="28"/>
          <w:szCs w:val="28"/>
        </w:rPr>
      </w:pPr>
      <w:proofErr w:type="gramStart"/>
      <w:r>
        <w:rPr>
          <w:color w:val="auto"/>
          <w:sz w:val="28"/>
          <w:szCs w:val="28"/>
        </w:rPr>
        <w:t xml:space="preserve">- </w:t>
      </w:r>
      <w:r w:rsidR="00A12DF5" w:rsidRPr="00A12DF5">
        <w:rPr>
          <w:color w:val="auto"/>
          <w:sz w:val="28"/>
          <w:szCs w:val="28"/>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rsidR="00A12DF5" w:rsidRPr="00A12DF5">
        <w:rPr>
          <w:color w:val="auto"/>
          <w:sz w:val="28"/>
          <w:szCs w:val="28"/>
        </w:rPr>
        <w:t>мультимедийные</w:t>
      </w:r>
      <w:proofErr w:type="spellEnd"/>
      <w:r w:rsidR="00A12DF5" w:rsidRPr="00A12DF5">
        <w:rPr>
          <w:color w:val="auto"/>
          <w:sz w:val="28"/>
          <w:szCs w:val="28"/>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00A12DF5" w:rsidRPr="00A12DF5">
        <w:rPr>
          <w:color w:val="auto"/>
          <w:sz w:val="28"/>
          <w:szCs w:val="28"/>
        </w:rPr>
        <w:t xml:space="preserve">, </w:t>
      </w:r>
      <w:proofErr w:type="gramStart"/>
      <w:r w:rsidR="00A12DF5" w:rsidRPr="00A12DF5">
        <w:rPr>
          <w:color w:val="auto"/>
          <w:sz w:val="28"/>
          <w:szCs w:val="28"/>
        </w:rPr>
        <w:t xml:space="preserve">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roofErr w:type="gramEnd"/>
    </w:p>
    <w:p w:rsidR="00A12DF5" w:rsidRPr="00A12DF5" w:rsidRDefault="00A12DF5" w:rsidP="00A12DF5">
      <w:pPr>
        <w:pStyle w:val="Default"/>
        <w:rPr>
          <w:color w:val="auto"/>
          <w:sz w:val="28"/>
          <w:szCs w:val="28"/>
        </w:rPr>
      </w:pPr>
      <w:r w:rsidRPr="00A12DF5">
        <w:rPr>
          <w:color w:val="auto"/>
          <w:sz w:val="28"/>
          <w:szCs w:val="28"/>
        </w:rPr>
        <w:t xml:space="preserve">Рабочие программы учебных курсов внеурочной деятельности также должны содержать указание на форму проведения занятий. 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w:t>
      </w:r>
    </w:p>
    <w:p w:rsidR="00FD02F6" w:rsidRDefault="00A12DF5" w:rsidP="00A12DF5">
      <w:pPr>
        <w:pStyle w:val="Default"/>
        <w:rPr>
          <w:b/>
          <w:color w:val="auto"/>
          <w:sz w:val="28"/>
          <w:szCs w:val="28"/>
        </w:rPr>
      </w:pPr>
      <w:r w:rsidRPr="00A12DF5">
        <w:rPr>
          <w:color w:val="auto"/>
          <w:sz w:val="28"/>
          <w:szCs w:val="28"/>
        </w:rPr>
        <w:t>Рабочие программы учебных предметов, учебных курсов (в том числе внеурочной деятельности), учебных модулей могут быть реализованы с применением электронного обучения и дистанционных образовательных технологий. Формы электронного обучения и цифровых образовательных технологий, используемых в образовательном процессе, указаны в разделе «Тематическое планирование» рабочей программы по каждому учебному предмету, учебному курсу (в том числе внеурочной деятельности), учебному модулю. Рабочие программы учителей по учебным предметам соответствуют примерным рабочим программам по учебным предметам</w:t>
      </w:r>
      <w:r w:rsidRPr="00516B0E">
        <w:rPr>
          <w:b/>
          <w:color w:val="auto"/>
          <w:sz w:val="28"/>
          <w:szCs w:val="28"/>
        </w:rPr>
        <w:t xml:space="preserve">. Рабочие программы учебных предметов, учебных курсов (в том числе внеурочной деятельности), учебных модулей являются </w:t>
      </w:r>
    </w:p>
    <w:p w:rsidR="00A12DF5" w:rsidRPr="00516B0E" w:rsidRDefault="00A12DF5" w:rsidP="00A12DF5">
      <w:pPr>
        <w:pStyle w:val="Default"/>
        <w:rPr>
          <w:b/>
          <w:color w:val="auto"/>
          <w:sz w:val="28"/>
          <w:szCs w:val="28"/>
        </w:rPr>
      </w:pPr>
      <w:r w:rsidRPr="00516B0E">
        <w:rPr>
          <w:b/>
          <w:color w:val="auto"/>
          <w:sz w:val="28"/>
          <w:szCs w:val="28"/>
        </w:rPr>
        <w:t xml:space="preserve">Приложением № 1 к ООП НОО. </w:t>
      </w:r>
    </w:p>
    <w:p w:rsidR="00A12DF5" w:rsidRPr="00A12DF5" w:rsidRDefault="00A12DF5" w:rsidP="00941B45">
      <w:pPr>
        <w:pStyle w:val="Default"/>
        <w:rPr>
          <w:color w:val="auto"/>
          <w:sz w:val="28"/>
          <w:szCs w:val="28"/>
        </w:rPr>
      </w:pPr>
      <w:r w:rsidRPr="00A12DF5">
        <w:rPr>
          <w:b/>
          <w:bCs/>
          <w:color w:val="auto"/>
          <w:sz w:val="28"/>
          <w:szCs w:val="28"/>
        </w:rPr>
        <w:t>2.2. Программа формирования универсальных учебных действий у обучающихся</w:t>
      </w:r>
      <w:proofErr w:type="gramStart"/>
      <w:r w:rsidRPr="00A12DF5">
        <w:rPr>
          <w:b/>
          <w:bCs/>
          <w:color w:val="auto"/>
          <w:sz w:val="28"/>
          <w:szCs w:val="28"/>
        </w:rPr>
        <w:t xml:space="preserve"> </w:t>
      </w:r>
      <w:r w:rsidRPr="00A12DF5">
        <w:rPr>
          <w:color w:val="auto"/>
          <w:sz w:val="28"/>
          <w:szCs w:val="28"/>
        </w:rPr>
        <w:t>В</w:t>
      </w:r>
      <w:proofErr w:type="gramEnd"/>
      <w:r w:rsidRPr="00A12DF5">
        <w:rPr>
          <w:color w:val="auto"/>
          <w:sz w:val="28"/>
          <w:szCs w:val="28"/>
        </w:rPr>
        <w:t xml:space="preserve"> ФГОС НОО отмечается, что содержательной и </w:t>
      </w:r>
      <w:proofErr w:type="spellStart"/>
      <w:r w:rsidRPr="00A12DF5">
        <w:rPr>
          <w:color w:val="auto"/>
          <w:sz w:val="28"/>
          <w:szCs w:val="28"/>
        </w:rPr>
        <w:t>критериальной</w:t>
      </w:r>
      <w:proofErr w:type="spellEnd"/>
      <w:r w:rsidRPr="00A12DF5">
        <w:rPr>
          <w:color w:val="auto"/>
          <w:sz w:val="28"/>
          <w:szCs w:val="28"/>
        </w:rPr>
        <w:t xml:space="preserve"> основой разработки программы формирования универсальных (обобщѐнных) учебных действий (далее — УУД) являются планируемые результаты обучения. В стандарте предлагается следующая структура этой программы: описание взаимосвязи универсальных учебных действий с содер</w:t>
      </w:r>
      <w:r w:rsidR="00941B45">
        <w:rPr>
          <w:color w:val="auto"/>
          <w:sz w:val="28"/>
          <w:szCs w:val="28"/>
        </w:rPr>
        <w:t>жанием учебных предметов;</w:t>
      </w:r>
      <w:r w:rsidRPr="00A12DF5">
        <w:rPr>
          <w:color w:val="auto"/>
          <w:sz w:val="28"/>
          <w:szCs w:val="28"/>
        </w:rPr>
        <w:t xml:space="preserve"> характеристика познавательных, коммуникативных и регулятивных универсальных действий. </w:t>
      </w:r>
    </w:p>
    <w:p w:rsidR="00A12DF5" w:rsidRPr="00A12DF5" w:rsidRDefault="00A12DF5" w:rsidP="00A12DF5">
      <w:pPr>
        <w:pStyle w:val="Default"/>
        <w:rPr>
          <w:color w:val="auto"/>
          <w:sz w:val="28"/>
          <w:szCs w:val="28"/>
        </w:rPr>
      </w:pPr>
      <w:r w:rsidRPr="00A12DF5">
        <w:rPr>
          <w:b/>
          <w:bCs/>
          <w:color w:val="auto"/>
          <w:sz w:val="28"/>
          <w:szCs w:val="28"/>
        </w:rPr>
        <w:t xml:space="preserve">2.2.1. Значение сформированности универсальных учебных действий для успешного обучения и развития младшего школьника </w:t>
      </w:r>
    </w:p>
    <w:p w:rsidR="00A12DF5" w:rsidRPr="00A12DF5" w:rsidRDefault="00A12DF5" w:rsidP="00A12DF5">
      <w:pPr>
        <w:pStyle w:val="Default"/>
        <w:rPr>
          <w:color w:val="auto"/>
          <w:sz w:val="28"/>
          <w:szCs w:val="28"/>
        </w:rPr>
      </w:pPr>
      <w:r w:rsidRPr="00A12DF5">
        <w:rPr>
          <w:color w:val="auto"/>
          <w:sz w:val="28"/>
          <w:szCs w:val="28"/>
        </w:rPr>
        <w:lastRenderedPageBreak/>
        <w:t xml:space="preserve">Целью начального образования в </w:t>
      </w:r>
      <w:r w:rsidR="00941B45">
        <w:rPr>
          <w:color w:val="auto"/>
          <w:sz w:val="28"/>
          <w:szCs w:val="28"/>
        </w:rPr>
        <w:t>МБОУ «</w:t>
      </w:r>
      <w:proofErr w:type="spellStart"/>
      <w:r w:rsidR="00941B45">
        <w:rPr>
          <w:color w:val="auto"/>
          <w:sz w:val="28"/>
          <w:szCs w:val="28"/>
        </w:rPr>
        <w:t>Прилепская</w:t>
      </w:r>
      <w:proofErr w:type="spellEnd"/>
      <w:r w:rsidR="00941B45">
        <w:rPr>
          <w:color w:val="auto"/>
          <w:sz w:val="28"/>
          <w:szCs w:val="28"/>
        </w:rPr>
        <w:t xml:space="preserve"> СОШ»</w:t>
      </w:r>
      <w:r w:rsidRPr="00A12DF5">
        <w:rPr>
          <w:color w:val="auto"/>
          <w:sz w:val="28"/>
          <w:szCs w:val="28"/>
        </w:rPr>
        <w:t xml:space="preserve"> в соответствии с Федеральным государственным образовательным стандартом начального общего образования является формирование учебной деятельности. </w:t>
      </w:r>
    </w:p>
    <w:p w:rsidR="00A12DF5" w:rsidRPr="00A12DF5" w:rsidRDefault="00A12DF5" w:rsidP="00A12DF5">
      <w:pPr>
        <w:pStyle w:val="Default"/>
        <w:rPr>
          <w:color w:val="auto"/>
          <w:sz w:val="28"/>
          <w:szCs w:val="28"/>
        </w:rPr>
      </w:pPr>
      <w:r w:rsidRPr="00A12DF5">
        <w:rPr>
          <w:color w:val="auto"/>
          <w:sz w:val="28"/>
          <w:szCs w:val="28"/>
        </w:rPr>
        <w:t xml:space="preserve">Особое значение учебной деятельности в установлении другого типа взаимодействия учителя и учащихся: сотрудничество, совместная работа учителя и учеников, активное участие ребенка в каждом шаге учения. </w:t>
      </w:r>
    </w:p>
    <w:p w:rsidR="00A12DF5" w:rsidRPr="00A12DF5" w:rsidRDefault="00A12DF5" w:rsidP="00A12DF5">
      <w:pPr>
        <w:pStyle w:val="Default"/>
        <w:rPr>
          <w:color w:val="auto"/>
          <w:sz w:val="28"/>
          <w:szCs w:val="28"/>
        </w:rPr>
      </w:pPr>
      <w:r w:rsidRPr="00A12DF5">
        <w:rPr>
          <w:color w:val="auto"/>
          <w:sz w:val="28"/>
          <w:szCs w:val="28"/>
        </w:rPr>
        <w:t xml:space="preserve">Психологическую составляющую этих результатов образуют универсальные учебные действия. Их разнообразие, специфика и доля участия в интеллектуальной деятельности положительно отражаются на качестве образовательного процесса. Программа формирования универсальных учебных действий на уровне начального общего образования (далее - программа формирования УУД) конкретизирует требования ФГОС НОО к личностным и </w:t>
      </w:r>
      <w:proofErr w:type="spellStart"/>
      <w:r w:rsidRPr="00A12DF5">
        <w:rPr>
          <w:color w:val="auto"/>
          <w:sz w:val="28"/>
          <w:szCs w:val="28"/>
        </w:rPr>
        <w:t>метапредметным</w:t>
      </w:r>
      <w:proofErr w:type="spellEnd"/>
      <w:r w:rsidRPr="00A12DF5">
        <w:rPr>
          <w:color w:val="auto"/>
          <w:sz w:val="28"/>
          <w:szCs w:val="28"/>
        </w:rPr>
        <w:t xml:space="preserve"> результатам освоения основной образовательной программы начального общего образования, дополняет традиционное содержание </w:t>
      </w:r>
      <w:proofErr w:type="spellStart"/>
      <w:proofErr w:type="gramStart"/>
      <w:r w:rsidRPr="00A12DF5">
        <w:rPr>
          <w:color w:val="auto"/>
          <w:sz w:val="28"/>
          <w:szCs w:val="28"/>
        </w:rPr>
        <w:t>образовательно</w:t>
      </w:r>
      <w:proofErr w:type="spellEnd"/>
      <w:r w:rsidRPr="00A12DF5">
        <w:rPr>
          <w:color w:val="auto"/>
          <w:sz w:val="28"/>
          <w:szCs w:val="28"/>
        </w:rPr>
        <w:t xml:space="preserve"> воспитательных</w:t>
      </w:r>
      <w:proofErr w:type="gramEnd"/>
      <w:r w:rsidRPr="00A12DF5">
        <w:rPr>
          <w:color w:val="auto"/>
          <w:sz w:val="28"/>
          <w:szCs w:val="28"/>
        </w:rPr>
        <w:t xml:space="preserve"> программ и служит основой для разработки рабочих программ учебных предметов, курсов, дисциплин. </w:t>
      </w:r>
    </w:p>
    <w:p w:rsidR="00A12DF5" w:rsidRPr="00A12DF5" w:rsidRDefault="00A12DF5" w:rsidP="00A12DF5">
      <w:pPr>
        <w:pStyle w:val="Default"/>
        <w:rPr>
          <w:color w:val="auto"/>
          <w:sz w:val="28"/>
          <w:szCs w:val="28"/>
        </w:rPr>
      </w:pPr>
      <w:proofErr w:type="gramStart"/>
      <w:r w:rsidRPr="00A12DF5">
        <w:rPr>
          <w:color w:val="auto"/>
          <w:sz w:val="28"/>
          <w:szCs w:val="28"/>
        </w:rPr>
        <w:t xml:space="preserve">Программа формирования УУД направлена на реализацию системно - </w:t>
      </w:r>
      <w:proofErr w:type="spellStart"/>
      <w:r w:rsidRPr="00A12DF5">
        <w:rPr>
          <w:color w:val="auto"/>
          <w:sz w:val="28"/>
          <w:szCs w:val="28"/>
        </w:rPr>
        <w:t>деятельностного</w:t>
      </w:r>
      <w:proofErr w:type="spellEnd"/>
      <w:r w:rsidRPr="00A12DF5">
        <w:rPr>
          <w:color w:val="auto"/>
          <w:sz w:val="28"/>
          <w:szCs w:val="28"/>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A12DF5">
        <w:rPr>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УУД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Развитие УУД реализуется в условиях специально организованной образовательной деятельности по освоению </w:t>
      </w:r>
      <w:proofErr w:type="gramStart"/>
      <w:r w:rsidRPr="00A12DF5">
        <w:rPr>
          <w:color w:val="auto"/>
          <w:sz w:val="28"/>
          <w:szCs w:val="28"/>
        </w:rPr>
        <w:t>обучающимися</w:t>
      </w:r>
      <w:proofErr w:type="gramEnd"/>
      <w:r w:rsidRPr="00A12DF5">
        <w:rPr>
          <w:color w:val="auto"/>
          <w:sz w:val="28"/>
          <w:szCs w:val="28"/>
        </w:rPr>
        <w:t xml:space="preserve"> конкретных предметных знаний, умений и навыков в рамках отдельных школьных дисциплин. Программа формирования УУД для начального общего образования ОУ включает: </w:t>
      </w:r>
    </w:p>
    <w:p w:rsidR="00A12DF5" w:rsidRPr="00A12DF5" w:rsidRDefault="00A12DF5" w:rsidP="00A12DF5">
      <w:pPr>
        <w:pStyle w:val="Default"/>
        <w:rPr>
          <w:color w:val="auto"/>
          <w:sz w:val="28"/>
          <w:szCs w:val="28"/>
        </w:rPr>
      </w:pPr>
      <w:r w:rsidRPr="00A12DF5">
        <w:rPr>
          <w:color w:val="auto"/>
          <w:sz w:val="28"/>
          <w:szCs w:val="28"/>
        </w:rPr>
        <w:t xml:space="preserve">-ценностные ориентиры начального общего образования; </w:t>
      </w:r>
    </w:p>
    <w:p w:rsidR="00941B45" w:rsidRDefault="00A12DF5" w:rsidP="00941B45">
      <w:pPr>
        <w:pStyle w:val="Default"/>
        <w:rPr>
          <w:color w:val="auto"/>
          <w:sz w:val="28"/>
          <w:szCs w:val="28"/>
        </w:rPr>
      </w:pPr>
      <w:r w:rsidRPr="00A12DF5">
        <w:rPr>
          <w:color w:val="auto"/>
          <w:sz w:val="28"/>
          <w:szCs w:val="28"/>
        </w:rPr>
        <w:t>-понятие, функции, состав и характеристики универсальных учебных действий</w:t>
      </w:r>
      <w:r w:rsidR="00941B45">
        <w:rPr>
          <w:color w:val="auto"/>
          <w:sz w:val="28"/>
          <w:szCs w:val="28"/>
        </w:rPr>
        <w:t xml:space="preserve"> в младшем школьном возрасте; </w:t>
      </w:r>
    </w:p>
    <w:p w:rsidR="00A12DF5" w:rsidRPr="00A12DF5" w:rsidRDefault="00A12DF5" w:rsidP="00941B45">
      <w:pPr>
        <w:pStyle w:val="Default"/>
        <w:rPr>
          <w:color w:val="auto"/>
          <w:sz w:val="28"/>
          <w:szCs w:val="28"/>
        </w:rPr>
      </w:pPr>
      <w:r w:rsidRPr="00A12DF5">
        <w:rPr>
          <w:color w:val="auto"/>
          <w:sz w:val="28"/>
          <w:szCs w:val="28"/>
        </w:rPr>
        <w:t xml:space="preserve">-описание возможностей содержания различных учебных предметов для формирования универсальных учебных действий; </w:t>
      </w:r>
    </w:p>
    <w:p w:rsidR="00A12DF5" w:rsidRPr="00A12DF5" w:rsidRDefault="00A12DF5" w:rsidP="00A12DF5">
      <w:pPr>
        <w:pStyle w:val="Default"/>
        <w:rPr>
          <w:color w:val="auto"/>
          <w:sz w:val="28"/>
          <w:szCs w:val="28"/>
        </w:rPr>
      </w:pPr>
      <w:r w:rsidRPr="00A12DF5">
        <w:rPr>
          <w:color w:val="auto"/>
          <w:sz w:val="28"/>
          <w:szCs w:val="28"/>
        </w:rPr>
        <w:t xml:space="preserve">-описание условий организации образовательной деятельности по освоению </w:t>
      </w:r>
      <w:proofErr w:type="gramStart"/>
      <w:r w:rsidRPr="00A12DF5">
        <w:rPr>
          <w:color w:val="auto"/>
          <w:sz w:val="28"/>
          <w:szCs w:val="28"/>
        </w:rPr>
        <w:t>обучающимися</w:t>
      </w:r>
      <w:proofErr w:type="gramEnd"/>
      <w:r w:rsidRPr="00A12DF5">
        <w:rPr>
          <w:color w:val="auto"/>
          <w:sz w:val="28"/>
          <w:szCs w:val="28"/>
        </w:rPr>
        <w:t xml:space="preserve"> содержания учебных предметов с целью развития универсальных учебных действий; </w:t>
      </w:r>
    </w:p>
    <w:p w:rsidR="00A12DF5" w:rsidRPr="00A12DF5" w:rsidRDefault="00A12DF5" w:rsidP="00A12DF5">
      <w:pPr>
        <w:pStyle w:val="Default"/>
        <w:rPr>
          <w:color w:val="auto"/>
          <w:sz w:val="28"/>
          <w:szCs w:val="28"/>
        </w:rPr>
      </w:pPr>
      <w:r w:rsidRPr="00A12DF5">
        <w:rPr>
          <w:color w:val="auto"/>
          <w:sz w:val="28"/>
          <w:szCs w:val="28"/>
        </w:rPr>
        <w:t xml:space="preserve">-описание условий, обеспечивающих преемственность программы формирования у обучающихся универсальных учебных действий при переходе </w:t>
      </w:r>
      <w:proofErr w:type="gramStart"/>
      <w:r w:rsidRPr="00A12DF5">
        <w:rPr>
          <w:color w:val="auto"/>
          <w:sz w:val="28"/>
          <w:szCs w:val="28"/>
        </w:rPr>
        <w:t>от</w:t>
      </w:r>
      <w:proofErr w:type="gramEnd"/>
      <w:r w:rsidRPr="00A12DF5">
        <w:rPr>
          <w:color w:val="auto"/>
          <w:sz w:val="28"/>
          <w:szCs w:val="28"/>
        </w:rPr>
        <w:t xml:space="preserve"> дошкольного к начальному и от начального к основному общему образованию. </w:t>
      </w:r>
    </w:p>
    <w:p w:rsidR="00A12DF5" w:rsidRPr="00A12DF5" w:rsidRDefault="00A12DF5" w:rsidP="00A12DF5">
      <w:pPr>
        <w:pStyle w:val="Default"/>
        <w:rPr>
          <w:color w:val="auto"/>
          <w:sz w:val="28"/>
          <w:szCs w:val="28"/>
        </w:rPr>
      </w:pPr>
      <w:r w:rsidRPr="00A12DF5">
        <w:rPr>
          <w:color w:val="auto"/>
          <w:sz w:val="28"/>
          <w:szCs w:val="28"/>
        </w:rPr>
        <w:lastRenderedPageBreak/>
        <w:t xml:space="preserve">На первых этапах обучения учебное действие складывается как предметное, постепенно обобщенные способы выполнения операций становятся независимыми от конкретного содержания и могут применяться учащимся в любой ситуации. Например, младший школьник учится сравнивать объекты природы, геометрические фигуры, разные виды текстов (в этом случае у него формируются предметные действия сравнения), но постепенно у обучающегося развивается интеллектуальная операция сравнения, то есть осознание того, что означает акт сравнения: сопоставление объектов, выделение общего, фиксация различного. Теперь ученик владеет УУД: он умеет применить его в любой ситуации, независимо от содержания. </w:t>
      </w:r>
    </w:p>
    <w:p w:rsidR="00A12DF5" w:rsidRPr="00A12DF5" w:rsidRDefault="00A12DF5" w:rsidP="00A12DF5">
      <w:pPr>
        <w:pStyle w:val="Default"/>
        <w:rPr>
          <w:color w:val="auto"/>
          <w:sz w:val="28"/>
          <w:szCs w:val="28"/>
        </w:rPr>
      </w:pPr>
      <w:r w:rsidRPr="00A12DF5">
        <w:rPr>
          <w:color w:val="auto"/>
          <w:sz w:val="28"/>
          <w:szCs w:val="28"/>
        </w:rPr>
        <w:t xml:space="preserve">УУД как психолого-дидактическое явление имеет следующие особенности: </w:t>
      </w:r>
    </w:p>
    <w:p w:rsidR="00A12DF5" w:rsidRPr="00A12DF5" w:rsidRDefault="00A12DF5" w:rsidP="00A12DF5">
      <w:pPr>
        <w:pStyle w:val="Default"/>
        <w:rPr>
          <w:color w:val="auto"/>
          <w:sz w:val="28"/>
          <w:szCs w:val="28"/>
        </w:rPr>
      </w:pPr>
      <w:r w:rsidRPr="00A12DF5">
        <w:rPr>
          <w:color w:val="auto"/>
          <w:sz w:val="28"/>
          <w:szCs w:val="28"/>
        </w:rPr>
        <w:t xml:space="preserve">-является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 </w:t>
      </w:r>
    </w:p>
    <w:p w:rsidR="00A12DF5" w:rsidRPr="00A12DF5" w:rsidRDefault="00A12DF5" w:rsidP="00A12DF5">
      <w:pPr>
        <w:pStyle w:val="Default"/>
        <w:rPr>
          <w:color w:val="auto"/>
          <w:sz w:val="28"/>
          <w:szCs w:val="28"/>
        </w:rPr>
      </w:pPr>
      <w:r w:rsidRPr="00A12DF5">
        <w:rPr>
          <w:color w:val="auto"/>
          <w:sz w:val="28"/>
          <w:szCs w:val="28"/>
        </w:rPr>
        <w:t xml:space="preserve">-не зависит от конкретного предметного содержания; и в определенном смысле имеет всеобъемлющий характер; </w:t>
      </w:r>
    </w:p>
    <w:p w:rsidR="00A12DF5" w:rsidRPr="00A12DF5" w:rsidRDefault="00A12DF5" w:rsidP="00A12DF5">
      <w:pPr>
        <w:pStyle w:val="Default"/>
        <w:rPr>
          <w:color w:val="auto"/>
          <w:sz w:val="28"/>
          <w:szCs w:val="28"/>
        </w:rPr>
      </w:pPr>
      <w:r w:rsidRPr="00A12DF5">
        <w:rPr>
          <w:color w:val="auto"/>
          <w:sz w:val="28"/>
          <w:szCs w:val="28"/>
        </w:rPr>
        <w:t xml:space="preserve">-отражает способность </w:t>
      </w:r>
      <w:proofErr w:type="gramStart"/>
      <w:r w:rsidRPr="00A12DF5">
        <w:rPr>
          <w:color w:val="auto"/>
          <w:sz w:val="28"/>
          <w:szCs w:val="28"/>
        </w:rPr>
        <w:t>обучающегося</w:t>
      </w:r>
      <w:proofErr w:type="gramEnd"/>
      <w:r w:rsidRPr="00A12DF5">
        <w:rPr>
          <w:color w:val="auto"/>
          <w:sz w:val="28"/>
          <w:szCs w:val="28"/>
        </w:rPr>
        <w:t xml:space="preserve"> работать не только с практическими задачами (отвечать на вопрос «что делать»?), но и с учебными задачами (отвечать на вопрос «как делать?); </w:t>
      </w:r>
    </w:p>
    <w:p w:rsidR="00A12DF5" w:rsidRPr="00A12DF5" w:rsidRDefault="00A12DF5" w:rsidP="00A12DF5">
      <w:pPr>
        <w:pStyle w:val="Default"/>
        <w:rPr>
          <w:color w:val="auto"/>
          <w:sz w:val="28"/>
          <w:szCs w:val="28"/>
        </w:rPr>
      </w:pPr>
      <w:r w:rsidRPr="00A12DF5">
        <w:rPr>
          <w:color w:val="auto"/>
          <w:sz w:val="28"/>
          <w:szCs w:val="28"/>
        </w:rPr>
        <w:t xml:space="preserve">- возникает в результате интеграции всех сформированных предметных действий; </w:t>
      </w:r>
    </w:p>
    <w:p w:rsidR="00A12DF5" w:rsidRPr="00A12DF5" w:rsidRDefault="00A12DF5" w:rsidP="00A12DF5">
      <w:pPr>
        <w:pStyle w:val="Default"/>
        <w:rPr>
          <w:color w:val="auto"/>
          <w:sz w:val="28"/>
          <w:szCs w:val="28"/>
        </w:rPr>
      </w:pPr>
      <w:r w:rsidRPr="00A12DF5">
        <w:rPr>
          <w:color w:val="auto"/>
          <w:sz w:val="28"/>
          <w:szCs w:val="28"/>
        </w:rPr>
        <w:t xml:space="preserve">- «вынуждает» обучающегося действовать четко, последовательно, ориентируясь на отработанный алгоритм. </w:t>
      </w:r>
    </w:p>
    <w:p w:rsidR="00A12DF5" w:rsidRPr="00A12DF5" w:rsidRDefault="00A12DF5" w:rsidP="00A12DF5">
      <w:pPr>
        <w:pStyle w:val="Default"/>
        <w:rPr>
          <w:color w:val="auto"/>
          <w:sz w:val="28"/>
          <w:szCs w:val="28"/>
        </w:rPr>
      </w:pPr>
      <w:r w:rsidRPr="00A12DF5">
        <w:rPr>
          <w:b/>
          <w:bCs/>
          <w:color w:val="auto"/>
          <w:sz w:val="28"/>
          <w:szCs w:val="28"/>
        </w:rPr>
        <w:t xml:space="preserve">2.2.2. Характеристика универсальных учебных действий </w:t>
      </w:r>
    </w:p>
    <w:p w:rsidR="00A12DF5" w:rsidRPr="00A12DF5" w:rsidRDefault="00A12DF5" w:rsidP="00A12DF5">
      <w:pPr>
        <w:pStyle w:val="Default"/>
        <w:rPr>
          <w:color w:val="auto"/>
          <w:sz w:val="28"/>
          <w:szCs w:val="28"/>
        </w:rPr>
      </w:pPr>
      <w:r w:rsidRPr="00A12DF5">
        <w:rPr>
          <w:color w:val="auto"/>
          <w:sz w:val="28"/>
          <w:szCs w:val="28"/>
        </w:rPr>
        <w:t xml:space="preserve">Последовательная реализация </w:t>
      </w:r>
      <w:proofErr w:type="spellStart"/>
      <w:r w:rsidRPr="00A12DF5">
        <w:rPr>
          <w:color w:val="auto"/>
          <w:sz w:val="28"/>
          <w:szCs w:val="28"/>
        </w:rPr>
        <w:t>деятельностного</w:t>
      </w:r>
      <w:proofErr w:type="spellEnd"/>
      <w:r w:rsidRPr="00A12DF5">
        <w:rPr>
          <w:color w:val="auto"/>
          <w:sz w:val="28"/>
          <w:szCs w:val="28"/>
        </w:rPr>
        <w:t xml:space="preserve"> подхода направлена на повышение эффективности образования, более гибкое и прочное усвоение знаний </w:t>
      </w:r>
      <w:proofErr w:type="gramStart"/>
      <w:r w:rsidRPr="00A12DF5">
        <w:rPr>
          <w:color w:val="auto"/>
          <w:sz w:val="28"/>
          <w:szCs w:val="28"/>
        </w:rPr>
        <w:t>обучающимися</w:t>
      </w:r>
      <w:proofErr w:type="gramEnd"/>
      <w:r w:rsidRPr="00A12DF5">
        <w:rPr>
          <w:color w:val="auto"/>
          <w:sz w:val="28"/>
          <w:szCs w:val="28"/>
        </w:rPr>
        <w:t xml:space="preserve">, возможность их самостоятельного движения в изучаемой области, существенное повышение их мотивации и интереса к учебе. </w:t>
      </w:r>
    </w:p>
    <w:p w:rsidR="00A12DF5" w:rsidRPr="00A12DF5" w:rsidRDefault="00A12DF5" w:rsidP="00941B45">
      <w:pPr>
        <w:pStyle w:val="Default"/>
        <w:rPr>
          <w:color w:val="auto"/>
          <w:sz w:val="28"/>
          <w:szCs w:val="28"/>
        </w:rPr>
      </w:pPr>
      <w:r w:rsidRPr="00A12DF5">
        <w:rPr>
          <w:color w:val="auto"/>
          <w:sz w:val="28"/>
          <w:szCs w:val="28"/>
        </w:rPr>
        <w:t xml:space="preserve">В рамках </w:t>
      </w:r>
      <w:proofErr w:type="spellStart"/>
      <w:r w:rsidRPr="00A12DF5">
        <w:rPr>
          <w:color w:val="auto"/>
          <w:sz w:val="28"/>
          <w:szCs w:val="28"/>
        </w:rPr>
        <w:t>деятельностного</w:t>
      </w:r>
      <w:proofErr w:type="spellEnd"/>
      <w:r w:rsidRPr="00A12DF5">
        <w:rPr>
          <w:color w:val="auto"/>
          <w:sz w:val="28"/>
          <w:szCs w:val="28"/>
        </w:rPr>
        <w:t xml:space="preserve"> подхода в качестве </w:t>
      </w:r>
      <w:proofErr w:type="spellStart"/>
      <w:r w:rsidRPr="00A12DF5">
        <w:rPr>
          <w:color w:val="auto"/>
          <w:sz w:val="28"/>
          <w:szCs w:val="28"/>
        </w:rPr>
        <w:t>общеучебных</w:t>
      </w:r>
      <w:proofErr w:type="spellEnd"/>
      <w:r w:rsidRPr="00A12DF5">
        <w:rPr>
          <w:color w:val="auto"/>
          <w:sz w:val="28"/>
          <w:szCs w:val="28"/>
        </w:rPr>
        <w:t xml:space="preserve"> действий рассматриваются основные структурные компоненты учебной деятельности — мотивы, особенности </w:t>
      </w:r>
      <w:proofErr w:type="spellStart"/>
      <w:r w:rsidRPr="00A12DF5">
        <w:rPr>
          <w:color w:val="auto"/>
          <w:sz w:val="28"/>
          <w:szCs w:val="28"/>
        </w:rPr>
        <w:t>целеполагания</w:t>
      </w:r>
      <w:proofErr w:type="spellEnd"/>
      <w:r w:rsidRPr="00A12DF5">
        <w:rPr>
          <w:color w:val="auto"/>
          <w:sz w:val="28"/>
          <w:szCs w:val="28"/>
        </w:rPr>
        <w:t xml:space="preserve"> (учебная цель и задачи), учебные действия, контроль и оценка, </w:t>
      </w:r>
      <w:proofErr w:type="spellStart"/>
      <w:r w:rsidRPr="00A12DF5">
        <w:rPr>
          <w:color w:val="auto"/>
          <w:sz w:val="28"/>
          <w:szCs w:val="28"/>
        </w:rPr>
        <w:t>сформированность</w:t>
      </w:r>
      <w:proofErr w:type="spellEnd"/>
      <w:r w:rsidRPr="00A12DF5">
        <w:rPr>
          <w:color w:val="auto"/>
          <w:sz w:val="28"/>
          <w:szCs w:val="28"/>
        </w:rPr>
        <w:t xml:space="preserve"> которых является одной из составляющих успешности обучения в образовательной организации.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w:t>
      </w:r>
      <w:proofErr w:type="gramStart"/>
      <w:r w:rsidRPr="00A12DF5">
        <w:rPr>
          <w:color w:val="auto"/>
          <w:sz w:val="28"/>
          <w:szCs w:val="28"/>
        </w:rPr>
        <w:t>к</w:t>
      </w:r>
      <w:proofErr w:type="gramEnd"/>
      <w:r w:rsidRPr="00A12DF5">
        <w:rPr>
          <w:color w:val="auto"/>
          <w:sz w:val="28"/>
          <w:szCs w:val="28"/>
        </w:rPr>
        <w:t xml:space="preserve"> самостоятельной с элементами самообразования и самовоспитания (в младшем подростковом и старшем подростковом возрасте). </w:t>
      </w:r>
    </w:p>
    <w:p w:rsidR="00A12DF5" w:rsidRPr="00A12DF5" w:rsidRDefault="00A12DF5" w:rsidP="00A12DF5">
      <w:pPr>
        <w:pStyle w:val="Default"/>
        <w:rPr>
          <w:color w:val="auto"/>
          <w:sz w:val="28"/>
          <w:szCs w:val="28"/>
        </w:rPr>
      </w:pPr>
      <w:r w:rsidRPr="00A12DF5">
        <w:rPr>
          <w:color w:val="auto"/>
          <w:sz w:val="28"/>
          <w:szCs w:val="28"/>
        </w:rPr>
        <w:t xml:space="preserve">Понятие «универсальные учебные действия» 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A12DF5" w:rsidRPr="00A12DF5" w:rsidRDefault="00A12DF5" w:rsidP="00A12DF5">
      <w:pPr>
        <w:pStyle w:val="Default"/>
        <w:rPr>
          <w:color w:val="auto"/>
          <w:sz w:val="28"/>
          <w:szCs w:val="28"/>
        </w:rPr>
      </w:pPr>
      <w:proofErr w:type="gramStart"/>
      <w:r w:rsidRPr="00A12DF5">
        <w:rPr>
          <w:color w:val="auto"/>
          <w:sz w:val="28"/>
          <w:szCs w:val="28"/>
        </w:rPr>
        <w:lastRenderedPageBreak/>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w:t>
      </w:r>
      <w:proofErr w:type="spellStart"/>
      <w:r w:rsidRPr="00A12DF5">
        <w:rPr>
          <w:color w:val="auto"/>
          <w:sz w:val="28"/>
          <w:szCs w:val="28"/>
        </w:rPr>
        <w:t>операциональных</w:t>
      </w:r>
      <w:proofErr w:type="spellEnd"/>
      <w:r w:rsidRPr="00A12DF5">
        <w:rPr>
          <w:color w:val="auto"/>
          <w:sz w:val="28"/>
          <w:szCs w:val="28"/>
        </w:rPr>
        <w:t xml:space="preserve"> характеристик. </w:t>
      </w:r>
      <w:proofErr w:type="gramEnd"/>
    </w:p>
    <w:p w:rsidR="00A12DF5" w:rsidRPr="00A12DF5" w:rsidRDefault="00A12DF5" w:rsidP="00A12DF5">
      <w:pPr>
        <w:pStyle w:val="Default"/>
        <w:rPr>
          <w:color w:val="auto"/>
          <w:sz w:val="28"/>
          <w:szCs w:val="28"/>
        </w:rPr>
      </w:pPr>
      <w:r w:rsidRPr="00A12DF5">
        <w:rPr>
          <w:color w:val="auto"/>
          <w:sz w:val="28"/>
          <w:szCs w:val="28"/>
        </w:rPr>
        <w:t xml:space="preserve">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A12DF5">
        <w:rPr>
          <w:color w:val="auto"/>
          <w:sz w:val="28"/>
          <w:szCs w:val="28"/>
        </w:rPr>
        <w:t>обучающимися</w:t>
      </w:r>
      <w:proofErr w:type="gramEnd"/>
      <w:r w:rsidRPr="00A12DF5">
        <w:rPr>
          <w:color w:val="auto"/>
          <w:sz w:val="28"/>
          <w:szCs w:val="28"/>
        </w:rPr>
        <w:t xml:space="preserve"> предметных знаний, формирования умений и компетентностей, образа мира и ценностно-смысловых оснований личностного морального выбора. </w:t>
      </w:r>
    </w:p>
    <w:p w:rsidR="00A12DF5" w:rsidRPr="00A12DF5" w:rsidRDefault="00A12DF5" w:rsidP="00A12DF5">
      <w:pPr>
        <w:pStyle w:val="Default"/>
        <w:rPr>
          <w:color w:val="auto"/>
          <w:sz w:val="28"/>
          <w:szCs w:val="28"/>
        </w:rPr>
      </w:pPr>
      <w:r w:rsidRPr="00A12DF5">
        <w:rPr>
          <w:b/>
          <w:bCs/>
          <w:color w:val="auto"/>
          <w:sz w:val="28"/>
          <w:szCs w:val="28"/>
        </w:rPr>
        <w:t xml:space="preserve">Функции универсальных учебных действий: </w:t>
      </w:r>
    </w:p>
    <w:p w:rsidR="00A12DF5" w:rsidRPr="00A12DF5" w:rsidRDefault="00A12DF5" w:rsidP="00A12DF5">
      <w:pPr>
        <w:pStyle w:val="Default"/>
        <w:rPr>
          <w:color w:val="auto"/>
          <w:sz w:val="28"/>
          <w:szCs w:val="28"/>
        </w:rPr>
      </w:pPr>
      <w:r w:rsidRPr="00A12DF5">
        <w:rPr>
          <w:color w:val="auto"/>
          <w:sz w:val="28"/>
          <w:szCs w:val="28"/>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A12DF5" w:rsidRPr="00A12DF5" w:rsidRDefault="00A12DF5" w:rsidP="00A12DF5">
      <w:pPr>
        <w:pStyle w:val="Default"/>
        <w:rPr>
          <w:color w:val="auto"/>
          <w:sz w:val="28"/>
          <w:szCs w:val="28"/>
        </w:rPr>
      </w:pPr>
      <w:r w:rsidRPr="00A12DF5">
        <w:rPr>
          <w:color w:val="auto"/>
          <w:sz w:val="28"/>
          <w:szCs w:val="28"/>
        </w:rPr>
        <w:t xml:space="preserve">-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A12DF5" w:rsidRPr="00A12DF5" w:rsidRDefault="00A12DF5" w:rsidP="00A12DF5">
      <w:pPr>
        <w:pStyle w:val="Default"/>
        <w:rPr>
          <w:color w:val="auto"/>
          <w:sz w:val="28"/>
          <w:szCs w:val="28"/>
        </w:rPr>
      </w:pPr>
      <w:r w:rsidRPr="00A12DF5">
        <w:rPr>
          <w:color w:val="auto"/>
          <w:sz w:val="28"/>
          <w:szCs w:val="28"/>
        </w:rPr>
        <w:t xml:space="preserve">Универсальный характер учебных действий проявляется в том, что они носят </w:t>
      </w:r>
      <w:proofErr w:type="spellStart"/>
      <w:r w:rsidRPr="00A12DF5">
        <w:rPr>
          <w:color w:val="auto"/>
          <w:sz w:val="28"/>
          <w:szCs w:val="28"/>
        </w:rPr>
        <w:t>надпредметный</w:t>
      </w:r>
      <w:proofErr w:type="spellEnd"/>
      <w:r w:rsidRPr="00A12DF5">
        <w:rPr>
          <w:color w:val="auto"/>
          <w:sz w:val="28"/>
          <w:szCs w:val="28"/>
        </w:rPr>
        <w:t xml:space="preserve">, </w:t>
      </w:r>
      <w:proofErr w:type="spellStart"/>
      <w:r w:rsidRPr="00A12DF5">
        <w:rPr>
          <w:color w:val="auto"/>
          <w:sz w:val="28"/>
          <w:szCs w:val="28"/>
        </w:rPr>
        <w:t>метапредметный</w:t>
      </w:r>
      <w:proofErr w:type="spellEnd"/>
      <w:r w:rsidRPr="00A12DF5">
        <w:rPr>
          <w:color w:val="auto"/>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 </w:t>
      </w:r>
    </w:p>
    <w:p w:rsidR="00A12DF5" w:rsidRPr="00A12DF5" w:rsidRDefault="00A12DF5" w:rsidP="00A12DF5">
      <w:pPr>
        <w:pStyle w:val="Default"/>
        <w:rPr>
          <w:color w:val="auto"/>
          <w:sz w:val="28"/>
          <w:szCs w:val="28"/>
        </w:rPr>
      </w:pPr>
      <w:r w:rsidRPr="00A12DF5">
        <w:rPr>
          <w:b/>
          <w:bCs/>
          <w:color w:val="auto"/>
          <w:sz w:val="28"/>
          <w:szCs w:val="28"/>
        </w:rPr>
        <w:t xml:space="preserve">Виды универсальных учебных действий </w:t>
      </w:r>
    </w:p>
    <w:p w:rsidR="00292E66" w:rsidRDefault="00A12DF5" w:rsidP="00292E66">
      <w:pPr>
        <w:pStyle w:val="Default"/>
        <w:rPr>
          <w:color w:val="auto"/>
          <w:sz w:val="28"/>
          <w:szCs w:val="28"/>
        </w:rPr>
      </w:pPr>
      <w:r w:rsidRPr="00A12DF5">
        <w:rPr>
          <w:color w:val="auto"/>
          <w:sz w:val="28"/>
          <w:szCs w:val="28"/>
        </w:rPr>
        <w:t xml:space="preserve">В соответствии с ФГОС в программе представлено 4 вида УУД: </w:t>
      </w:r>
    </w:p>
    <w:p w:rsidR="00A12DF5" w:rsidRPr="00A12DF5" w:rsidRDefault="00A12DF5" w:rsidP="00292E66">
      <w:pPr>
        <w:pStyle w:val="Default"/>
        <w:rPr>
          <w:color w:val="auto"/>
          <w:sz w:val="28"/>
          <w:szCs w:val="28"/>
        </w:rPr>
      </w:pPr>
      <w:r w:rsidRPr="00A12DF5">
        <w:rPr>
          <w:color w:val="auto"/>
          <w:sz w:val="28"/>
          <w:szCs w:val="28"/>
        </w:rPr>
        <w:t xml:space="preserve">личностные, регулятивные, познавательные, коммуникативные. </w:t>
      </w:r>
    </w:p>
    <w:p w:rsidR="00A12DF5" w:rsidRPr="00A12DF5" w:rsidRDefault="00A12DF5" w:rsidP="00A12DF5">
      <w:pPr>
        <w:pStyle w:val="Default"/>
        <w:rPr>
          <w:color w:val="auto"/>
          <w:sz w:val="28"/>
          <w:szCs w:val="28"/>
        </w:rPr>
      </w:pPr>
      <w:r w:rsidRPr="00A12DF5">
        <w:rPr>
          <w:color w:val="auto"/>
          <w:sz w:val="28"/>
          <w:szCs w:val="28"/>
        </w:rPr>
        <w:t xml:space="preserve">Познавательные универсальные учебные действия представляют совокупность операций, участвующих в учебно-познавательной деятельности. </w:t>
      </w:r>
      <w:proofErr w:type="gramStart"/>
      <w:r w:rsidRPr="00A12DF5">
        <w:rPr>
          <w:color w:val="auto"/>
          <w:sz w:val="28"/>
          <w:szCs w:val="28"/>
        </w:rPr>
        <w:t xml:space="preserve">К ним относятся: методы познания окружающего мира, в том числе представленного (на </w:t>
      </w:r>
      <w:r w:rsidR="00292E66">
        <w:rPr>
          <w:color w:val="auto"/>
          <w:sz w:val="28"/>
          <w:szCs w:val="28"/>
        </w:rPr>
        <w:t>экране) в виде</w:t>
      </w:r>
      <w:r w:rsidRPr="00A12DF5">
        <w:rPr>
          <w:color w:val="auto"/>
          <w:sz w:val="28"/>
          <w:szCs w:val="28"/>
        </w:rPr>
        <w:t xml:space="preserve"> виртуального отображения реальной действительности (наблюдение, элементарные опыты и эксперименты; измерения и др.); логические операции (сравнение, анализ, обобщение, классификация, </w:t>
      </w:r>
      <w:proofErr w:type="spellStart"/>
      <w:r w:rsidRPr="00A12DF5">
        <w:rPr>
          <w:color w:val="auto"/>
          <w:sz w:val="28"/>
          <w:szCs w:val="28"/>
        </w:rPr>
        <w:t>сериация</w:t>
      </w:r>
      <w:proofErr w:type="spellEnd"/>
      <w:r w:rsidRPr="00A12DF5">
        <w:rPr>
          <w:color w:val="auto"/>
          <w:sz w:val="28"/>
          <w:szCs w:val="28"/>
        </w:rPr>
        <w:t xml:space="preserve">); </w:t>
      </w:r>
      <w:proofErr w:type="gramEnd"/>
    </w:p>
    <w:p w:rsidR="00A12DF5" w:rsidRPr="00A12DF5" w:rsidRDefault="00A12DF5" w:rsidP="00A12DF5">
      <w:pPr>
        <w:pStyle w:val="Default"/>
        <w:rPr>
          <w:color w:val="auto"/>
          <w:sz w:val="28"/>
          <w:szCs w:val="28"/>
        </w:rPr>
      </w:pPr>
      <w:r w:rsidRPr="00A12DF5">
        <w:rPr>
          <w:color w:val="auto"/>
          <w:sz w:val="28"/>
          <w:szCs w:val="28"/>
        </w:rPr>
        <w:lastRenderedPageBreak/>
        <w:t xml:space="preserve"> работа с информацией, представленной в разном виде и </w:t>
      </w:r>
      <w:r w:rsidR="00292E66">
        <w:rPr>
          <w:color w:val="auto"/>
          <w:sz w:val="28"/>
          <w:szCs w:val="28"/>
        </w:rPr>
        <w:t>формах, в том числе графических</w:t>
      </w:r>
      <w:r w:rsidRPr="00A12DF5">
        <w:rPr>
          <w:color w:val="auto"/>
          <w:sz w:val="28"/>
          <w:szCs w:val="28"/>
        </w:rPr>
        <w:t xml:space="preserve"> (таблицы, диаграммы, </w:t>
      </w:r>
      <w:proofErr w:type="spellStart"/>
      <w:r w:rsidRPr="00A12DF5">
        <w:rPr>
          <w:color w:val="auto"/>
          <w:sz w:val="28"/>
          <w:szCs w:val="28"/>
        </w:rPr>
        <w:t>инфограммы</w:t>
      </w:r>
      <w:proofErr w:type="spellEnd"/>
      <w:r w:rsidRPr="00A12DF5">
        <w:rPr>
          <w:color w:val="auto"/>
          <w:sz w:val="28"/>
          <w:szCs w:val="28"/>
        </w:rPr>
        <w:t>, схемы), ауди</w:t>
      </w:r>
      <w:proofErr w:type="gramStart"/>
      <w:r w:rsidRPr="00A12DF5">
        <w:rPr>
          <w:color w:val="auto"/>
          <w:sz w:val="28"/>
          <w:szCs w:val="28"/>
        </w:rPr>
        <w:t>о-</w:t>
      </w:r>
      <w:proofErr w:type="gramEnd"/>
      <w:r w:rsidRPr="00A12DF5">
        <w:rPr>
          <w:color w:val="auto"/>
          <w:sz w:val="28"/>
          <w:szCs w:val="28"/>
        </w:rPr>
        <w:t xml:space="preserve"> и </w:t>
      </w:r>
      <w:proofErr w:type="spellStart"/>
      <w:r w:rsidRPr="00A12DF5">
        <w:rPr>
          <w:color w:val="auto"/>
          <w:sz w:val="28"/>
          <w:szCs w:val="28"/>
        </w:rPr>
        <w:t>видеоформатах</w:t>
      </w:r>
      <w:proofErr w:type="spellEnd"/>
      <w:r w:rsidRPr="00A12DF5">
        <w:rPr>
          <w:color w:val="auto"/>
          <w:sz w:val="28"/>
          <w:szCs w:val="28"/>
        </w:rPr>
        <w:t xml:space="preserve"> (возможно на экране). </w:t>
      </w:r>
    </w:p>
    <w:p w:rsidR="00A12DF5" w:rsidRPr="00A12DF5" w:rsidRDefault="00A12DF5" w:rsidP="00A12DF5">
      <w:pPr>
        <w:pStyle w:val="Default"/>
        <w:rPr>
          <w:color w:val="auto"/>
          <w:sz w:val="28"/>
          <w:szCs w:val="28"/>
        </w:rPr>
      </w:pPr>
      <w:r w:rsidRPr="00A12DF5">
        <w:rPr>
          <w:color w:val="auto"/>
          <w:sz w:val="28"/>
          <w:szCs w:val="28"/>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A12DF5" w:rsidRPr="00A12DF5" w:rsidRDefault="00A12DF5" w:rsidP="00A12DF5">
      <w:pPr>
        <w:pStyle w:val="Default"/>
        <w:rPr>
          <w:color w:val="auto"/>
          <w:sz w:val="28"/>
          <w:szCs w:val="28"/>
        </w:rPr>
      </w:pPr>
      <w:r w:rsidRPr="00A12DF5">
        <w:rPr>
          <w:color w:val="auto"/>
          <w:sz w:val="28"/>
          <w:szCs w:val="28"/>
        </w:rPr>
        <w:t xml:space="preserve">Коммуникативные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w:t>
      </w:r>
      <w:proofErr w:type="gramStart"/>
      <w:r w:rsidRPr="00A12DF5">
        <w:rPr>
          <w:color w:val="auto"/>
          <w:sz w:val="28"/>
          <w:szCs w:val="28"/>
        </w:rPr>
        <w:t>В соответствии с ФГОС НОО коммуникативные УУД характеризуются четырьмя группами учебных операций, обеспечивающих: смысловое чтение текстов разных жанров, типов, назн</w:t>
      </w:r>
      <w:r w:rsidR="00292E66">
        <w:rPr>
          <w:color w:val="auto"/>
          <w:sz w:val="28"/>
          <w:szCs w:val="28"/>
        </w:rPr>
        <w:t>ачений; аналитическую текстовую</w:t>
      </w:r>
      <w:r w:rsidRPr="00A12DF5">
        <w:rPr>
          <w:color w:val="auto"/>
          <w:sz w:val="28"/>
          <w:szCs w:val="28"/>
        </w:rPr>
        <w:t xml:space="preserve"> деятельность с ними; успешное участие обучающегося в диалогичес</w:t>
      </w:r>
      <w:r w:rsidR="00292E66">
        <w:rPr>
          <w:color w:val="auto"/>
          <w:sz w:val="28"/>
          <w:szCs w:val="28"/>
        </w:rPr>
        <w:t>ком взаимодействии с субъектами</w:t>
      </w:r>
      <w:r w:rsidRPr="00A12DF5">
        <w:rPr>
          <w:color w:val="auto"/>
          <w:sz w:val="28"/>
          <w:szCs w:val="28"/>
        </w:rPr>
        <w:t xml:space="preserve">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roofErr w:type="gramEnd"/>
      <w:r w:rsidRPr="00A12DF5">
        <w:rPr>
          <w:color w:val="auto"/>
          <w:sz w:val="28"/>
          <w:szCs w:val="28"/>
        </w:rPr>
        <w:t xml:space="preserve"> </w:t>
      </w:r>
      <w:proofErr w:type="gramStart"/>
      <w:r w:rsidRPr="00A12DF5">
        <w:rPr>
          <w:color w:val="auto"/>
          <w:sz w:val="28"/>
          <w:szCs w:val="28"/>
        </w:rPr>
        <w:t>успешную продуктивно-творческую деятельность (с</w:t>
      </w:r>
      <w:r w:rsidR="00292E66">
        <w:rPr>
          <w:color w:val="auto"/>
          <w:sz w:val="28"/>
          <w:szCs w:val="28"/>
        </w:rPr>
        <w:t>амостоятельное создание текстов</w:t>
      </w:r>
      <w:r w:rsidRPr="00A12DF5">
        <w:rPr>
          <w:color w:val="auto"/>
          <w:sz w:val="28"/>
          <w:szCs w:val="28"/>
        </w:rPr>
        <w:t xml:space="preserve">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результативное взаимодействие с участниками совместной деятельности (высказывание</w:t>
      </w:r>
      <w:r w:rsidRPr="00A12DF5">
        <w:rPr>
          <w:color w:val="auto"/>
          <w:sz w:val="28"/>
          <w:szCs w:val="28"/>
        </w:rPr>
        <w:t xml:space="preserve"> собственного мнения, учѐт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roofErr w:type="gramEnd"/>
    </w:p>
    <w:p w:rsidR="00A12DF5" w:rsidRPr="00A12DF5" w:rsidRDefault="00A12DF5" w:rsidP="00A12DF5">
      <w:pPr>
        <w:pStyle w:val="Default"/>
        <w:rPr>
          <w:color w:val="auto"/>
          <w:sz w:val="28"/>
          <w:szCs w:val="28"/>
        </w:rPr>
      </w:pPr>
      <w:r w:rsidRPr="00A12DF5">
        <w:rPr>
          <w:color w:val="auto"/>
          <w:sz w:val="28"/>
          <w:szCs w:val="28"/>
        </w:rPr>
        <w:t xml:space="preserve">Регулятивные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w:t>
      </w:r>
    </w:p>
    <w:p w:rsidR="00A12DF5" w:rsidRPr="00A12DF5" w:rsidRDefault="00A12DF5" w:rsidP="00A12DF5">
      <w:pPr>
        <w:pStyle w:val="Default"/>
        <w:rPr>
          <w:color w:val="auto"/>
          <w:sz w:val="28"/>
          <w:szCs w:val="28"/>
        </w:rPr>
      </w:pPr>
      <w:r w:rsidRPr="00A12DF5">
        <w:rPr>
          <w:color w:val="auto"/>
          <w:sz w:val="28"/>
          <w:szCs w:val="28"/>
        </w:rPr>
        <w:t xml:space="preserve">В соответствии с ФГОС НОО выделяются шесть групп операций: </w:t>
      </w:r>
    </w:p>
    <w:p w:rsidR="00A12DF5" w:rsidRPr="00A12DF5" w:rsidRDefault="00A12DF5" w:rsidP="00A12DF5">
      <w:pPr>
        <w:pStyle w:val="Default"/>
        <w:rPr>
          <w:color w:val="auto"/>
          <w:sz w:val="28"/>
          <w:szCs w:val="28"/>
        </w:rPr>
      </w:pPr>
      <w:r w:rsidRPr="00A12DF5">
        <w:rPr>
          <w:color w:val="auto"/>
          <w:sz w:val="28"/>
          <w:szCs w:val="28"/>
        </w:rPr>
        <w:t xml:space="preserve">-принимать и удерживать учебную задачу; </w:t>
      </w:r>
    </w:p>
    <w:p w:rsidR="00292E66" w:rsidRDefault="00A12DF5" w:rsidP="00A12DF5">
      <w:pPr>
        <w:pStyle w:val="Default"/>
        <w:rPr>
          <w:color w:val="auto"/>
          <w:sz w:val="28"/>
          <w:szCs w:val="28"/>
        </w:rPr>
      </w:pPr>
      <w:r w:rsidRPr="00A12DF5">
        <w:rPr>
          <w:color w:val="auto"/>
          <w:sz w:val="28"/>
          <w:szCs w:val="28"/>
        </w:rPr>
        <w:t>-планировать еѐ решение;</w:t>
      </w:r>
    </w:p>
    <w:p w:rsidR="00292E66" w:rsidRDefault="00A12DF5" w:rsidP="00292E66">
      <w:pPr>
        <w:pStyle w:val="Default"/>
        <w:rPr>
          <w:color w:val="auto"/>
          <w:sz w:val="28"/>
          <w:szCs w:val="28"/>
        </w:rPr>
      </w:pPr>
      <w:r w:rsidRPr="00A12DF5">
        <w:rPr>
          <w:color w:val="auto"/>
          <w:sz w:val="28"/>
          <w:szCs w:val="28"/>
        </w:rPr>
        <w:t xml:space="preserve"> -контролировать получ</w:t>
      </w:r>
      <w:r w:rsidR="00292E66">
        <w:rPr>
          <w:color w:val="auto"/>
          <w:sz w:val="28"/>
          <w:szCs w:val="28"/>
        </w:rPr>
        <w:t xml:space="preserve">енный результат деятельности; </w:t>
      </w:r>
    </w:p>
    <w:p w:rsidR="00A12DF5" w:rsidRPr="00A12DF5" w:rsidRDefault="00A12DF5" w:rsidP="00292E66">
      <w:pPr>
        <w:pStyle w:val="Default"/>
        <w:rPr>
          <w:color w:val="auto"/>
          <w:sz w:val="28"/>
          <w:szCs w:val="28"/>
        </w:rPr>
      </w:pPr>
      <w:r w:rsidRPr="00A12DF5">
        <w:rPr>
          <w:color w:val="auto"/>
          <w:sz w:val="28"/>
          <w:szCs w:val="28"/>
        </w:rPr>
        <w:t xml:space="preserve">-контролировать процесс деятельности, его соответствие выбранному способу; </w:t>
      </w:r>
    </w:p>
    <w:p w:rsidR="00A12DF5" w:rsidRPr="00A12DF5" w:rsidRDefault="00A12DF5" w:rsidP="00A12DF5">
      <w:pPr>
        <w:pStyle w:val="Default"/>
        <w:rPr>
          <w:color w:val="auto"/>
          <w:sz w:val="28"/>
          <w:szCs w:val="28"/>
        </w:rPr>
      </w:pPr>
      <w:r w:rsidRPr="00A12DF5">
        <w:rPr>
          <w:color w:val="auto"/>
          <w:sz w:val="28"/>
          <w:szCs w:val="28"/>
        </w:rPr>
        <w:t xml:space="preserve">-предвидеть (прогнозировать) трудности и ошибки при решении данной учебной задачи; </w:t>
      </w:r>
    </w:p>
    <w:p w:rsidR="00A12DF5" w:rsidRPr="00A12DF5" w:rsidRDefault="00A12DF5" w:rsidP="00A12DF5">
      <w:pPr>
        <w:pStyle w:val="Default"/>
        <w:rPr>
          <w:color w:val="auto"/>
          <w:sz w:val="28"/>
          <w:szCs w:val="28"/>
        </w:rPr>
      </w:pPr>
      <w:r w:rsidRPr="00A12DF5">
        <w:rPr>
          <w:color w:val="auto"/>
          <w:sz w:val="28"/>
          <w:szCs w:val="28"/>
        </w:rPr>
        <w:t xml:space="preserve">-корректировать при необходимости процесс деятельности. Важной составляющей регулятивных универсальных действий являются операции, </w:t>
      </w:r>
      <w:r w:rsidRPr="00A12DF5">
        <w:rPr>
          <w:color w:val="auto"/>
          <w:sz w:val="28"/>
          <w:szCs w:val="28"/>
        </w:rPr>
        <w:lastRenderedPageBreak/>
        <w:t xml:space="preserve">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еѐ успешность: </w:t>
      </w:r>
    </w:p>
    <w:p w:rsidR="00A12DF5" w:rsidRPr="00A12DF5" w:rsidRDefault="00A12DF5" w:rsidP="00A12DF5">
      <w:pPr>
        <w:pStyle w:val="Default"/>
        <w:rPr>
          <w:color w:val="auto"/>
          <w:sz w:val="28"/>
          <w:szCs w:val="28"/>
        </w:rPr>
      </w:pPr>
      <w:r w:rsidRPr="00A12DF5">
        <w:rPr>
          <w:color w:val="auto"/>
          <w:sz w:val="28"/>
          <w:szCs w:val="28"/>
        </w:rPr>
        <w:t xml:space="preserve">-знание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rsidR="00A12DF5" w:rsidRPr="00A12DF5" w:rsidRDefault="00A12DF5" w:rsidP="00A12DF5">
      <w:pPr>
        <w:pStyle w:val="Default"/>
        <w:rPr>
          <w:color w:val="auto"/>
          <w:sz w:val="28"/>
          <w:szCs w:val="28"/>
        </w:rPr>
      </w:pPr>
      <w:r w:rsidRPr="00A12DF5">
        <w:rPr>
          <w:color w:val="auto"/>
          <w:sz w:val="28"/>
          <w:szCs w:val="28"/>
        </w:rPr>
        <w:t xml:space="preserve">-волевые регулятивные умения (подчиняться, уступать, объективно оценивать вклад свой и других в результат общего труда и др.). </w:t>
      </w:r>
    </w:p>
    <w:p w:rsidR="00A12DF5" w:rsidRPr="00A12DF5" w:rsidRDefault="00A12DF5" w:rsidP="00A12DF5">
      <w:pPr>
        <w:pStyle w:val="Default"/>
        <w:rPr>
          <w:color w:val="auto"/>
          <w:sz w:val="28"/>
          <w:szCs w:val="28"/>
        </w:rPr>
      </w:pPr>
      <w:r w:rsidRPr="00A12DF5">
        <w:rPr>
          <w:b/>
          <w:bCs/>
          <w:color w:val="auto"/>
          <w:sz w:val="28"/>
          <w:szCs w:val="28"/>
        </w:rPr>
        <w:t xml:space="preserve">2.2.3. Интеграция предметных и </w:t>
      </w:r>
      <w:proofErr w:type="spellStart"/>
      <w:r w:rsidRPr="00A12DF5">
        <w:rPr>
          <w:b/>
          <w:bCs/>
          <w:color w:val="auto"/>
          <w:sz w:val="28"/>
          <w:szCs w:val="28"/>
        </w:rPr>
        <w:t>метапредметных</w:t>
      </w:r>
      <w:proofErr w:type="spellEnd"/>
      <w:r w:rsidRPr="00A12DF5">
        <w:rPr>
          <w:b/>
          <w:bCs/>
          <w:color w:val="auto"/>
          <w:sz w:val="28"/>
          <w:szCs w:val="28"/>
        </w:rPr>
        <w:t xml:space="preserve"> требований как механизм конструирования современного процесса образования</w:t>
      </w:r>
      <w:proofErr w:type="gramStart"/>
      <w:r w:rsidRPr="00A12DF5">
        <w:rPr>
          <w:b/>
          <w:bCs/>
          <w:color w:val="auto"/>
          <w:sz w:val="28"/>
          <w:szCs w:val="28"/>
        </w:rPr>
        <w:t xml:space="preserve"> .</w:t>
      </w:r>
      <w:proofErr w:type="gramEnd"/>
      <w:r w:rsidRPr="00A12DF5">
        <w:rPr>
          <w:b/>
          <w:bCs/>
          <w:color w:val="auto"/>
          <w:sz w:val="28"/>
          <w:szCs w:val="28"/>
        </w:rPr>
        <w:t xml:space="preserve"> </w:t>
      </w:r>
    </w:p>
    <w:p w:rsidR="00A12DF5" w:rsidRPr="00A12DF5" w:rsidRDefault="00A12DF5" w:rsidP="00292E66">
      <w:pPr>
        <w:pStyle w:val="Default"/>
        <w:rPr>
          <w:color w:val="auto"/>
          <w:sz w:val="28"/>
          <w:szCs w:val="28"/>
        </w:rPr>
      </w:pPr>
      <w:r w:rsidRPr="00A12DF5">
        <w:rPr>
          <w:color w:val="auto"/>
          <w:sz w:val="28"/>
          <w:szCs w:val="28"/>
        </w:rPr>
        <w:t xml:space="preserve">Согласно теории развивающего обучения (Л. С. </w:t>
      </w:r>
      <w:proofErr w:type="spellStart"/>
      <w:r w:rsidRPr="00A12DF5">
        <w:rPr>
          <w:color w:val="auto"/>
          <w:sz w:val="28"/>
          <w:szCs w:val="28"/>
        </w:rPr>
        <w:t>Выготский</w:t>
      </w:r>
      <w:proofErr w:type="spellEnd"/>
      <w:r w:rsidRPr="00A12DF5">
        <w:rPr>
          <w:color w:val="auto"/>
          <w:sz w:val="28"/>
          <w:szCs w:val="28"/>
        </w:rPr>
        <w:t xml:space="preserve">, Д. Б. </w:t>
      </w:r>
      <w:proofErr w:type="spellStart"/>
      <w:r w:rsidRPr="00A12DF5">
        <w:rPr>
          <w:color w:val="auto"/>
          <w:sz w:val="28"/>
          <w:szCs w:val="28"/>
        </w:rPr>
        <w:t>Эльконин</w:t>
      </w:r>
      <w:proofErr w:type="spellEnd"/>
      <w:r w:rsidRPr="00A12DF5">
        <w:rPr>
          <w:color w:val="auto"/>
          <w:sz w:val="28"/>
          <w:szCs w:val="28"/>
        </w:rPr>
        <w:t xml:space="preserve">, П. Я. Гальперин, В. В. Давыдов и их последователи), критериями успешного психического развития ребѐнка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определѐнный уровень сформированности универсальных учебных действий. 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В этом случае механизмом конструирования образовательного процесса будут следующие методические позиции: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w:t>
      </w:r>
      <w:proofErr w:type="spellStart"/>
      <w:r w:rsidRPr="00A12DF5">
        <w:rPr>
          <w:color w:val="auto"/>
          <w:sz w:val="28"/>
          <w:szCs w:val="28"/>
        </w:rPr>
        <w:t>метапредметных</w:t>
      </w:r>
      <w:proofErr w:type="spellEnd"/>
      <w:r w:rsidRPr="00A12DF5">
        <w:rPr>
          <w:color w:val="auto"/>
          <w:sz w:val="28"/>
          <w:szCs w:val="28"/>
        </w:rPr>
        <w:t xml:space="preserve"> результатов. На уроке по каждому предмету предусматривается включение заданий, выполнение которых требует применения определѐнного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 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w:t>
      </w:r>
      <w:r w:rsidR="00292E66">
        <w:rPr>
          <w:color w:val="auto"/>
          <w:sz w:val="28"/>
          <w:szCs w:val="28"/>
        </w:rPr>
        <w:t xml:space="preserve">м содержании. На втором этапе </w:t>
      </w:r>
      <w:r w:rsidRPr="00A12DF5">
        <w:rPr>
          <w:color w:val="auto"/>
          <w:sz w:val="28"/>
          <w:szCs w:val="28"/>
        </w:rPr>
        <w:t xml:space="preserve">подключаются другие предметы, педагогический работник предлагает задания, требующие применения учебного действия или операций на разном предметном </w:t>
      </w:r>
      <w:r w:rsidRPr="00A12DF5">
        <w:rPr>
          <w:color w:val="auto"/>
          <w:sz w:val="28"/>
          <w:szCs w:val="28"/>
        </w:rPr>
        <w:lastRenderedPageBreak/>
        <w:t xml:space="preserve">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обобщѐнное видение учебного действия, он может охарактеризовать его, не ссылаясь на конкретное содержание. </w:t>
      </w:r>
      <w:proofErr w:type="gramStart"/>
      <w:r w:rsidRPr="00A12DF5">
        <w:rPr>
          <w:color w:val="auto"/>
          <w:sz w:val="28"/>
          <w:szCs w:val="28"/>
        </w:rPr>
        <w:t xml:space="preserve">Например, «наблюдать — значит.», «сравнение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roofErr w:type="gramEnd"/>
    </w:p>
    <w:p w:rsidR="00A12DF5" w:rsidRPr="00A12DF5" w:rsidRDefault="00A12DF5" w:rsidP="00292E66">
      <w:pPr>
        <w:pStyle w:val="Default"/>
        <w:rPr>
          <w:color w:val="auto"/>
          <w:sz w:val="28"/>
          <w:szCs w:val="28"/>
        </w:rPr>
      </w:pPr>
      <w:r w:rsidRPr="00A12DF5">
        <w:rPr>
          <w:color w:val="auto"/>
          <w:sz w:val="28"/>
          <w:szCs w:val="28"/>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 Педагогический работник применяет систему заданий, формирующих </w:t>
      </w:r>
      <w:proofErr w:type="spellStart"/>
      <w:r w:rsidRPr="00A12DF5">
        <w:rPr>
          <w:color w:val="auto"/>
          <w:sz w:val="28"/>
          <w:szCs w:val="28"/>
        </w:rPr>
        <w:t>операциональный</w:t>
      </w:r>
      <w:proofErr w:type="spellEnd"/>
      <w:r w:rsidRPr="00A12DF5">
        <w:rPr>
          <w:color w:val="auto"/>
          <w:sz w:val="28"/>
          <w:szCs w:val="28"/>
        </w:rPr>
        <w:t xml:space="preserve"> состав учебного действия. Цель таких заданий — создание </w:t>
      </w:r>
      <w:r w:rsidRPr="00A12DF5">
        <w:rPr>
          <w:color w:val="auto"/>
          <w:sz w:val="28"/>
          <w:szCs w:val="28"/>
        </w:rPr>
        <w:lastRenderedPageBreak/>
        <w:t xml:space="preserve">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w:t>
      </w:r>
      <w:r w:rsidR="00292E66">
        <w:rPr>
          <w:color w:val="auto"/>
          <w:sz w:val="28"/>
          <w:szCs w:val="28"/>
        </w:rPr>
        <w:t xml:space="preserve">построение последовательности </w:t>
      </w:r>
      <w:r w:rsidRPr="00A12DF5">
        <w:rPr>
          <w:color w:val="auto"/>
          <w:sz w:val="28"/>
          <w:szCs w:val="28"/>
        </w:rPr>
        <w:t xml:space="preserve">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A12DF5" w:rsidRPr="00A12DF5" w:rsidRDefault="00A12DF5" w:rsidP="00A12DF5">
      <w:pPr>
        <w:pStyle w:val="Default"/>
        <w:rPr>
          <w:color w:val="auto"/>
          <w:sz w:val="28"/>
          <w:szCs w:val="28"/>
        </w:rPr>
      </w:pPr>
      <w:r w:rsidRPr="00A12DF5">
        <w:rPr>
          <w:color w:val="auto"/>
          <w:sz w:val="28"/>
          <w:szCs w:val="28"/>
        </w:rPr>
        <w:t xml:space="preserve">При этом изменяется и процесс контроля: </w:t>
      </w:r>
    </w:p>
    <w:p w:rsidR="00A12DF5" w:rsidRPr="00A12DF5" w:rsidRDefault="00A12DF5" w:rsidP="00A12DF5">
      <w:pPr>
        <w:pStyle w:val="Default"/>
        <w:rPr>
          <w:color w:val="auto"/>
          <w:sz w:val="28"/>
          <w:szCs w:val="28"/>
        </w:rPr>
      </w:pPr>
      <w:r w:rsidRPr="00A12DF5">
        <w:rPr>
          <w:color w:val="auto"/>
          <w:sz w:val="28"/>
          <w:szCs w:val="28"/>
        </w:rPr>
        <w:t xml:space="preserve">-от совместных действий с учителем </w:t>
      </w:r>
      <w:proofErr w:type="gramStart"/>
      <w:r w:rsidRPr="00A12DF5">
        <w:rPr>
          <w:color w:val="auto"/>
          <w:sz w:val="28"/>
          <w:szCs w:val="28"/>
        </w:rPr>
        <w:t>обучающиеся</w:t>
      </w:r>
      <w:proofErr w:type="gramEnd"/>
      <w:r w:rsidRPr="00A12DF5">
        <w:rPr>
          <w:color w:val="auto"/>
          <w:sz w:val="28"/>
          <w:szCs w:val="28"/>
        </w:rPr>
        <w:t xml:space="preserve"> переходят к самостоятельным аналитическим оценкам; </w:t>
      </w:r>
    </w:p>
    <w:p w:rsidR="00A12DF5" w:rsidRPr="00A12DF5" w:rsidRDefault="00A12DF5" w:rsidP="00A12DF5">
      <w:pPr>
        <w:pStyle w:val="Default"/>
        <w:rPr>
          <w:color w:val="auto"/>
          <w:sz w:val="28"/>
          <w:szCs w:val="28"/>
        </w:rPr>
      </w:pPr>
      <w:r w:rsidRPr="00A12DF5">
        <w:rPr>
          <w:color w:val="auto"/>
          <w:sz w:val="28"/>
          <w:szCs w:val="28"/>
        </w:rPr>
        <w:t>-</w:t>
      </w:r>
      <w:proofErr w:type="gramStart"/>
      <w:r w:rsidRPr="00A12DF5">
        <w:rPr>
          <w:color w:val="auto"/>
          <w:sz w:val="28"/>
          <w:szCs w:val="28"/>
        </w:rPr>
        <w:t>выполняющий</w:t>
      </w:r>
      <w:proofErr w:type="gramEnd"/>
      <w:r w:rsidRPr="00A12DF5">
        <w:rPr>
          <w:color w:val="auto"/>
          <w:sz w:val="28"/>
          <w:szCs w:val="28"/>
        </w:rPr>
        <w:t xml:space="preserve"> задание осваивает два вида контроля — результата и процесса деятельности; </w:t>
      </w:r>
    </w:p>
    <w:p w:rsidR="00A12DF5" w:rsidRPr="00A12DF5" w:rsidRDefault="00A12DF5" w:rsidP="00A12DF5">
      <w:pPr>
        <w:pStyle w:val="Default"/>
        <w:rPr>
          <w:color w:val="auto"/>
          <w:sz w:val="28"/>
          <w:szCs w:val="28"/>
        </w:rPr>
      </w:pPr>
      <w:r w:rsidRPr="00A12DF5">
        <w:rPr>
          <w:color w:val="auto"/>
          <w:sz w:val="28"/>
          <w:szCs w:val="28"/>
        </w:rP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Как показывают психолого-педагогические исследования, а также опыт педагогической работы, такая технология обучения в рамках совместно- распределительной деятельности (термин Д. Б. </w:t>
      </w:r>
      <w:proofErr w:type="spellStart"/>
      <w:r w:rsidRPr="00A12DF5">
        <w:rPr>
          <w:color w:val="auto"/>
          <w:sz w:val="28"/>
          <w:szCs w:val="28"/>
        </w:rPr>
        <w:t>Эльконина</w:t>
      </w:r>
      <w:proofErr w:type="spellEnd"/>
      <w:r w:rsidRPr="00A12DF5">
        <w:rPr>
          <w:color w:val="auto"/>
          <w:sz w:val="28"/>
          <w:szCs w:val="28"/>
        </w:rPr>
        <w:t xml:space="preserve">)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Например, сравнение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
    <w:p w:rsidR="00A12DF5" w:rsidRPr="00A12DF5" w:rsidRDefault="00A12DF5" w:rsidP="00A12DF5">
      <w:pPr>
        <w:pStyle w:val="Default"/>
        <w:rPr>
          <w:color w:val="auto"/>
          <w:sz w:val="28"/>
          <w:szCs w:val="28"/>
        </w:rPr>
      </w:pPr>
      <w:proofErr w:type="gramStart"/>
      <w:r w:rsidRPr="00A12DF5">
        <w:rPr>
          <w:color w:val="auto"/>
          <w:sz w:val="28"/>
          <w:szCs w:val="28"/>
        </w:rPr>
        <w:t xml:space="preserve">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roofErr w:type="gramEnd"/>
    </w:p>
    <w:p w:rsidR="00A12DF5" w:rsidRPr="00A12DF5" w:rsidRDefault="00A12DF5" w:rsidP="00A12DF5">
      <w:pPr>
        <w:pStyle w:val="Default"/>
        <w:rPr>
          <w:color w:val="auto"/>
          <w:sz w:val="28"/>
          <w:szCs w:val="28"/>
        </w:rPr>
      </w:pPr>
      <w:r w:rsidRPr="00A12DF5">
        <w:rPr>
          <w:color w:val="auto"/>
          <w:sz w:val="28"/>
          <w:szCs w:val="28"/>
        </w:rPr>
        <w:t xml:space="preserve">Классификация как универсальное учебное действие включает: </w:t>
      </w:r>
    </w:p>
    <w:p w:rsidR="00A12DF5" w:rsidRPr="00A12DF5" w:rsidRDefault="00A12DF5" w:rsidP="00A12DF5">
      <w:pPr>
        <w:pStyle w:val="Default"/>
        <w:rPr>
          <w:color w:val="auto"/>
          <w:sz w:val="28"/>
          <w:szCs w:val="28"/>
        </w:rPr>
      </w:pPr>
      <w:r w:rsidRPr="00A12DF5">
        <w:rPr>
          <w:color w:val="auto"/>
          <w:sz w:val="28"/>
          <w:szCs w:val="28"/>
        </w:rPr>
        <w:t xml:space="preserve">-анализ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w:t>
      </w:r>
    </w:p>
    <w:p w:rsidR="00A12DF5" w:rsidRPr="00A12DF5" w:rsidRDefault="00A12DF5" w:rsidP="00A12DF5">
      <w:pPr>
        <w:pStyle w:val="Default"/>
        <w:rPr>
          <w:color w:val="auto"/>
          <w:sz w:val="28"/>
          <w:szCs w:val="28"/>
        </w:rPr>
      </w:pPr>
      <w:r w:rsidRPr="00A12DF5">
        <w:rPr>
          <w:color w:val="auto"/>
          <w:sz w:val="28"/>
          <w:szCs w:val="28"/>
        </w:rPr>
        <w:t xml:space="preserve">-разбиение объектов на группы (типы) по общему главному (существенному) признаку. </w:t>
      </w:r>
      <w:proofErr w:type="gramStart"/>
      <w:r w:rsidRPr="00A12DF5">
        <w:rPr>
          <w:color w:val="auto"/>
          <w:sz w:val="28"/>
          <w:szCs w:val="28"/>
        </w:rPr>
        <w:t>Обучающемуся</w:t>
      </w:r>
      <w:proofErr w:type="gramEnd"/>
      <w:r w:rsidRPr="00A12DF5">
        <w:rPr>
          <w:color w:val="auto"/>
          <w:sz w:val="28"/>
          <w:szCs w:val="28"/>
        </w:rPr>
        <w:t xml:space="preserve">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w:t>
      </w:r>
      <w:r w:rsidRPr="00A12DF5">
        <w:rPr>
          <w:color w:val="auto"/>
          <w:sz w:val="28"/>
          <w:szCs w:val="28"/>
        </w:rPr>
        <w:lastRenderedPageBreak/>
        <w:t xml:space="preserve">(виртуальных) моделей изучаемых объектов с целью их дифференциации. </w:t>
      </w:r>
      <w:proofErr w:type="gramStart"/>
      <w:r w:rsidRPr="00A12DF5">
        <w:rPr>
          <w:color w:val="auto"/>
          <w:sz w:val="28"/>
          <w:szCs w:val="28"/>
        </w:rPr>
        <w:t xml:space="preserve">При этом возможна фиксация деятельности обучающегося в электронном формате для рассмотрения педагогом итогов работы. </w:t>
      </w:r>
      <w:proofErr w:type="gramEnd"/>
    </w:p>
    <w:p w:rsidR="00292E66" w:rsidRDefault="00A12DF5" w:rsidP="00292E66">
      <w:pPr>
        <w:pStyle w:val="Default"/>
        <w:rPr>
          <w:color w:val="auto"/>
          <w:sz w:val="28"/>
          <w:szCs w:val="28"/>
        </w:rPr>
      </w:pPr>
      <w:r w:rsidRPr="00A12DF5">
        <w:rPr>
          <w:color w:val="auto"/>
          <w:sz w:val="28"/>
          <w:szCs w:val="28"/>
        </w:rPr>
        <w:t>Обобщение как универсальное учебное действие</w:t>
      </w:r>
      <w:r w:rsidR="00292E66">
        <w:rPr>
          <w:color w:val="auto"/>
          <w:sz w:val="28"/>
          <w:szCs w:val="28"/>
        </w:rPr>
        <w:t xml:space="preserve"> включает следующие операции: </w:t>
      </w:r>
    </w:p>
    <w:p w:rsidR="00A12DF5" w:rsidRPr="00A12DF5" w:rsidRDefault="00A12DF5" w:rsidP="00292E66">
      <w:pPr>
        <w:pStyle w:val="Default"/>
        <w:rPr>
          <w:color w:val="auto"/>
          <w:sz w:val="28"/>
          <w:szCs w:val="28"/>
        </w:rPr>
      </w:pPr>
      <w:r w:rsidRPr="00A12DF5">
        <w:rPr>
          <w:color w:val="auto"/>
          <w:sz w:val="28"/>
          <w:szCs w:val="28"/>
        </w:rPr>
        <w:t xml:space="preserve">-сравнение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w:t>
      </w:r>
    </w:p>
    <w:p w:rsidR="00A12DF5" w:rsidRPr="00A12DF5" w:rsidRDefault="00A12DF5" w:rsidP="00A12DF5">
      <w:pPr>
        <w:pStyle w:val="Default"/>
        <w:rPr>
          <w:color w:val="auto"/>
          <w:sz w:val="28"/>
          <w:szCs w:val="28"/>
        </w:rPr>
      </w:pPr>
      <w:r w:rsidRPr="00A12DF5">
        <w:rPr>
          <w:color w:val="auto"/>
          <w:sz w:val="28"/>
          <w:szCs w:val="28"/>
        </w:rPr>
        <w:t xml:space="preserve">-игнорирование индивидуальных и/или особенных свойств каждого предмета; </w:t>
      </w:r>
      <w:proofErr w:type="gramStart"/>
      <w:r w:rsidRPr="00A12DF5">
        <w:rPr>
          <w:color w:val="auto"/>
          <w:sz w:val="28"/>
          <w:szCs w:val="28"/>
        </w:rPr>
        <w:t>сокращ</w:t>
      </w:r>
      <w:proofErr w:type="gramEnd"/>
      <w:r w:rsidRPr="00A12DF5">
        <w:rPr>
          <w:color w:val="auto"/>
          <w:sz w:val="28"/>
          <w:szCs w:val="28"/>
        </w:rPr>
        <w:t xml:space="preserve">ѐнная сжатая формулировка общего главного существенного признака всех анализируемых предметов. </w:t>
      </w:r>
      <w:proofErr w:type="gramStart"/>
      <w:r w:rsidRPr="00A12DF5">
        <w:rPr>
          <w:color w:val="auto"/>
          <w:sz w:val="28"/>
          <w:szCs w:val="28"/>
        </w:rPr>
        <w:t>Обучающемуся</w:t>
      </w:r>
      <w:proofErr w:type="gramEnd"/>
      <w:r w:rsidRPr="00A12DF5">
        <w:rPr>
          <w:color w:val="auto"/>
          <w:sz w:val="28"/>
          <w:szCs w:val="28"/>
        </w:rPr>
        <w:t xml:space="preserve">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roofErr w:type="gramStart"/>
      <w:r w:rsidRPr="00A12DF5">
        <w:rPr>
          <w:color w:val="auto"/>
          <w:sz w:val="28"/>
          <w:szCs w:val="28"/>
        </w:rPr>
        <w:t>При этом возможна фиксация деятельности обучающегося в электронном формате для рассмотрения учителем итогов работы.</w:t>
      </w:r>
      <w:proofErr w:type="gramEnd"/>
      <w:r w:rsidRPr="00A12DF5">
        <w:rPr>
          <w:color w:val="auto"/>
          <w:sz w:val="28"/>
          <w:szCs w:val="28"/>
        </w:rPr>
        <w:t xml:space="preserve"> </w:t>
      </w:r>
      <w:proofErr w:type="gramStart"/>
      <w:r w:rsidRPr="00A12DF5">
        <w:rPr>
          <w:color w:val="auto"/>
          <w:sz w:val="28"/>
          <w:szCs w:val="28"/>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чѐткое представление об их универсальных свойствах, т. е. возможность обобщѐнной характеристики сущности универсального действия. </w:t>
      </w:r>
      <w:proofErr w:type="gramEnd"/>
    </w:p>
    <w:p w:rsidR="00A12DF5" w:rsidRPr="00A12DF5" w:rsidRDefault="00A12DF5" w:rsidP="00A12DF5">
      <w:pPr>
        <w:pStyle w:val="Default"/>
        <w:rPr>
          <w:color w:val="auto"/>
          <w:sz w:val="28"/>
          <w:szCs w:val="28"/>
        </w:rPr>
      </w:pPr>
      <w:r w:rsidRPr="00A12DF5">
        <w:rPr>
          <w:b/>
          <w:bCs/>
          <w:color w:val="auto"/>
          <w:sz w:val="28"/>
          <w:szCs w:val="28"/>
        </w:rPr>
        <w:t xml:space="preserve">2.2.4. Место универсальных учебных действий в рабочих учебных программах </w:t>
      </w:r>
    </w:p>
    <w:p w:rsidR="00A12DF5" w:rsidRPr="00A12DF5" w:rsidRDefault="00A12DF5" w:rsidP="00A12DF5">
      <w:pPr>
        <w:pStyle w:val="Default"/>
        <w:rPr>
          <w:color w:val="auto"/>
          <w:sz w:val="28"/>
          <w:szCs w:val="28"/>
        </w:rPr>
      </w:pPr>
      <w:r w:rsidRPr="00A12DF5">
        <w:rPr>
          <w:color w:val="auto"/>
          <w:sz w:val="28"/>
          <w:szCs w:val="28"/>
        </w:rPr>
        <w:t xml:space="preserve">В рабочих программах содержание </w:t>
      </w:r>
      <w:proofErr w:type="spellStart"/>
      <w:r w:rsidRPr="00A12DF5">
        <w:rPr>
          <w:color w:val="auto"/>
          <w:sz w:val="28"/>
          <w:szCs w:val="28"/>
        </w:rPr>
        <w:t>метапредметных</w:t>
      </w:r>
      <w:proofErr w:type="spellEnd"/>
      <w:r w:rsidRPr="00A12DF5">
        <w:rPr>
          <w:color w:val="auto"/>
          <w:sz w:val="28"/>
          <w:szCs w:val="28"/>
        </w:rPr>
        <w:t xml:space="preserve"> достижений обучения представлено в разделе «Содержание обучения», которое строится по классам. </w:t>
      </w:r>
    </w:p>
    <w:p w:rsidR="00A12DF5" w:rsidRPr="00A12DF5" w:rsidRDefault="00A12DF5" w:rsidP="00A12DF5">
      <w:pPr>
        <w:pStyle w:val="Default"/>
        <w:rPr>
          <w:color w:val="auto"/>
          <w:sz w:val="28"/>
          <w:szCs w:val="28"/>
        </w:rPr>
      </w:pPr>
      <w:r w:rsidRPr="00A12DF5">
        <w:rPr>
          <w:color w:val="auto"/>
          <w:sz w:val="28"/>
          <w:szCs w:val="28"/>
        </w:rPr>
        <w:t xml:space="preserve">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w:t>
      </w:r>
    </w:p>
    <w:p w:rsidR="00A12DF5" w:rsidRPr="00A12DF5" w:rsidRDefault="00A12DF5" w:rsidP="00A12DF5">
      <w:pPr>
        <w:pStyle w:val="Default"/>
        <w:rPr>
          <w:color w:val="auto"/>
          <w:sz w:val="28"/>
          <w:szCs w:val="28"/>
        </w:rPr>
      </w:pPr>
      <w:r w:rsidRPr="00A12DF5">
        <w:rPr>
          <w:color w:val="auto"/>
          <w:sz w:val="28"/>
          <w:szCs w:val="28"/>
        </w:rPr>
        <w:t>В первом и втором классах определѐн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Это положение не реализовано в содержании предметов, построенных как модульные курсы (например, ОРКСЭ, искусство, физическая культура). Далее содержание универсальных учебных действий представлено в разделе «Планируемые результаты обучения» в специальном разделе «</w:t>
      </w:r>
      <w:proofErr w:type="spellStart"/>
      <w:r w:rsidRPr="00A12DF5">
        <w:rPr>
          <w:color w:val="auto"/>
          <w:sz w:val="28"/>
          <w:szCs w:val="28"/>
        </w:rPr>
        <w:t>Метапредметные</w:t>
      </w:r>
      <w:proofErr w:type="spellEnd"/>
      <w:r w:rsidRPr="00A12DF5">
        <w:rPr>
          <w:color w:val="auto"/>
          <w:sz w:val="28"/>
          <w:szCs w:val="28"/>
        </w:rPr>
        <w:t xml:space="preserve"> результаты», их перечень даѐтся на конец обучения в начальной школе. </w:t>
      </w:r>
    </w:p>
    <w:p w:rsidR="00A12DF5" w:rsidRPr="00A12DF5" w:rsidRDefault="00A12DF5" w:rsidP="00A12DF5">
      <w:pPr>
        <w:pStyle w:val="Default"/>
        <w:rPr>
          <w:color w:val="auto"/>
          <w:sz w:val="28"/>
          <w:szCs w:val="28"/>
        </w:rPr>
      </w:pPr>
      <w:proofErr w:type="gramStart"/>
      <w:r w:rsidRPr="00A12DF5">
        <w:rPr>
          <w:color w:val="auto"/>
          <w:sz w:val="28"/>
          <w:szCs w:val="28"/>
        </w:rPr>
        <w:t>Структура каждого вида УУД дана в соответствии с требованиями ФГОС: познавательные универсальные учебные действия включают перечен</w:t>
      </w:r>
      <w:r w:rsidR="00292E66">
        <w:rPr>
          <w:color w:val="auto"/>
          <w:sz w:val="28"/>
          <w:szCs w:val="28"/>
        </w:rPr>
        <w:t>ь базовых логических</w:t>
      </w:r>
      <w:r w:rsidRPr="00A12DF5">
        <w:rPr>
          <w:color w:val="auto"/>
          <w:sz w:val="28"/>
          <w:szCs w:val="28"/>
        </w:rPr>
        <w:t xml:space="preserve"> действий; базовых исследовательских действий; работу с информацией; коммуникативные УУД включают перечень дейст</w:t>
      </w:r>
      <w:r w:rsidR="00292E66">
        <w:rPr>
          <w:color w:val="auto"/>
          <w:sz w:val="28"/>
          <w:szCs w:val="28"/>
        </w:rPr>
        <w:t>вий участника учебного диалога,</w:t>
      </w:r>
      <w:r w:rsidRPr="00A12DF5">
        <w:rPr>
          <w:color w:val="auto"/>
          <w:sz w:val="28"/>
          <w:szCs w:val="28"/>
        </w:rPr>
        <w:t xml:space="preserve"> действия, связанные со смысловым чтением и текстовой деятельностью, а также УУД, обеспечивающие монологические </w:t>
      </w:r>
      <w:r w:rsidRPr="00A12DF5">
        <w:rPr>
          <w:color w:val="auto"/>
          <w:sz w:val="28"/>
          <w:szCs w:val="28"/>
        </w:rPr>
        <w:lastRenderedPageBreak/>
        <w:t>формы речи (описание, рассуждение, повествование);</w:t>
      </w:r>
      <w:proofErr w:type="gramEnd"/>
      <w:r w:rsidRPr="00A12DF5">
        <w:rPr>
          <w:color w:val="auto"/>
          <w:sz w:val="28"/>
          <w:szCs w:val="28"/>
        </w:rPr>
        <w:t xml:space="preserve"> регулятивные УУД включают перечень действи</w:t>
      </w:r>
      <w:r w:rsidR="00292E66">
        <w:rPr>
          <w:color w:val="auto"/>
          <w:sz w:val="28"/>
          <w:szCs w:val="28"/>
        </w:rPr>
        <w:t xml:space="preserve">й </w:t>
      </w:r>
      <w:proofErr w:type="spellStart"/>
      <w:r w:rsidR="00292E66">
        <w:rPr>
          <w:color w:val="auto"/>
          <w:sz w:val="28"/>
          <w:szCs w:val="28"/>
        </w:rPr>
        <w:t>саморегуляции</w:t>
      </w:r>
      <w:proofErr w:type="spellEnd"/>
      <w:r w:rsidR="00292E66">
        <w:rPr>
          <w:color w:val="auto"/>
          <w:sz w:val="28"/>
          <w:szCs w:val="28"/>
        </w:rPr>
        <w:t>, самоконтроля и</w:t>
      </w:r>
      <w:r w:rsidRPr="00A12DF5">
        <w:rPr>
          <w:color w:val="auto"/>
          <w:sz w:val="28"/>
          <w:szCs w:val="28"/>
        </w:rPr>
        <w:t xml:space="preserve"> самооценки. </w:t>
      </w:r>
    </w:p>
    <w:p w:rsidR="00A12DF5" w:rsidRPr="00A12DF5" w:rsidRDefault="00A12DF5" w:rsidP="00292E66">
      <w:pPr>
        <w:pStyle w:val="Default"/>
        <w:rPr>
          <w:color w:val="auto"/>
          <w:sz w:val="28"/>
          <w:szCs w:val="28"/>
        </w:rPr>
      </w:pPr>
      <w:r w:rsidRPr="00A12DF5">
        <w:rPr>
          <w:color w:val="auto"/>
          <w:sz w:val="28"/>
          <w:szCs w:val="28"/>
        </w:rPr>
        <w:t xml:space="preserve">Отдельный раздел «Совместная деятельность», интегрирующий коммуникативные и регулятивные действия, необходимые для успешной совместной деятельности. С учѐтом части, формируемой участниками образовательных отношений, можно расширить содержание универсальных учебных действий, но в </w:t>
      </w:r>
      <w:r w:rsidR="00292E66">
        <w:rPr>
          <w:color w:val="auto"/>
          <w:sz w:val="28"/>
          <w:szCs w:val="28"/>
        </w:rPr>
        <w:t xml:space="preserve">рамках установленного нормами </w:t>
      </w:r>
      <w:proofErr w:type="spellStart"/>
      <w:r w:rsidR="00292E66">
        <w:rPr>
          <w:color w:val="auto"/>
          <w:sz w:val="28"/>
          <w:szCs w:val="28"/>
        </w:rPr>
        <w:t>СанПиН</w:t>
      </w:r>
      <w:proofErr w:type="spellEnd"/>
      <w:r w:rsidR="00292E66">
        <w:rPr>
          <w:color w:val="auto"/>
          <w:sz w:val="28"/>
          <w:szCs w:val="28"/>
        </w:rPr>
        <w:t xml:space="preserve"> </w:t>
      </w:r>
      <w:r w:rsidRPr="00A12DF5">
        <w:rPr>
          <w:color w:val="auto"/>
          <w:sz w:val="28"/>
          <w:szCs w:val="28"/>
        </w:rPr>
        <w:t xml:space="preserve"> объѐма образовательной нагрузки, в том числе в условиях работы за компьютером или с другими электронными средствами обучения. В тематическом планировании показываются возможные виды деятельности, методы, </w:t>
      </w:r>
      <w:proofErr w:type="gramStart"/>
      <w:r w:rsidRPr="00A12DF5">
        <w:rPr>
          <w:color w:val="auto"/>
          <w:sz w:val="28"/>
          <w:szCs w:val="28"/>
        </w:rPr>
        <w:t>при</w:t>
      </w:r>
      <w:proofErr w:type="gramEnd"/>
      <w:r w:rsidRPr="00A12DF5">
        <w:rPr>
          <w:color w:val="auto"/>
          <w:sz w:val="28"/>
          <w:szCs w:val="28"/>
        </w:rPr>
        <w:t>ѐ</w:t>
      </w:r>
      <w:proofErr w:type="gramStart"/>
      <w:r w:rsidRPr="00A12DF5">
        <w:rPr>
          <w:color w:val="auto"/>
          <w:sz w:val="28"/>
          <w:szCs w:val="28"/>
        </w:rPr>
        <w:t>мы</w:t>
      </w:r>
      <w:proofErr w:type="gramEnd"/>
      <w:r w:rsidRPr="00A12DF5">
        <w:rPr>
          <w:color w:val="auto"/>
          <w:sz w:val="28"/>
          <w:szCs w:val="28"/>
        </w:rPr>
        <w:t xml:space="preserve">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w:t>
      </w:r>
      <w:proofErr w:type="gramStart"/>
      <w:r w:rsidRPr="00A12DF5">
        <w:rPr>
          <w:color w:val="auto"/>
          <w:sz w:val="28"/>
          <w:szCs w:val="28"/>
        </w:rPr>
        <w:t>вс</w:t>
      </w:r>
      <w:proofErr w:type="gramEnd"/>
      <w:r w:rsidRPr="00A12DF5">
        <w:rPr>
          <w:color w:val="auto"/>
          <w:sz w:val="28"/>
          <w:szCs w:val="28"/>
        </w:rPr>
        <w:t xml:space="preserve">ѐ это может корректироваться, уточняться и дополняться учителем с учѐтом особенностей контингента обучающихся, а также наличия конкретной образовательной среды. </w:t>
      </w:r>
    </w:p>
    <w:p w:rsidR="00A12DF5" w:rsidRPr="00BF20BA" w:rsidRDefault="00A12DF5" w:rsidP="00A12DF5">
      <w:pPr>
        <w:pStyle w:val="Default"/>
        <w:rPr>
          <w:b/>
          <w:color w:val="auto"/>
          <w:sz w:val="28"/>
          <w:szCs w:val="28"/>
        </w:rPr>
      </w:pPr>
      <w:r w:rsidRPr="00BF20BA">
        <w:rPr>
          <w:b/>
          <w:color w:val="auto"/>
          <w:sz w:val="28"/>
          <w:szCs w:val="28"/>
        </w:rPr>
        <w:t xml:space="preserve">2.3. Рабочая программа воспитания </w:t>
      </w:r>
    </w:p>
    <w:p w:rsidR="00A12DF5" w:rsidRPr="00A12DF5" w:rsidRDefault="00A12DF5" w:rsidP="00A12DF5">
      <w:pPr>
        <w:pStyle w:val="Default"/>
        <w:rPr>
          <w:color w:val="auto"/>
          <w:sz w:val="28"/>
          <w:szCs w:val="28"/>
        </w:rPr>
      </w:pPr>
      <w:r w:rsidRPr="00A12DF5">
        <w:rPr>
          <w:b/>
          <w:bCs/>
          <w:color w:val="auto"/>
          <w:sz w:val="28"/>
          <w:szCs w:val="28"/>
        </w:rPr>
        <w:t xml:space="preserve">2.3.1. Целевой раздел </w:t>
      </w:r>
    </w:p>
    <w:p w:rsidR="00A12DF5" w:rsidRPr="00A12DF5" w:rsidRDefault="00A12DF5" w:rsidP="00A12DF5">
      <w:pPr>
        <w:pStyle w:val="Default"/>
        <w:rPr>
          <w:color w:val="auto"/>
          <w:sz w:val="28"/>
          <w:szCs w:val="28"/>
        </w:rPr>
      </w:pPr>
      <w:r w:rsidRPr="00A12DF5">
        <w:rPr>
          <w:color w:val="auto"/>
          <w:sz w:val="28"/>
          <w:szCs w:val="28"/>
        </w:rPr>
        <w:t xml:space="preserve">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w:t>
      </w:r>
    </w:p>
    <w:p w:rsidR="00A12DF5" w:rsidRPr="00A12DF5" w:rsidRDefault="00A12DF5" w:rsidP="00A12DF5">
      <w:pPr>
        <w:pStyle w:val="Default"/>
        <w:rPr>
          <w:color w:val="auto"/>
          <w:sz w:val="28"/>
          <w:szCs w:val="28"/>
        </w:rPr>
      </w:pPr>
      <w:r w:rsidRPr="00A12DF5">
        <w:rPr>
          <w:color w:val="auto"/>
          <w:sz w:val="28"/>
          <w:szCs w:val="28"/>
        </w:rPr>
        <w:t xml:space="preserve">Родители (законные представители) несовершеннолетних обучающихся имеют преимущественное право на воспитание своих детей перед всеми другими лицами. 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A12DF5" w:rsidRPr="00A12DF5" w:rsidRDefault="00A12DF5" w:rsidP="00A12DF5">
      <w:pPr>
        <w:pStyle w:val="Default"/>
        <w:rPr>
          <w:color w:val="auto"/>
          <w:sz w:val="28"/>
          <w:szCs w:val="28"/>
        </w:rPr>
      </w:pPr>
      <w:r w:rsidRPr="00A12DF5">
        <w:rPr>
          <w:color w:val="auto"/>
          <w:sz w:val="28"/>
          <w:szCs w:val="28"/>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w:t>
      </w:r>
    </w:p>
    <w:p w:rsidR="00A12DF5" w:rsidRPr="00A12DF5" w:rsidRDefault="00A12DF5" w:rsidP="00A12DF5">
      <w:pPr>
        <w:pStyle w:val="Default"/>
        <w:rPr>
          <w:color w:val="auto"/>
          <w:sz w:val="28"/>
          <w:szCs w:val="28"/>
        </w:rPr>
      </w:pPr>
      <w:r w:rsidRPr="00A12DF5">
        <w:rPr>
          <w:color w:val="auto"/>
          <w:sz w:val="28"/>
          <w:szCs w:val="28"/>
        </w:rPr>
        <w:t xml:space="preserve">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A12DF5" w:rsidRPr="00A12DF5" w:rsidRDefault="00A12DF5" w:rsidP="00A12DF5">
      <w:pPr>
        <w:pStyle w:val="Default"/>
        <w:rPr>
          <w:color w:val="auto"/>
          <w:sz w:val="28"/>
          <w:szCs w:val="28"/>
        </w:rPr>
      </w:pPr>
      <w:r w:rsidRPr="00A12DF5">
        <w:rPr>
          <w:b/>
          <w:bCs/>
          <w:color w:val="auto"/>
          <w:sz w:val="28"/>
          <w:szCs w:val="28"/>
        </w:rPr>
        <w:lastRenderedPageBreak/>
        <w:t xml:space="preserve">Цели и задачи </w:t>
      </w:r>
      <w:proofErr w:type="gramStart"/>
      <w:r w:rsidRPr="00A12DF5">
        <w:rPr>
          <w:b/>
          <w:bCs/>
          <w:color w:val="auto"/>
          <w:sz w:val="28"/>
          <w:szCs w:val="28"/>
        </w:rPr>
        <w:t>воспитания</w:t>
      </w:r>
      <w:proofErr w:type="gramEnd"/>
      <w:r w:rsidRPr="00A12DF5">
        <w:rPr>
          <w:b/>
          <w:bCs/>
          <w:color w:val="auto"/>
          <w:sz w:val="28"/>
          <w:szCs w:val="28"/>
        </w:rPr>
        <w:t xml:space="preserve"> обучающихся </w:t>
      </w:r>
      <w:r w:rsidRPr="00A12DF5">
        <w:rPr>
          <w:color w:val="auto"/>
          <w:sz w:val="28"/>
          <w:szCs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rsidR="00A12DF5" w:rsidRPr="00A12DF5" w:rsidRDefault="00A12DF5" w:rsidP="00292E66">
      <w:pPr>
        <w:pStyle w:val="Default"/>
        <w:rPr>
          <w:color w:val="auto"/>
          <w:sz w:val="28"/>
          <w:szCs w:val="28"/>
        </w:rPr>
      </w:pPr>
      <w:r w:rsidRPr="00A12DF5">
        <w:rPr>
          <w:color w:val="auto"/>
          <w:sz w:val="28"/>
          <w:szCs w:val="28"/>
        </w:rPr>
        <w:t xml:space="preserve">В соответствии с этим идеалом и нормативными правовыми актами Российской Федерации в сфере образования, цель воспитания </w:t>
      </w:r>
      <w:r w:rsidR="00292E66">
        <w:rPr>
          <w:color w:val="auto"/>
          <w:sz w:val="28"/>
          <w:szCs w:val="28"/>
        </w:rPr>
        <w:t xml:space="preserve">обучающихся в школе: создание </w:t>
      </w:r>
      <w:r w:rsidRPr="00A12DF5">
        <w:rPr>
          <w:color w:val="auto"/>
          <w:sz w:val="28"/>
          <w:szCs w:val="28"/>
        </w:rPr>
        <w:t xml:space="preserve">условий для личностного развития, самоопределения и </w:t>
      </w:r>
      <w:proofErr w:type="gramStart"/>
      <w:r w:rsidRPr="00A12DF5">
        <w:rPr>
          <w:color w:val="auto"/>
          <w:sz w:val="28"/>
          <w:szCs w:val="28"/>
        </w:rPr>
        <w:t>социализации</w:t>
      </w:r>
      <w:proofErr w:type="gramEnd"/>
      <w:r w:rsidRPr="00A12DF5">
        <w:rPr>
          <w:color w:val="auto"/>
          <w:sz w:val="28"/>
          <w:szCs w:val="28"/>
        </w:rPr>
        <w:t xml:space="preserve"> обучающихся на основе </w:t>
      </w:r>
      <w:proofErr w:type="spellStart"/>
      <w:r w:rsidRPr="00A12DF5">
        <w:rPr>
          <w:color w:val="auto"/>
          <w:sz w:val="28"/>
          <w:szCs w:val="28"/>
        </w:rPr>
        <w:t>социокультурных</w:t>
      </w:r>
      <w:proofErr w:type="spellEnd"/>
      <w:r w:rsidRPr="00A12DF5">
        <w:rPr>
          <w:color w:val="auto"/>
          <w:sz w:val="28"/>
          <w:szCs w:val="28"/>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w:t>
      </w:r>
    </w:p>
    <w:p w:rsidR="00A12DF5" w:rsidRPr="00A12DF5" w:rsidRDefault="00A12DF5" w:rsidP="00A12DF5">
      <w:pPr>
        <w:pStyle w:val="Default"/>
        <w:rPr>
          <w:color w:val="auto"/>
          <w:sz w:val="28"/>
          <w:szCs w:val="28"/>
        </w:rPr>
      </w:pPr>
      <w:r w:rsidRPr="00A12DF5">
        <w:rPr>
          <w:color w:val="auto"/>
          <w:sz w:val="28"/>
          <w:szCs w:val="28"/>
        </w:rPr>
        <w:t xml:space="preserve">2) Задачами воспитания </w:t>
      </w:r>
      <w:proofErr w:type="gramStart"/>
      <w:r w:rsidRPr="00A12DF5">
        <w:rPr>
          <w:color w:val="auto"/>
          <w:sz w:val="28"/>
          <w:szCs w:val="28"/>
        </w:rPr>
        <w:t>обучающихся</w:t>
      </w:r>
      <w:proofErr w:type="gramEnd"/>
      <w:r w:rsidRPr="00A12DF5">
        <w:rPr>
          <w:color w:val="auto"/>
          <w:sz w:val="28"/>
          <w:szCs w:val="28"/>
        </w:rPr>
        <w:t xml:space="preserve"> в школе являются: </w:t>
      </w:r>
    </w:p>
    <w:p w:rsidR="00A12DF5" w:rsidRPr="00A12DF5" w:rsidRDefault="00A12DF5" w:rsidP="00A12DF5">
      <w:pPr>
        <w:pStyle w:val="Default"/>
        <w:rPr>
          <w:color w:val="auto"/>
          <w:sz w:val="28"/>
          <w:szCs w:val="28"/>
        </w:rPr>
      </w:pPr>
      <w:r w:rsidRPr="00A12DF5">
        <w:rPr>
          <w:color w:val="auto"/>
          <w:sz w:val="28"/>
          <w:szCs w:val="28"/>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A12DF5" w:rsidRPr="00A12DF5" w:rsidRDefault="00A12DF5" w:rsidP="00A12DF5">
      <w:pPr>
        <w:pStyle w:val="Default"/>
        <w:rPr>
          <w:color w:val="auto"/>
          <w:sz w:val="28"/>
          <w:szCs w:val="28"/>
        </w:rPr>
      </w:pPr>
      <w:r w:rsidRPr="00A12DF5">
        <w:rPr>
          <w:color w:val="auto"/>
          <w:sz w:val="28"/>
          <w:szCs w:val="28"/>
        </w:rPr>
        <w:t>формирование и развитие позитивных личностных отно</w:t>
      </w:r>
      <w:r w:rsidR="00292E66">
        <w:rPr>
          <w:color w:val="auto"/>
          <w:sz w:val="28"/>
          <w:szCs w:val="28"/>
        </w:rPr>
        <w:t>шений к этим нормам, ценностям,</w:t>
      </w:r>
      <w:r w:rsidRPr="00A12DF5">
        <w:rPr>
          <w:color w:val="auto"/>
          <w:sz w:val="28"/>
          <w:szCs w:val="28"/>
        </w:rPr>
        <w:t xml:space="preserve"> традициям (их освоение, принятие); </w:t>
      </w:r>
    </w:p>
    <w:p w:rsidR="00A12DF5" w:rsidRPr="00A12DF5" w:rsidRDefault="00A12DF5" w:rsidP="00A12DF5">
      <w:pPr>
        <w:pStyle w:val="Default"/>
        <w:rPr>
          <w:color w:val="auto"/>
          <w:sz w:val="28"/>
          <w:szCs w:val="28"/>
        </w:rPr>
      </w:pPr>
      <w:r w:rsidRPr="00A12DF5">
        <w:rPr>
          <w:color w:val="auto"/>
          <w:sz w:val="28"/>
          <w:szCs w:val="28"/>
        </w:rPr>
        <w:t>приобретение соответствующего этим нормам, ценнос</w:t>
      </w:r>
      <w:r w:rsidR="00292E66">
        <w:rPr>
          <w:color w:val="auto"/>
          <w:sz w:val="28"/>
          <w:szCs w:val="28"/>
        </w:rPr>
        <w:t xml:space="preserve">тям, традициям </w:t>
      </w:r>
      <w:proofErr w:type="spellStart"/>
      <w:r w:rsidR="00292E66">
        <w:rPr>
          <w:color w:val="auto"/>
          <w:sz w:val="28"/>
          <w:szCs w:val="28"/>
        </w:rPr>
        <w:t>социокультурного</w:t>
      </w:r>
      <w:proofErr w:type="spellEnd"/>
      <w:r w:rsidRPr="00A12DF5">
        <w:rPr>
          <w:color w:val="auto"/>
          <w:sz w:val="28"/>
          <w:szCs w:val="28"/>
        </w:rPr>
        <w:t xml:space="preserve">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 </w:t>
      </w:r>
    </w:p>
    <w:p w:rsidR="00A12DF5" w:rsidRPr="00A12DF5" w:rsidRDefault="00A12DF5" w:rsidP="00A12DF5">
      <w:pPr>
        <w:pStyle w:val="Default"/>
        <w:rPr>
          <w:color w:val="auto"/>
          <w:sz w:val="28"/>
          <w:szCs w:val="28"/>
        </w:rPr>
      </w:pPr>
      <w:r w:rsidRPr="00A12DF5">
        <w:rPr>
          <w:b/>
          <w:bCs/>
          <w:color w:val="auto"/>
          <w:sz w:val="28"/>
          <w:szCs w:val="28"/>
        </w:rPr>
        <w:t xml:space="preserve"> Направления воспитания </w:t>
      </w:r>
    </w:p>
    <w:p w:rsidR="00A12DF5" w:rsidRPr="00A12DF5" w:rsidRDefault="00A12DF5" w:rsidP="00A12DF5">
      <w:pPr>
        <w:pStyle w:val="Default"/>
        <w:rPr>
          <w:color w:val="auto"/>
          <w:sz w:val="28"/>
          <w:szCs w:val="28"/>
        </w:rPr>
      </w:pPr>
      <w:r w:rsidRPr="00A12DF5">
        <w:rPr>
          <w:color w:val="auto"/>
          <w:sz w:val="28"/>
          <w:szCs w:val="28"/>
        </w:rPr>
        <w:t xml:space="preserve">Программа реализуется в единстве учебной и воспитательной деятельности школы в соответствии с ФГОС по направлениям воспитания: </w:t>
      </w:r>
    </w:p>
    <w:p w:rsidR="00A12DF5" w:rsidRPr="00A12DF5" w:rsidRDefault="00A12DF5" w:rsidP="00A12DF5">
      <w:pPr>
        <w:pStyle w:val="Default"/>
        <w:rPr>
          <w:color w:val="auto"/>
          <w:sz w:val="28"/>
          <w:szCs w:val="28"/>
        </w:rPr>
      </w:pPr>
      <w:r w:rsidRPr="00A12DF5">
        <w:rPr>
          <w:color w:val="auto"/>
          <w:sz w:val="28"/>
          <w:szCs w:val="28"/>
        </w:rPr>
        <w:t xml:space="preserve">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w:t>
      </w:r>
    </w:p>
    <w:p w:rsidR="00A12DF5" w:rsidRPr="00A12DF5" w:rsidRDefault="00A12DF5" w:rsidP="00A12DF5">
      <w:pPr>
        <w:pStyle w:val="Default"/>
        <w:rPr>
          <w:color w:val="auto"/>
          <w:sz w:val="28"/>
          <w:szCs w:val="28"/>
        </w:rPr>
      </w:pPr>
      <w:r w:rsidRPr="00A12DF5">
        <w:rPr>
          <w:color w:val="auto"/>
          <w:sz w:val="28"/>
          <w:szCs w:val="28"/>
        </w:rPr>
        <w:t xml:space="preserve">Патриотическое воспитание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w:t>
      </w:r>
      <w:proofErr w:type="gramStart"/>
      <w:r w:rsidRPr="00A12DF5">
        <w:rPr>
          <w:color w:val="auto"/>
          <w:sz w:val="28"/>
          <w:szCs w:val="28"/>
        </w:rPr>
        <w:t>к</w:t>
      </w:r>
      <w:proofErr w:type="gramEnd"/>
      <w:r w:rsidRPr="00A12DF5">
        <w:rPr>
          <w:color w:val="auto"/>
          <w:sz w:val="28"/>
          <w:szCs w:val="28"/>
        </w:rPr>
        <w:t xml:space="preserve"> Дню защитников Отчества, Дням воинской славы, Дню Победы и другие) духовно-нравственное воспитание обучающихся</w:t>
      </w:r>
      <w:r w:rsidR="005D4544">
        <w:rPr>
          <w:color w:val="auto"/>
          <w:sz w:val="28"/>
          <w:szCs w:val="28"/>
        </w:rPr>
        <w:t xml:space="preserve"> на основе духовно-нравственной</w:t>
      </w:r>
      <w:r w:rsidRPr="00A12DF5">
        <w:rPr>
          <w:color w:val="auto"/>
          <w:sz w:val="28"/>
          <w:szCs w:val="28"/>
        </w:rPr>
        <w:t xml:space="preserve">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w:t>
      </w:r>
      <w:r w:rsidRPr="00A12DF5">
        <w:rPr>
          <w:color w:val="auto"/>
          <w:sz w:val="28"/>
          <w:szCs w:val="28"/>
        </w:rPr>
        <w:lastRenderedPageBreak/>
        <w:t>справедливости, коллективизма, дружелюбия и взаимопомощи, уважения к старшим, к памяти предков, их вере и культурным традициям</w:t>
      </w:r>
      <w:proofErr w:type="gramStart"/>
      <w:r w:rsidRPr="00A12DF5">
        <w:rPr>
          <w:color w:val="auto"/>
          <w:sz w:val="28"/>
          <w:szCs w:val="28"/>
        </w:rPr>
        <w:t xml:space="preserve"> .</w:t>
      </w:r>
      <w:proofErr w:type="gramEnd"/>
      <w:r w:rsidRPr="00A12DF5">
        <w:rPr>
          <w:color w:val="auto"/>
          <w:sz w:val="28"/>
          <w:szCs w:val="28"/>
        </w:rPr>
        <w:t xml:space="preserve"> </w:t>
      </w:r>
    </w:p>
    <w:p w:rsidR="005D4544" w:rsidRDefault="00A12DF5" w:rsidP="005D4544">
      <w:pPr>
        <w:pStyle w:val="Default"/>
        <w:rPr>
          <w:color w:val="auto"/>
          <w:sz w:val="28"/>
          <w:szCs w:val="28"/>
        </w:rPr>
      </w:pPr>
      <w:r w:rsidRPr="00A12DF5">
        <w:rPr>
          <w:color w:val="auto"/>
          <w:sz w:val="28"/>
          <w:szCs w:val="28"/>
        </w:rPr>
        <w:t>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 экскурсионные</w:t>
      </w:r>
      <w:r w:rsidR="005D4544">
        <w:rPr>
          <w:color w:val="auto"/>
          <w:sz w:val="28"/>
          <w:szCs w:val="28"/>
        </w:rPr>
        <w:t xml:space="preserve"> поездки по городам России)</w:t>
      </w:r>
      <w:proofErr w:type="gramStart"/>
      <w:r w:rsidR="005D4544">
        <w:rPr>
          <w:color w:val="auto"/>
          <w:sz w:val="28"/>
          <w:szCs w:val="28"/>
        </w:rPr>
        <w:t xml:space="preserve"> .</w:t>
      </w:r>
      <w:proofErr w:type="gramEnd"/>
    </w:p>
    <w:p w:rsidR="00A12DF5" w:rsidRPr="00A12DF5" w:rsidRDefault="00A12DF5" w:rsidP="005D4544">
      <w:pPr>
        <w:pStyle w:val="Default"/>
        <w:rPr>
          <w:color w:val="auto"/>
          <w:sz w:val="28"/>
          <w:szCs w:val="28"/>
        </w:rPr>
      </w:pPr>
      <w:r w:rsidRPr="00A12DF5">
        <w:rPr>
          <w:color w:val="auto"/>
          <w:sz w:val="28"/>
          <w:szCs w:val="28"/>
        </w:rPr>
        <w:t>Физическое воспитание: развитие физических спосо</w:t>
      </w:r>
      <w:r w:rsidR="005D4544">
        <w:rPr>
          <w:color w:val="auto"/>
          <w:sz w:val="28"/>
          <w:szCs w:val="28"/>
        </w:rPr>
        <w:t>бностей с учѐтом возможностей и</w:t>
      </w:r>
      <w:r w:rsidRPr="00A12DF5">
        <w:rPr>
          <w:color w:val="auto"/>
          <w:sz w:val="28"/>
          <w:szCs w:val="28"/>
        </w:rPr>
        <w:t xml:space="preserve">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спортивного клуба школы, спортивных секций, участие в спортивных соревнованиях города и региона.); </w:t>
      </w:r>
    </w:p>
    <w:p w:rsidR="00A12DF5" w:rsidRPr="00A12DF5" w:rsidRDefault="00A12DF5" w:rsidP="00A12DF5">
      <w:pPr>
        <w:pStyle w:val="Default"/>
        <w:rPr>
          <w:color w:val="auto"/>
          <w:sz w:val="28"/>
          <w:szCs w:val="28"/>
        </w:rPr>
      </w:pPr>
      <w:proofErr w:type="gramStart"/>
      <w:r w:rsidRPr="00A12DF5">
        <w:rPr>
          <w:color w:val="auto"/>
          <w:sz w:val="28"/>
          <w:szCs w:val="28"/>
        </w:rPr>
        <w:t>Трудовое воспитание: воспитание уважения к труду, трудящ</w:t>
      </w:r>
      <w:r w:rsidR="005D4544">
        <w:rPr>
          <w:color w:val="auto"/>
          <w:sz w:val="28"/>
          <w:szCs w:val="28"/>
        </w:rPr>
        <w:t>имся, результатам труда (своего</w:t>
      </w:r>
      <w:r w:rsidRPr="00A12DF5">
        <w:rPr>
          <w:color w:val="auto"/>
          <w:sz w:val="28"/>
          <w:szCs w:val="28"/>
        </w:rPr>
        <w:t xml:space="preserve">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дежурства в классной комнате, коридорах, проведение субботников на территории школьного двора и в городе участие в конкурсах); </w:t>
      </w:r>
      <w:proofErr w:type="gramEnd"/>
    </w:p>
    <w:p w:rsidR="00A12DF5" w:rsidRPr="00A12DF5" w:rsidRDefault="00A12DF5" w:rsidP="00A12DF5">
      <w:pPr>
        <w:pStyle w:val="Default"/>
        <w:rPr>
          <w:color w:val="auto"/>
          <w:sz w:val="28"/>
          <w:szCs w:val="28"/>
        </w:rPr>
      </w:pPr>
      <w:r w:rsidRPr="00A12DF5">
        <w:rPr>
          <w:color w:val="auto"/>
          <w:sz w:val="28"/>
          <w:szCs w:val="28"/>
        </w:rPr>
        <w:t xml:space="preserve">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конкурсах и др.); </w:t>
      </w:r>
    </w:p>
    <w:p w:rsidR="00A12DF5" w:rsidRPr="00A12DF5" w:rsidRDefault="00A12DF5" w:rsidP="00A12DF5">
      <w:pPr>
        <w:pStyle w:val="Default"/>
        <w:rPr>
          <w:color w:val="auto"/>
          <w:sz w:val="28"/>
          <w:szCs w:val="28"/>
        </w:rPr>
      </w:pPr>
      <w:r w:rsidRPr="00A12DF5">
        <w:rPr>
          <w:color w:val="auto"/>
          <w:sz w:val="28"/>
          <w:szCs w:val="28"/>
        </w:rPr>
        <w:t>Ценности научного познания, ориентированного на в</w:t>
      </w:r>
      <w:r w:rsidR="005D4544">
        <w:rPr>
          <w:color w:val="auto"/>
          <w:sz w:val="28"/>
          <w:szCs w:val="28"/>
        </w:rPr>
        <w:t>оспитание стремления к познанию</w:t>
      </w:r>
      <w:r w:rsidRPr="00A12DF5">
        <w:rPr>
          <w:color w:val="auto"/>
          <w:sz w:val="28"/>
          <w:szCs w:val="28"/>
        </w:rPr>
        <w:t xml:space="preserve"> себя и других людей, природы и общества, к получению знаний, качественного образования с учѐтом личностных интересов и потребностей (участие в научно-практических конференциях </w:t>
      </w:r>
      <w:proofErr w:type="spellStart"/>
      <w:r w:rsidRPr="00A12DF5">
        <w:rPr>
          <w:color w:val="auto"/>
          <w:sz w:val="28"/>
          <w:szCs w:val="28"/>
        </w:rPr>
        <w:t>онлайн</w:t>
      </w:r>
      <w:proofErr w:type="spellEnd"/>
      <w:r w:rsidRPr="00A12DF5">
        <w:rPr>
          <w:color w:val="auto"/>
          <w:sz w:val="28"/>
          <w:szCs w:val="28"/>
        </w:rPr>
        <w:t xml:space="preserve"> и </w:t>
      </w:r>
      <w:proofErr w:type="spellStart"/>
      <w:r w:rsidRPr="00A12DF5">
        <w:rPr>
          <w:color w:val="auto"/>
          <w:sz w:val="28"/>
          <w:szCs w:val="28"/>
        </w:rPr>
        <w:t>офлайн</w:t>
      </w:r>
      <w:proofErr w:type="spellEnd"/>
      <w:r w:rsidRPr="00A12DF5">
        <w:rPr>
          <w:color w:val="auto"/>
          <w:sz w:val="28"/>
          <w:szCs w:val="28"/>
        </w:rPr>
        <w:t xml:space="preserve">, конкурсах и фестивалях науки и творчества, проект «Успех каждого ребенка» и др.). </w:t>
      </w:r>
    </w:p>
    <w:p w:rsidR="00A12DF5" w:rsidRPr="00A12DF5" w:rsidRDefault="00A12DF5" w:rsidP="00A12DF5">
      <w:pPr>
        <w:pStyle w:val="Default"/>
        <w:rPr>
          <w:color w:val="auto"/>
          <w:sz w:val="28"/>
          <w:szCs w:val="28"/>
        </w:rPr>
      </w:pPr>
      <w:r w:rsidRPr="00A12DF5">
        <w:rPr>
          <w:b/>
          <w:bCs/>
          <w:color w:val="auto"/>
          <w:sz w:val="28"/>
          <w:szCs w:val="28"/>
        </w:rPr>
        <w:t xml:space="preserve">Целевые ориентиры результатов воспитания </w:t>
      </w:r>
    </w:p>
    <w:p w:rsidR="00A12DF5" w:rsidRPr="00A12DF5" w:rsidRDefault="00A12DF5" w:rsidP="00A12DF5">
      <w:pPr>
        <w:pStyle w:val="Default"/>
        <w:rPr>
          <w:color w:val="auto"/>
          <w:sz w:val="28"/>
          <w:szCs w:val="28"/>
        </w:rPr>
      </w:pPr>
      <w:r w:rsidRPr="00A12DF5">
        <w:rPr>
          <w:color w:val="auto"/>
          <w:sz w:val="28"/>
          <w:szCs w:val="28"/>
        </w:rPr>
        <w:t xml:space="preserve">На уровне начального общего образования </w:t>
      </w:r>
    </w:p>
    <w:p w:rsidR="00A12DF5" w:rsidRPr="00A12DF5" w:rsidRDefault="00A12DF5" w:rsidP="00A12DF5">
      <w:pPr>
        <w:pStyle w:val="Default"/>
        <w:rPr>
          <w:color w:val="auto"/>
          <w:sz w:val="28"/>
          <w:szCs w:val="28"/>
        </w:rPr>
      </w:pPr>
      <w:r w:rsidRPr="00A12DF5">
        <w:rPr>
          <w:b/>
          <w:bCs/>
          <w:color w:val="auto"/>
          <w:sz w:val="28"/>
          <w:szCs w:val="28"/>
        </w:rPr>
        <w:t xml:space="preserve">Гражданско-патриотическое воспитание </w:t>
      </w:r>
    </w:p>
    <w:p w:rsidR="00A12DF5" w:rsidRPr="00A12DF5" w:rsidRDefault="00A12DF5" w:rsidP="00A12DF5">
      <w:pPr>
        <w:pStyle w:val="Default"/>
        <w:rPr>
          <w:color w:val="auto"/>
          <w:sz w:val="28"/>
          <w:szCs w:val="28"/>
        </w:rPr>
      </w:pPr>
      <w:r w:rsidRPr="00A12DF5">
        <w:rPr>
          <w:color w:val="auto"/>
          <w:sz w:val="28"/>
          <w:szCs w:val="28"/>
        </w:rPr>
        <w:t xml:space="preserve">Знающий и любящий свою малую родину, свой край, имеющий представление о Родине — России, еѐ территории, расположении. </w:t>
      </w:r>
      <w:proofErr w:type="gramStart"/>
      <w:r w:rsidRPr="00A12DF5">
        <w:rPr>
          <w:color w:val="auto"/>
          <w:sz w:val="28"/>
          <w:szCs w:val="28"/>
        </w:rPr>
        <w:t>Сознающий</w:t>
      </w:r>
      <w:proofErr w:type="gramEnd"/>
      <w:r w:rsidRPr="00A12DF5">
        <w:rPr>
          <w:color w:val="auto"/>
          <w:sz w:val="28"/>
          <w:szCs w:val="28"/>
        </w:rPr>
        <w:t xml:space="preserve"> принадлежность к своему народу и к общности граждан России, проявляющий уважение к своему и другим народам. </w:t>
      </w:r>
      <w:proofErr w:type="gramStart"/>
      <w:r w:rsidRPr="00A12DF5">
        <w:rPr>
          <w:color w:val="auto"/>
          <w:sz w:val="28"/>
          <w:szCs w:val="28"/>
        </w:rPr>
        <w:t>Понимающий</w:t>
      </w:r>
      <w:proofErr w:type="gramEnd"/>
      <w:r w:rsidRPr="00A12DF5">
        <w:rPr>
          <w:color w:val="auto"/>
          <w:sz w:val="28"/>
          <w:szCs w:val="28"/>
        </w:rPr>
        <w:t xml:space="preserve"> свою сопричастность к прошлому, настоящему и будущему родного края, своей Родины — России, Российского государства. </w:t>
      </w:r>
      <w:proofErr w:type="gramStart"/>
      <w:r w:rsidRPr="00A12DF5">
        <w:rPr>
          <w:color w:val="auto"/>
          <w:sz w:val="28"/>
          <w:szCs w:val="28"/>
        </w:rPr>
        <w:t>Понимающий</w:t>
      </w:r>
      <w:proofErr w:type="gramEnd"/>
      <w:r w:rsidRPr="00A12DF5">
        <w:rPr>
          <w:color w:val="auto"/>
          <w:sz w:val="28"/>
          <w:szCs w:val="28"/>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roofErr w:type="gramStart"/>
      <w:r w:rsidRPr="00A12DF5">
        <w:rPr>
          <w:color w:val="auto"/>
          <w:sz w:val="28"/>
          <w:szCs w:val="28"/>
        </w:rPr>
        <w:t>Имеющий</w:t>
      </w:r>
      <w:proofErr w:type="gramEnd"/>
      <w:r w:rsidRPr="00A12DF5">
        <w:rPr>
          <w:color w:val="auto"/>
          <w:sz w:val="28"/>
          <w:szCs w:val="28"/>
        </w:rPr>
        <w:t xml:space="preserve"> первоначальные представления о правах и ответственности человека в обществе, гражданских правах и обязанностях. </w:t>
      </w:r>
      <w:proofErr w:type="gramStart"/>
      <w:r w:rsidRPr="00A12DF5">
        <w:rPr>
          <w:color w:val="auto"/>
          <w:sz w:val="28"/>
          <w:szCs w:val="28"/>
        </w:rPr>
        <w:t>Принимающий</w:t>
      </w:r>
      <w:proofErr w:type="gramEnd"/>
      <w:r w:rsidRPr="00A12DF5">
        <w:rPr>
          <w:color w:val="auto"/>
          <w:sz w:val="28"/>
          <w:szCs w:val="28"/>
        </w:rPr>
        <w:t xml:space="preserve"> участие в жизни класса, общеобразовательной организации, в доступной по возрасту социально значимой деятельности. </w:t>
      </w:r>
    </w:p>
    <w:p w:rsidR="00A12DF5" w:rsidRPr="00A12DF5" w:rsidRDefault="00A12DF5" w:rsidP="00A12DF5">
      <w:pPr>
        <w:pStyle w:val="Default"/>
        <w:rPr>
          <w:color w:val="auto"/>
          <w:sz w:val="28"/>
          <w:szCs w:val="28"/>
        </w:rPr>
      </w:pPr>
      <w:r w:rsidRPr="00A12DF5">
        <w:rPr>
          <w:b/>
          <w:bCs/>
          <w:color w:val="auto"/>
          <w:sz w:val="28"/>
          <w:szCs w:val="28"/>
        </w:rPr>
        <w:lastRenderedPageBreak/>
        <w:t xml:space="preserve">Духовно-нравственное воспитание </w:t>
      </w:r>
    </w:p>
    <w:p w:rsidR="00A12DF5" w:rsidRPr="00A12DF5" w:rsidRDefault="00A12DF5" w:rsidP="005D4544">
      <w:pPr>
        <w:pStyle w:val="Default"/>
        <w:rPr>
          <w:color w:val="auto"/>
          <w:sz w:val="28"/>
          <w:szCs w:val="28"/>
        </w:rPr>
      </w:pPr>
      <w:r w:rsidRPr="00A12DF5">
        <w:rPr>
          <w:color w:val="auto"/>
          <w:sz w:val="28"/>
          <w:szCs w:val="28"/>
        </w:rPr>
        <w:t xml:space="preserve">Уважающий духовно-нравственную культуру своей семьи, своего народа, семейные ценности с учѐтом национальной, религиозной принадлежности. </w:t>
      </w:r>
      <w:proofErr w:type="gramStart"/>
      <w:r w:rsidRPr="00A12DF5">
        <w:rPr>
          <w:color w:val="auto"/>
          <w:sz w:val="28"/>
          <w:szCs w:val="28"/>
        </w:rPr>
        <w:t>Сознающий</w:t>
      </w:r>
      <w:proofErr w:type="gramEnd"/>
      <w:r w:rsidRPr="00A12DF5">
        <w:rPr>
          <w:color w:val="auto"/>
          <w:sz w:val="28"/>
          <w:szCs w:val="28"/>
        </w:rPr>
        <w:t xml:space="preserve"> ценность каждой человеческой жизни, признающий индивидуальность и достоинство каждого человека. Доброжелательный, проявляющ</w:t>
      </w:r>
      <w:r w:rsidR="005D4544">
        <w:rPr>
          <w:color w:val="auto"/>
          <w:sz w:val="28"/>
          <w:szCs w:val="28"/>
        </w:rPr>
        <w:t xml:space="preserve">ий сопереживание, готовность </w:t>
      </w:r>
      <w:r w:rsidRPr="00A12DF5">
        <w:rPr>
          <w:color w:val="auto"/>
          <w:sz w:val="28"/>
          <w:szCs w:val="28"/>
        </w:rPr>
        <w:t xml:space="preserve">оказывать помощь, выражающий неприятие поведения, причиняющего физический и моральный вред другим людям, уважающий старших. Умеющий оценивать поступки с позиции их соответствия нравственным нормам, осознающий ответственность за свои поступки.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Сознающий нравственную и эстетическую ценность литературы, родного языка, русского языка, проявляющий интерес к чтению. </w:t>
      </w:r>
    </w:p>
    <w:p w:rsidR="00A12DF5" w:rsidRPr="00A12DF5" w:rsidRDefault="00A12DF5" w:rsidP="00A12DF5">
      <w:pPr>
        <w:pStyle w:val="Default"/>
        <w:rPr>
          <w:color w:val="auto"/>
          <w:sz w:val="28"/>
          <w:szCs w:val="28"/>
        </w:rPr>
      </w:pPr>
      <w:r w:rsidRPr="00A12DF5">
        <w:rPr>
          <w:b/>
          <w:bCs/>
          <w:color w:val="auto"/>
          <w:sz w:val="28"/>
          <w:szCs w:val="28"/>
        </w:rPr>
        <w:t xml:space="preserve">Эстетическое воспитание </w:t>
      </w:r>
    </w:p>
    <w:p w:rsidR="00A12DF5" w:rsidRPr="00A12DF5" w:rsidRDefault="00A12DF5" w:rsidP="00A12DF5">
      <w:pPr>
        <w:pStyle w:val="Default"/>
        <w:rPr>
          <w:color w:val="auto"/>
          <w:sz w:val="28"/>
          <w:szCs w:val="28"/>
        </w:rPr>
      </w:pPr>
      <w:proofErr w:type="gramStart"/>
      <w:r w:rsidRPr="00A12DF5">
        <w:rPr>
          <w:color w:val="auto"/>
          <w:sz w:val="28"/>
          <w:szCs w:val="28"/>
        </w:rPr>
        <w:t>Способный</w:t>
      </w:r>
      <w:proofErr w:type="gramEnd"/>
      <w:r w:rsidRPr="00A12DF5">
        <w:rPr>
          <w:color w:val="auto"/>
          <w:sz w:val="28"/>
          <w:szCs w:val="28"/>
        </w:rPr>
        <w:t xml:space="preserve">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 </w:t>
      </w:r>
      <w:proofErr w:type="gramStart"/>
      <w:r w:rsidRPr="00A12DF5">
        <w:rPr>
          <w:color w:val="auto"/>
          <w:sz w:val="28"/>
          <w:szCs w:val="28"/>
        </w:rPr>
        <w:t>Проявляющий</w:t>
      </w:r>
      <w:proofErr w:type="gramEnd"/>
      <w:r w:rsidRPr="00A12DF5">
        <w:rPr>
          <w:color w:val="auto"/>
          <w:sz w:val="28"/>
          <w:szCs w:val="28"/>
        </w:rPr>
        <w:t xml:space="preserve"> стремление к самовыражению в разных видах художественной деятельности, искусстве. </w:t>
      </w:r>
    </w:p>
    <w:p w:rsidR="00A12DF5" w:rsidRPr="00A12DF5" w:rsidRDefault="00A12DF5" w:rsidP="00A12DF5">
      <w:pPr>
        <w:pStyle w:val="Default"/>
        <w:rPr>
          <w:color w:val="auto"/>
          <w:sz w:val="28"/>
          <w:szCs w:val="28"/>
        </w:rPr>
      </w:pPr>
      <w:r w:rsidRPr="00A12DF5">
        <w:rPr>
          <w:b/>
          <w:bCs/>
          <w:color w:val="auto"/>
          <w:sz w:val="28"/>
          <w:szCs w:val="28"/>
        </w:rPr>
        <w:t xml:space="preserve">Физическое воспитание </w:t>
      </w:r>
    </w:p>
    <w:p w:rsidR="00A12DF5" w:rsidRPr="00A12DF5" w:rsidRDefault="00A12DF5" w:rsidP="00A12DF5">
      <w:pPr>
        <w:pStyle w:val="Default"/>
        <w:rPr>
          <w:color w:val="auto"/>
          <w:sz w:val="28"/>
          <w:szCs w:val="28"/>
        </w:rPr>
      </w:pPr>
      <w:proofErr w:type="gramStart"/>
      <w:r w:rsidRPr="00A12DF5">
        <w:rPr>
          <w:color w:val="auto"/>
          <w:sz w:val="28"/>
          <w:szCs w:val="28"/>
        </w:rPr>
        <w:t>формирование культуры здоровья и эмоционального благополучия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r w:rsidRPr="00A12DF5">
        <w:rPr>
          <w:color w:val="auto"/>
          <w:sz w:val="28"/>
          <w:szCs w:val="28"/>
        </w:rPr>
        <w:t xml:space="preserve"> </w:t>
      </w:r>
      <w:proofErr w:type="gramStart"/>
      <w:r w:rsidRPr="00A12DF5">
        <w:rPr>
          <w:color w:val="auto"/>
          <w:sz w:val="28"/>
          <w:szCs w:val="28"/>
        </w:rPr>
        <w:t>Владеющий</w:t>
      </w:r>
      <w:proofErr w:type="gramEnd"/>
      <w:r w:rsidRPr="00A12DF5">
        <w:rPr>
          <w:color w:val="auto"/>
          <w:sz w:val="28"/>
          <w:szCs w:val="28"/>
        </w:rPr>
        <w:t xml:space="preserve"> основными навыками личной и общественной гигиены, безопасного поведения в быту, природе, обществе. Ориентированный на физическое развитие с учѐтом возможностей здоровья, занятия физкультурой и спортом. Сознающий и принимающий свою половую принадлежность, соответствующие ей психофизические и поведенческие особенности с учѐтом возраста. </w:t>
      </w:r>
    </w:p>
    <w:p w:rsidR="00A12DF5" w:rsidRPr="00A12DF5" w:rsidRDefault="00A12DF5" w:rsidP="00A12DF5">
      <w:pPr>
        <w:pStyle w:val="Default"/>
        <w:rPr>
          <w:color w:val="auto"/>
          <w:sz w:val="28"/>
          <w:szCs w:val="28"/>
        </w:rPr>
      </w:pPr>
      <w:r w:rsidRPr="00A12DF5">
        <w:rPr>
          <w:b/>
          <w:bCs/>
          <w:color w:val="auto"/>
          <w:sz w:val="28"/>
          <w:szCs w:val="28"/>
        </w:rPr>
        <w:t xml:space="preserve">Трудовое воспитание </w:t>
      </w:r>
    </w:p>
    <w:p w:rsidR="00A12DF5" w:rsidRPr="00A12DF5" w:rsidRDefault="00A12DF5" w:rsidP="00A12DF5">
      <w:pPr>
        <w:pStyle w:val="Default"/>
        <w:rPr>
          <w:color w:val="auto"/>
          <w:sz w:val="28"/>
          <w:szCs w:val="28"/>
        </w:rPr>
      </w:pPr>
      <w:proofErr w:type="gramStart"/>
      <w:r w:rsidRPr="00A12DF5">
        <w:rPr>
          <w:color w:val="auto"/>
          <w:sz w:val="28"/>
          <w:szCs w:val="28"/>
        </w:rPr>
        <w:t>Сознающий</w:t>
      </w:r>
      <w:proofErr w:type="gramEnd"/>
      <w:r w:rsidRPr="00A12DF5">
        <w:rPr>
          <w:color w:val="auto"/>
          <w:sz w:val="28"/>
          <w:szCs w:val="28"/>
        </w:rPr>
        <w:t xml:space="preserve"> ценность труда в жизни человека, семьи, общества. </w:t>
      </w:r>
      <w:proofErr w:type="gramStart"/>
      <w:r w:rsidRPr="00A12DF5">
        <w:rPr>
          <w:color w:val="auto"/>
          <w:sz w:val="28"/>
          <w:szCs w:val="28"/>
        </w:rPr>
        <w:t>Проявляющий</w:t>
      </w:r>
      <w:proofErr w:type="gramEnd"/>
      <w:r w:rsidRPr="00A12DF5">
        <w:rPr>
          <w:color w:val="auto"/>
          <w:sz w:val="28"/>
          <w:szCs w:val="28"/>
        </w:rPr>
        <w:t xml:space="preserve"> уважение к труду, людям труда, бережное отношение к результатам труда, ответственное потребление. Проявляющий интерес к разным профессиям. Участвующий в различных видах доступного по возрасту труда, трудовой деятельности. </w:t>
      </w:r>
    </w:p>
    <w:p w:rsidR="00A12DF5" w:rsidRPr="00A12DF5" w:rsidRDefault="00A12DF5" w:rsidP="00A12DF5">
      <w:pPr>
        <w:pStyle w:val="Default"/>
        <w:rPr>
          <w:color w:val="auto"/>
          <w:sz w:val="28"/>
          <w:szCs w:val="28"/>
        </w:rPr>
      </w:pPr>
      <w:r w:rsidRPr="00A12DF5">
        <w:rPr>
          <w:color w:val="auto"/>
          <w:sz w:val="28"/>
          <w:szCs w:val="28"/>
        </w:rPr>
        <w:t xml:space="preserve">Экологическое воспитание </w:t>
      </w:r>
    </w:p>
    <w:p w:rsidR="00A12DF5" w:rsidRPr="00A12DF5" w:rsidRDefault="00A12DF5" w:rsidP="00A12DF5">
      <w:pPr>
        <w:pStyle w:val="Default"/>
        <w:rPr>
          <w:color w:val="auto"/>
          <w:sz w:val="28"/>
          <w:szCs w:val="28"/>
        </w:rPr>
      </w:pPr>
      <w:proofErr w:type="gramStart"/>
      <w:r w:rsidRPr="00A12DF5">
        <w:rPr>
          <w:color w:val="auto"/>
          <w:sz w:val="28"/>
          <w:szCs w:val="28"/>
        </w:rPr>
        <w:t>Понимающий</w:t>
      </w:r>
      <w:proofErr w:type="gramEnd"/>
      <w:r w:rsidRPr="00A12DF5">
        <w:rPr>
          <w:color w:val="auto"/>
          <w:sz w:val="28"/>
          <w:szCs w:val="28"/>
        </w:rPr>
        <w:t xml:space="preserve"> зависимость жизни людей от природы, ценность природы, окружающей среды. Проявляющий любовь к природе, бережное отношение, неприятие действий, приносящих вред природе, особенно живым существам. </w:t>
      </w:r>
      <w:proofErr w:type="gramStart"/>
      <w:r w:rsidRPr="00A12DF5">
        <w:rPr>
          <w:color w:val="auto"/>
          <w:sz w:val="28"/>
          <w:szCs w:val="28"/>
        </w:rPr>
        <w:t>Выражающий</w:t>
      </w:r>
      <w:proofErr w:type="gramEnd"/>
      <w:r w:rsidRPr="00A12DF5">
        <w:rPr>
          <w:color w:val="auto"/>
          <w:sz w:val="28"/>
          <w:szCs w:val="28"/>
        </w:rPr>
        <w:t xml:space="preserve"> готовность осваивать первоначальные навыки охраны природы, окружающей среды и действовать в окружающей среде в соответствии с экологическими нормами. </w:t>
      </w:r>
    </w:p>
    <w:p w:rsidR="00A12DF5" w:rsidRPr="00A12DF5" w:rsidRDefault="00A12DF5" w:rsidP="00A12DF5">
      <w:pPr>
        <w:pStyle w:val="Default"/>
        <w:rPr>
          <w:color w:val="auto"/>
          <w:sz w:val="28"/>
          <w:szCs w:val="28"/>
        </w:rPr>
      </w:pPr>
      <w:r w:rsidRPr="00A12DF5">
        <w:rPr>
          <w:b/>
          <w:bCs/>
          <w:color w:val="auto"/>
          <w:sz w:val="28"/>
          <w:szCs w:val="28"/>
        </w:rPr>
        <w:t xml:space="preserve">Ценности научного познания </w:t>
      </w:r>
    </w:p>
    <w:p w:rsidR="005D4544" w:rsidRDefault="00A12DF5" w:rsidP="005D4544">
      <w:pPr>
        <w:pStyle w:val="Default"/>
        <w:rPr>
          <w:color w:val="auto"/>
          <w:sz w:val="28"/>
          <w:szCs w:val="28"/>
        </w:rPr>
      </w:pPr>
      <w:r w:rsidRPr="00A12DF5">
        <w:rPr>
          <w:color w:val="auto"/>
          <w:sz w:val="28"/>
          <w:szCs w:val="28"/>
        </w:rPr>
        <w:lastRenderedPageBreak/>
        <w:t xml:space="preserve">Выражающий познавательные интересы, активность, любознательность и самостоятельность в познании, интерес и уважение к научным знаниям, науке. </w:t>
      </w:r>
      <w:proofErr w:type="gramStart"/>
      <w:r w:rsidRPr="00A12DF5">
        <w:rPr>
          <w:color w:val="auto"/>
          <w:sz w:val="28"/>
          <w:szCs w:val="28"/>
        </w:rPr>
        <w:t>Обладающий</w:t>
      </w:r>
      <w:proofErr w:type="gramEnd"/>
      <w:r w:rsidRPr="00A12DF5">
        <w:rPr>
          <w:color w:val="auto"/>
          <w:sz w:val="28"/>
          <w:szCs w:val="28"/>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roofErr w:type="gramStart"/>
      <w:r w:rsidRPr="00A12DF5">
        <w:rPr>
          <w:color w:val="auto"/>
          <w:sz w:val="28"/>
          <w:szCs w:val="28"/>
        </w:rPr>
        <w:t>Имеющий</w:t>
      </w:r>
      <w:proofErr w:type="gramEnd"/>
      <w:r w:rsidRPr="00A12DF5">
        <w:rPr>
          <w:color w:val="auto"/>
          <w:sz w:val="28"/>
          <w:szCs w:val="28"/>
        </w:rPr>
        <w:t xml:space="preserve"> первоначальные навыки наблюдений, систематизации и осмысления опыта в </w:t>
      </w:r>
      <w:proofErr w:type="spellStart"/>
      <w:r w:rsidRPr="00A12DF5">
        <w:rPr>
          <w:color w:val="auto"/>
          <w:sz w:val="28"/>
          <w:szCs w:val="28"/>
        </w:rPr>
        <w:t>естественно-научной</w:t>
      </w:r>
      <w:proofErr w:type="spellEnd"/>
      <w:r w:rsidRPr="00A12DF5">
        <w:rPr>
          <w:color w:val="auto"/>
          <w:sz w:val="28"/>
          <w:szCs w:val="28"/>
        </w:rPr>
        <w:t xml:space="preserve"> и </w:t>
      </w:r>
      <w:r w:rsidR="005D4544">
        <w:rPr>
          <w:color w:val="auto"/>
          <w:sz w:val="28"/>
          <w:szCs w:val="28"/>
        </w:rPr>
        <w:t xml:space="preserve">гуманитарной областях знания. </w:t>
      </w:r>
    </w:p>
    <w:p w:rsidR="00A12DF5" w:rsidRPr="00A12DF5" w:rsidRDefault="00A12DF5" w:rsidP="005D4544">
      <w:pPr>
        <w:pStyle w:val="Default"/>
        <w:rPr>
          <w:color w:val="auto"/>
          <w:sz w:val="28"/>
          <w:szCs w:val="28"/>
        </w:rPr>
      </w:pPr>
      <w:r w:rsidRPr="00A12DF5">
        <w:rPr>
          <w:b/>
          <w:bCs/>
          <w:color w:val="auto"/>
          <w:sz w:val="28"/>
          <w:szCs w:val="28"/>
        </w:rPr>
        <w:t xml:space="preserve">2.3.2. Содержательный раздел </w:t>
      </w:r>
    </w:p>
    <w:p w:rsidR="00A12DF5" w:rsidRPr="00A12DF5" w:rsidRDefault="00A12DF5" w:rsidP="00A12DF5">
      <w:pPr>
        <w:pStyle w:val="Default"/>
        <w:rPr>
          <w:color w:val="auto"/>
          <w:sz w:val="28"/>
          <w:szCs w:val="28"/>
        </w:rPr>
      </w:pPr>
      <w:r w:rsidRPr="00A12DF5">
        <w:rPr>
          <w:b/>
          <w:bCs/>
          <w:color w:val="auto"/>
          <w:sz w:val="28"/>
          <w:szCs w:val="28"/>
        </w:rPr>
        <w:t xml:space="preserve"> Виды, формы и содержание воспитательной деятельности </w:t>
      </w:r>
    </w:p>
    <w:p w:rsidR="00A12DF5" w:rsidRPr="00A12DF5" w:rsidRDefault="00A12DF5" w:rsidP="00A12DF5">
      <w:pPr>
        <w:pStyle w:val="Default"/>
        <w:rPr>
          <w:color w:val="auto"/>
          <w:sz w:val="28"/>
          <w:szCs w:val="28"/>
        </w:rPr>
      </w:pPr>
      <w:r w:rsidRPr="00A12DF5">
        <w:rPr>
          <w:color w:val="auto"/>
          <w:sz w:val="28"/>
          <w:szCs w:val="28"/>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A12DF5" w:rsidRPr="00A12DF5" w:rsidRDefault="00A12DF5" w:rsidP="00A12DF5">
      <w:pPr>
        <w:pStyle w:val="Default"/>
        <w:rPr>
          <w:color w:val="auto"/>
          <w:sz w:val="28"/>
          <w:szCs w:val="28"/>
        </w:rPr>
      </w:pPr>
      <w:r w:rsidRPr="00A12DF5">
        <w:rPr>
          <w:color w:val="auto"/>
          <w:sz w:val="28"/>
          <w:szCs w:val="28"/>
        </w:rPr>
        <w:t xml:space="preserve">1) </w:t>
      </w:r>
      <w:r w:rsidRPr="00A12DF5">
        <w:rPr>
          <w:b/>
          <w:bCs/>
          <w:color w:val="auto"/>
          <w:sz w:val="28"/>
          <w:szCs w:val="28"/>
        </w:rPr>
        <w:t xml:space="preserve">Модуль «Урочная деятельность» </w:t>
      </w:r>
      <w:r w:rsidRPr="00A12DF5">
        <w:rPr>
          <w:color w:val="auto"/>
          <w:sz w:val="28"/>
          <w:szCs w:val="28"/>
        </w:rPr>
        <w:t xml:space="preserve">Реализация педагогами школы воспитательного потенциала урока предполагает следующее: установление доверительных отношений </w:t>
      </w:r>
      <w:r w:rsidR="005D4544">
        <w:rPr>
          <w:color w:val="auto"/>
          <w:sz w:val="28"/>
          <w:szCs w:val="28"/>
        </w:rPr>
        <w:t xml:space="preserve">между учителем и его </w:t>
      </w:r>
      <w:proofErr w:type="spellStart"/>
      <w:r w:rsidR="005D4544">
        <w:rPr>
          <w:color w:val="auto"/>
          <w:sz w:val="28"/>
          <w:szCs w:val="28"/>
        </w:rPr>
        <w:t>учениками</w:t>
      </w:r>
      <w:proofErr w:type="gramStart"/>
      <w:r w:rsidR="005D4544">
        <w:rPr>
          <w:color w:val="auto"/>
          <w:sz w:val="28"/>
          <w:szCs w:val="28"/>
        </w:rPr>
        <w:t>,</w:t>
      </w:r>
      <w:r w:rsidRPr="00A12DF5">
        <w:rPr>
          <w:color w:val="auto"/>
          <w:sz w:val="28"/>
          <w:szCs w:val="28"/>
        </w:rPr>
        <w:t>с</w:t>
      </w:r>
      <w:proofErr w:type="gramEnd"/>
      <w:r w:rsidRPr="00A12DF5">
        <w:rPr>
          <w:color w:val="auto"/>
          <w:sz w:val="28"/>
          <w:szCs w:val="28"/>
        </w:rPr>
        <w:t>пособствующих</w:t>
      </w:r>
      <w:proofErr w:type="spellEnd"/>
      <w:r w:rsidRPr="00A12DF5">
        <w:rPr>
          <w:color w:val="auto"/>
          <w:sz w:val="28"/>
          <w:szCs w:val="28"/>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roofErr w:type="gramStart"/>
      <w:r w:rsidRPr="00A12DF5">
        <w:rPr>
          <w:color w:val="auto"/>
          <w:sz w:val="28"/>
          <w:szCs w:val="28"/>
        </w:rPr>
        <w:t>побуждение учащихся соблюдать на уроке общепр</w:t>
      </w:r>
      <w:r w:rsidR="005D4544">
        <w:rPr>
          <w:color w:val="auto"/>
          <w:sz w:val="28"/>
          <w:szCs w:val="28"/>
        </w:rPr>
        <w:t>инятые нормы поведения, правила</w:t>
      </w:r>
      <w:r w:rsidRPr="00A12DF5">
        <w:rPr>
          <w:color w:val="auto"/>
          <w:sz w:val="28"/>
          <w:szCs w:val="28"/>
        </w:rPr>
        <w:t xml:space="preserve"> общения со старшими (учителями) и сверстниками (школьниками), принципы учебной дисциплины и самоорганизации; привлечение внимания учащихся к ценностному аспекту изучаемых на уроках яв</w:t>
      </w:r>
      <w:r w:rsidR="005D4544">
        <w:rPr>
          <w:color w:val="auto"/>
          <w:sz w:val="28"/>
          <w:szCs w:val="28"/>
        </w:rPr>
        <w:t>лений,</w:t>
      </w:r>
      <w:r w:rsidRPr="00A12DF5">
        <w:rPr>
          <w:color w:val="auto"/>
          <w:sz w:val="28"/>
          <w:szCs w:val="28"/>
        </w:rPr>
        <w:t xml:space="preserve">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roofErr w:type="gramEnd"/>
      <w:r w:rsidRPr="00A12DF5">
        <w:rPr>
          <w:color w:val="auto"/>
          <w:sz w:val="28"/>
          <w:szCs w:val="28"/>
        </w:rPr>
        <w:t xml:space="preserve"> </w:t>
      </w:r>
      <w:proofErr w:type="gramStart"/>
      <w:r w:rsidRPr="00A12DF5">
        <w:rPr>
          <w:color w:val="auto"/>
          <w:sz w:val="28"/>
          <w:szCs w:val="28"/>
        </w:rPr>
        <w:t>использование воспитательных возможностей содержания учеб</w:t>
      </w:r>
      <w:r w:rsidR="005D4544">
        <w:rPr>
          <w:color w:val="auto"/>
          <w:sz w:val="28"/>
          <w:szCs w:val="28"/>
        </w:rPr>
        <w:t>ного предмета через</w:t>
      </w:r>
      <w:r w:rsidRPr="00A12DF5">
        <w:rPr>
          <w:color w:val="auto"/>
          <w:sz w:val="28"/>
          <w:szCs w:val="28"/>
        </w:rPr>
        <w:t xml:space="preserve">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применение на уроке интерактивных форм работы </w:t>
      </w:r>
      <w:r w:rsidR="005D4544">
        <w:rPr>
          <w:color w:val="auto"/>
          <w:sz w:val="28"/>
          <w:szCs w:val="28"/>
        </w:rPr>
        <w:t>учащихся: интеллектуальных игр,</w:t>
      </w:r>
      <w:r w:rsidRPr="00A12DF5">
        <w:rPr>
          <w:color w:val="auto"/>
          <w:sz w:val="28"/>
          <w:szCs w:val="28"/>
        </w:rPr>
        <w:t xml:space="preserve"> стимулирующих познавательную мотивацию школьников; дидактического театра, где полученные на уроке знания обыгрываются в театральных постановках;</w:t>
      </w:r>
      <w:proofErr w:type="gramEnd"/>
      <w:r w:rsidRPr="00A12DF5">
        <w:rPr>
          <w:color w:val="auto"/>
          <w:sz w:val="28"/>
          <w:szCs w:val="28"/>
        </w:rPr>
        <w:t xml:space="preserve"> </w:t>
      </w:r>
      <w:proofErr w:type="gramStart"/>
      <w:r w:rsidRPr="00A12DF5">
        <w:rPr>
          <w:color w:val="auto"/>
          <w:sz w:val="28"/>
          <w:szCs w:val="28"/>
        </w:rPr>
        <w:t>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включение в урок игровых процедур, которые помога</w:t>
      </w:r>
      <w:r w:rsidR="005D4544">
        <w:rPr>
          <w:color w:val="auto"/>
          <w:sz w:val="28"/>
          <w:szCs w:val="28"/>
        </w:rPr>
        <w:t>ют поддержать мотивацию детей к</w:t>
      </w:r>
      <w:r w:rsidRPr="00A12DF5">
        <w:rPr>
          <w:color w:val="auto"/>
          <w:sz w:val="28"/>
          <w:szCs w:val="28"/>
        </w:rPr>
        <w:t xml:space="preserve"> получению знаний, налаживанию позитивных межличностных отношений в классе, помогают установлению доброжелательной атмосферы во время урока;</w:t>
      </w:r>
      <w:proofErr w:type="gramEnd"/>
      <w:r w:rsidRPr="00A12DF5">
        <w:rPr>
          <w:color w:val="auto"/>
          <w:sz w:val="28"/>
          <w:szCs w:val="28"/>
        </w:rPr>
        <w:t xml:space="preserve"> организация шефства мотивированных и эрудированны</w:t>
      </w:r>
      <w:r w:rsidR="005D4544">
        <w:rPr>
          <w:color w:val="auto"/>
          <w:sz w:val="28"/>
          <w:szCs w:val="28"/>
        </w:rPr>
        <w:t>х учащихся над их неуспевающими</w:t>
      </w:r>
      <w:r w:rsidRPr="00A12DF5">
        <w:rPr>
          <w:color w:val="auto"/>
          <w:sz w:val="28"/>
          <w:szCs w:val="28"/>
        </w:rPr>
        <w:t xml:space="preserve"> одноклассниками, дающего учащимся социально значимый опыт сотрудничества и взаимной помощи; </w:t>
      </w:r>
      <w:proofErr w:type="gramStart"/>
      <w:r w:rsidRPr="00A12DF5">
        <w:rPr>
          <w:color w:val="auto"/>
          <w:sz w:val="28"/>
          <w:szCs w:val="28"/>
        </w:rPr>
        <w:t>инициирование и поддержка исследовательской</w:t>
      </w:r>
      <w:r w:rsidR="005D4544">
        <w:rPr>
          <w:color w:val="auto"/>
          <w:sz w:val="28"/>
          <w:szCs w:val="28"/>
        </w:rPr>
        <w:t xml:space="preserve"> деятельности учащихся в рамках</w:t>
      </w:r>
      <w:r w:rsidRPr="00A12DF5">
        <w:rPr>
          <w:color w:val="auto"/>
          <w:sz w:val="28"/>
          <w:szCs w:val="28"/>
        </w:rPr>
        <w:t xml:space="preserve"> реализации ими индивидуальных и групповых исследовательских проектов, что даст </w:t>
      </w:r>
      <w:r w:rsidRPr="00A12DF5">
        <w:rPr>
          <w:color w:val="auto"/>
          <w:sz w:val="28"/>
          <w:szCs w:val="28"/>
        </w:rPr>
        <w:lastRenderedPageBreak/>
        <w:t>учащимся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r w:rsidRPr="00A12DF5">
        <w:rPr>
          <w:color w:val="auto"/>
          <w:sz w:val="28"/>
          <w:szCs w:val="28"/>
        </w:rPr>
        <w:t xml:space="preserve"> проведение «Единых уроков» в рамках Календаря образо</w:t>
      </w:r>
      <w:r w:rsidR="005D4544">
        <w:rPr>
          <w:color w:val="auto"/>
          <w:sz w:val="28"/>
          <w:szCs w:val="28"/>
        </w:rPr>
        <w:t>вательных событий, приуроченных</w:t>
      </w:r>
      <w:r w:rsidRPr="00A12DF5">
        <w:rPr>
          <w:color w:val="auto"/>
          <w:sz w:val="28"/>
          <w:szCs w:val="28"/>
        </w:rPr>
        <w:t xml:space="preserve"> к государственным и национальным праздникам Российской Федерации, памятным датам и событиям российской истории и культуры. </w:t>
      </w:r>
    </w:p>
    <w:p w:rsidR="00A12DF5" w:rsidRPr="00A12DF5" w:rsidRDefault="00A12DF5" w:rsidP="005D4544">
      <w:pPr>
        <w:pStyle w:val="Default"/>
        <w:rPr>
          <w:color w:val="auto"/>
          <w:sz w:val="28"/>
          <w:szCs w:val="28"/>
        </w:rPr>
      </w:pPr>
      <w:proofErr w:type="gramStart"/>
      <w:r w:rsidRPr="00A12DF5">
        <w:rPr>
          <w:color w:val="auto"/>
          <w:sz w:val="28"/>
          <w:szCs w:val="28"/>
        </w:rPr>
        <w:t>2</w:t>
      </w:r>
      <w:r w:rsidRPr="00A12DF5">
        <w:rPr>
          <w:b/>
          <w:bCs/>
          <w:color w:val="auto"/>
          <w:sz w:val="28"/>
          <w:szCs w:val="28"/>
        </w:rPr>
        <w:t xml:space="preserve">) Модуль «Внеурочная деятельность» </w:t>
      </w:r>
      <w:r w:rsidRPr="00A12DF5">
        <w:rPr>
          <w:color w:val="auto"/>
          <w:sz w:val="28"/>
          <w:szCs w:val="28"/>
        </w:rPr>
        <w:t>Воспитание на занятиях школьных курсов внеурочной деятельности осуществляется преимущественно через: формирование в кружках, секциях, клубах, студиях детско-взрослых о</w:t>
      </w:r>
      <w:r w:rsidR="005D4544">
        <w:rPr>
          <w:color w:val="auto"/>
          <w:sz w:val="28"/>
          <w:szCs w:val="28"/>
        </w:rPr>
        <w:t xml:space="preserve">бщностей, которые объединяют </w:t>
      </w:r>
      <w:r w:rsidRPr="00A12DF5">
        <w:rPr>
          <w:color w:val="auto"/>
          <w:sz w:val="28"/>
          <w:szCs w:val="28"/>
        </w:rPr>
        <w:t>обучающихся и педагогов общими позитивными эмоциями и доверительными отношениями, вовлечение школьников в интересную и полезну</w:t>
      </w:r>
      <w:r w:rsidR="005D4544">
        <w:rPr>
          <w:color w:val="auto"/>
          <w:sz w:val="28"/>
          <w:szCs w:val="28"/>
        </w:rPr>
        <w:t>ю для них деятельность, которая</w:t>
      </w:r>
      <w:r w:rsidRPr="00A12DF5">
        <w:rPr>
          <w:color w:val="auto"/>
          <w:sz w:val="28"/>
          <w:szCs w:val="28"/>
        </w:rPr>
        <w:t xml:space="preserve"> предоставит им возможность </w:t>
      </w:r>
      <w:proofErr w:type="spellStart"/>
      <w:r w:rsidRPr="00A12DF5">
        <w:rPr>
          <w:color w:val="auto"/>
          <w:sz w:val="28"/>
          <w:szCs w:val="28"/>
        </w:rPr>
        <w:t>самореализоваться</w:t>
      </w:r>
      <w:proofErr w:type="spellEnd"/>
      <w:r w:rsidRPr="00A12DF5">
        <w:rPr>
          <w:color w:val="auto"/>
          <w:sz w:val="28"/>
          <w:szCs w:val="28"/>
        </w:rPr>
        <w:t xml:space="preserve"> в ней, приобрести социально значимые знания, развить в себе важные для своего личностного</w:t>
      </w:r>
      <w:proofErr w:type="gramEnd"/>
      <w:r w:rsidRPr="00A12DF5">
        <w:rPr>
          <w:color w:val="auto"/>
          <w:sz w:val="28"/>
          <w:szCs w:val="28"/>
        </w:rPr>
        <w:t xml:space="preserve"> </w:t>
      </w:r>
      <w:proofErr w:type="gramStart"/>
      <w:r w:rsidRPr="00A12DF5">
        <w:rPr>
          <w:color w:val="auto"/>
          <w:sz w:val="28"/>
          <w:szCs w:val="28"/>
        </w:rPr>
        <w:t>развития социально значимые отношения, получить опыт участия в социально значимых делах; поощрение педагогическими работника</w:t>
      </w:r>
      <w:r w:rsidR="005D4544">
        <w:rPr>
          <w:color w:val="auto"/>
          <w:sz w:val="28"/>
          <w:szCs w:val="28"/>
        </w:rPr>
        <w:t>ми детских инициатив, проектов,</w:t>
      </w:r>
      <w:r w:rsidRPr="00A12DF5">
        <w:rPr>
          <w:color w:val="auto"/>
          <w:sz w:val="28"/>
          <w:szCs w:val="28"/>
        </w:rPr>
        <w:t xml:space="preserve"> самостоятельности, самоорганизации в соответствии с их интересами; создание в детских объединениях традиций, задающих и</w:t>
      </w:r>
      <w:r w:rsidR="005D4544">
        <w:rPr>
          <w:color w:val="auto"/>
          <w:sz w:val="28"/>
          <w:szCs w:val="28"/>
        </w:rPr>
        <w:t>х членам определенные социально</w:t>
      </w:r>
      <w:r w:rsidRPr="00A12DF5">
        <w:rPr>
          <w:color w:val="auto"/>
          <w:sz w:val="28"/>
          <w:szCs w:val="28"/>
        </w:rPr>
        <w:t xml:space="preserve"> значимые формы поведения; поддержку в детских объединениях школьников с ярко </w:t>
      </w:r>
      <w:r w:rsidR="005D4544">
        <w:rPr>
          <w:color w:val="auto"/>
          <w:sz w:val="28"/>
          <w:szCs w:val="28"/>
        </w:rPr>
        <w:t>выраженной лидерской позицией и</w:t>
      </w:r>
      <w:r w:rsidRPr="00A12DF5">
        <w:rPr>
          <w:color w:val="auto"/>
          <w:sz w:val="28"/>
          <w:szCs w:val="28"/>
        </w:rPr>
        <w:t xml:space="preserve"> установкой на сохранение и поддержание накопленных социально значимых традиций.</w:t>
      </w:r>
      <w:proofErr w:type="gramEnd"/>
      <w:r w:rsidRPr="00A12DF5">
        <w:rPr>
          <w:color w:val="auto"/>
          <w:sz w:val="28"/>
          <w:szCs w:val="28"/>
        </w:rPr>
        <w:t xml:space="preserve"> </w:t>
      </w:r>
      <w:proofErr w:type="gramStart"/>
      <w:r w:rsidRPr="00A12DF5">
        <w:rPr>
          <w:color w:val="auto"/>
          <w:sz w:val="28"/>
          <w:szCs w:val="28"/>
        </w:rPr>
        <w:t>Реализация воспитательного потенциала внеурочной деятельности в школе осуществляется в рамках следующих выбранных обучающимися курсов, занятий: патриотической, гражданско-патриотической, военно</w:t>
      </w:r>
      <w:r w:rsidR="005D4544">
        <w:rPr>
          <w:color w:val="auto"/>
          <w:sz w:val="28"/>
          <w:szCs w:val="28"/>
        </w:rPr>
        <w:t>-патриотической, краеведческой,</w:t>
      </w:r>
      <w:r w:rsidRPr="00A12DF5">
        <w:rPr>
          <w:color w:val="auto"/>
          <w:sz w:val="28"/>
          <w:szCs w:val="28"/>
        </w:rPr>
        <w:t xml:space="preserve"> историко-культурной направленности; духовно-нравственной направленности, занятий по тра</w:t>
      </w:r>
      <w:r w:rsidR="005D4544">
        <w:rPr>
          <w:color w:val="auto"/>
          <w:sz w:val="28"/>
          <w:szCs w:val="28"/>
        </w:rPr>
        <w:t>диционным религиозным культурам</w:t>
      </w:r>
      <w:r w:rsidRPr="00A12DF5">
        <w:rPr>
          <w:color w:val="auto"/>
          <w:sz w:val="28"/>
          <w:szCs w:val="28"/>
        </w:rPr>
        <w:t xml:space="preserve"> народов России, духовно-историческому краеведению; познавательной, научной, исследовательской, п</w:t>
      </w:r>
      <w:r w:rsidR="005D4544">
        <w:rPr>
          <w:color w:val="auto"/>
          <w:sz w:val="28"/>
          <w:szCs w:val="28"/>
        </w:rPr>
        <w:t>росветительской направленности;</w:t>
      </w:r>
      <w:r w:rsidRPr="00A12DF5">
        <w:rPr>
          <w:color w:val="auto"/>
          <w:sz w:val="28"/>
          <w:szCs w:val="28"/>
        </w:rPr>
        <w:t xml:space="preserve"> экологической, </w:t>
      </w:r>
      <w:r w:rsidR="005D4544">
        <w:rPr>
          <w:color w:val="auto"/>
          <w:sz w:val="28"/>
          <w:szCs w:val="28"/>
        </w:rPr>
        <w:t>природоохранной направленности;</w:t>
      </w:r>
      <w:r w:rsidRPr="00A12DF5">
        <w:rPr>
          <w:color w:val="auto"/>
          <w:sz w:val="28"/>
          <w:szCs w:val="28"/>
        </w:rPr>
        <w:t xml:space="preserve"> художественной, эстетической направленности в об</w:t>
      </w:r>
      <w:r w:rsidR="005D4544">
        <w:rPr>
          <w:color w:val="auto"/>
          <w:sz w:val="28"/>
          <w:szCs w:val="28"/>
        </w:rPr>
        <w:t>ласти искусств, художественного</w:t>
      </w:r>
      <w:r w:rsidRPr="00A12DF5">
        <w:rPr>
          <w:color w:val="auto"/>
          <w:sz w:val="28"/>
          <w:szCs w:val="28"/>
        </w:rPr>
        <w:t xml:space="preserve"> творчества разных видов и жанров;</w:t>
      </w:r>
      <w:proofErr w:type="gramEnd"/>
      <w:r w:rsidRPr="00A12DF5">
        <w:rPr>
          <w:color w:val="auto"/>
          <w:sz w:val="28"/>
          <w:szCs w:val="28"/>
        </w:rPr>
        <w:t xml:space="preserve"> туристск</w:t>
      </w:r>
      <w:r w:rsidR="005D4544">
        <w:rPr>
          <w:color w:val="auto"/>
          <w:sz w:val="28"/>
          <w:szCs w:val="28"/>
        </w:rPr>
        <w:t>о-краеведческой направленности;</w:t>
      </w:r>
      <w:r w:rsidRPr="00A12DF5">
        <w:rPr>
          <w:color w:val="auto"/>
          <w:sz w:val="28"/>
          <w:szCs w:val="28"/>
        </w:rPr>
        <w:t xml:space="preserve"> оздоровительной и спортивной направленности. </w:t>
      </w:r>
    </w:p>
    <w:p w:rsidR="00A12DF5" w:rsidRPr="00A12DF5" w:rsidRDefault="00A12DF5" w:rsidP="00A12DF5">
      <w:pPr>
        <w:pStyle w:val="Default"/>
        <w:rPr>
          <w:color w:val="auto"/>
          <w:sz w:val="28"/>
          <w:szCs w:val="28"/>
        </w:rPr>
      </w:pPr>
      <w:r w:rsidRPr="00A12DF5">
        <w:rPr>
          <w:b/>
          <w:bCs/>
          <w:color w:val="auto"/>
          <w:sz w:val="28"/>
          <w:szCs w:val="28"/>
        </w:rPr>
        <w:t xml:space="preserve">3) Модуль «Классное руководство» </w:t>
      </w:r>
    </w:p>
    <w:p w:rsidR="005D4544" w:rsidRDefault="00A12DF5" w:rsidP="005D4544">
      <w:pPr>
        <w:pStyle w:val="Default"/>
        <w:rPr>
          <w:color w:val="auto"/>
          <w:sz w:val="28"/>
          <w:szCs w:val="28"/>
        </w:rPr>
      </w:pPr>
      <w:r w:rsidRPr="00A12DF5">
        <w:rPr>
          <w:color w:val="auto"/>
          <w:sz w:val="28"/>
          <w:szCs w:val="28"/>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с коллегами - классными руководителями других классов, работу с родителями учащихся или их законными представителями. Классных руководителей принимает участие в ежегодном крымском региональном конкурсе педагогического мастерства «Лучший классный руководитель», в ежегодном крымском «Форуме классных руководителей». </w:t>
      </w:r>
    </w:p>
    <w:p w:rsidR="005D4544" w:rsidRDefault="00A12DF5" w:rsidP="005D4544">
      <w:pPr>
        <w:pStyle w:val="Default"/>
        <w:rPr>
          <w:color w:val="auto"/>
          <w:sz w:val="28"/>
          <w:szCs w:val="28"/>
        </w:rPr>
      </w:pPr>
      <w:r w:rsidRPr="00A12DF5">
        <w:rPr>
          <w:color w:val="auto"/>
          <w:sz w:val="28"/>
          <w:szCs w:val="28"/>
        </w:rPr>
        <w:t>Работа с классным коллективом:</w:t>
      </w:r>
    </w:p>
    <w:p w:rsidR="005D4544" w:rsidRDefault="00A12DF5" w:rsidP="005D4544">
      <w:pPr>
        <w:pStyle w:val="Default"/>
        <w:rPr>
          <w:color w:val="auto"/>
          <w:sz w:val="28"/>
          <w:szCs w:val="28"/>
        </w:rPr>
      </w:pPr>
      <w:r w:rsidRPr="00A12DF5">
        <w:rPr>
          <w:color w:val="auto"/>
          <w:sz w:val="28"/>
          <w:szCs w:val="28"/>
        </w:rPr>
        <w:lastRenderedPageBreak/>
        <w:t xml:space="preserve"> - 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5D4544" w:rsidRDefault="00A12DF5" w:rsidP="005D4544">
      <w:pPr>
        <w:pStyle w:val="Default"/>
        <w:rPr>
          <w:color w:val="auto"/>
          <w:sz w:val="28"/>
          <w:szCs w:val="28"/>
        </w:rPr>
      </w:pPr>
      <w:r w:rsidRPr="00A12DF5">
        <w:rPr>
          <w:color w:val="auto"/>
          <w:sz w:val="28"/>
          <w:szCs w:val="28"/>
        </w:rPr>
        <w:t xml:space="preserve">- организация интересных и полезных для личностного развития ребенка совместных </w:t>
      </w:r>
      <w:proofErr w:type="gramStart"/>
      <w:r w:rsidRPr="00A12DF5">
        <w:rPr>
          <w:color w:val="auto"/>
          <w:sz w:val="28"/>
          <w:szCs w:val="28"/>
        </w:rPr>
        <w:t>дел</w:t>
      </w:r>
      <w:proofErr w:type="gramEnd"/>
      <w:r w:rsidRPr="00A12DF5">
        <w:rPr>
          <w:color w:val="auto"/>
          <w:sz w:val="28"/>
          <w:szCs w:val="28"/>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A12DF5">
        <w:rPr>
          <w:color w:val="auto"/>
          <w:sz w:val="28"/>
          <w:szCs w:val="28"/>
        </w:rPr>
        <w:t>профориентационной</w:t>
      </w:r>
      <w:proofErr w:type="spellEnd"/>
      <w:r w:rsidRPr="00A12DF5">
        <w:rPr>
          <w:color w:val="auto"/>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A12DF5">
        <w:rPr>
          <w:color w:val="auto"/>
          <w:sz w:val="28"/>
          <w:szCs w:val="28"/>
        </w:rPr>
        <w:t>самореализоваться</w:t>
      </w:r>
      <w:proofErr w:type="spellEnd"/>
      <w:r w:rsidRPr="00A12DF5">
        <w:rPr>
          <w:color w:val="auto"/>
          <w:sz w:val="28"/>
          <w:szCs w:val="28"/>
        </w:rPr>
        <w:t xml:space="preserve"> в них, а с другой, – установить и упрочить доверительные отношения с учащимися класса, стать для них значимым взрослы</w:t>
      </w:r>
      <w:r w:rsidR="005D4544">
        <w:rPr>
          <w:color w:val="auto"/>
          <w:sz w:val="28"/>
          <w:szCs w:val="28"/>
        </w:rPr>
        <w:t xml:space="preserve">м, задающим образцы поведения </w:t>
      </w:r>
      <w:r w:rsidRPr="00A12DF5">
        <w:rPr>
          <w:color w:val="auto"/>
          <w:sz w:val="28"/>
          <w:szCs w:val="28"/>
        </w:rPr>
        <w:t xml:space="preserve"> в обществе.</w:t>
      </w:r>
    </w:p>
    <w:p w:rsidR="005D4544" w:rsidRDefault="00A12DF5" w:rsidP="005D4544">
      <w:pPr>
        <w:pStyle w:val="Default"/>
        <w:rPr>
          <w:color w:val="auto"/>
          <w:sz w:val="28"/>
          <w:szCs w:val="28"/>
        </w:rPr>
      </w:pPr>
      <w:r w:rsidRPr="00A12DF5">
        <w:rPr>
          <w:color w:val="auto"/>
          <w:sz w:val="28"/>
          <w:szCs w:val="28"/>
        </w:rPr>
        <w:t xml:space="preserve"> -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5D4544" w:rsidRDefault="00A12DF5" w:rsidP="005D4544">
      <w:pPr>
        <w:pStyle w:val="Default"/>
        <w:rPr>
          <w:color w:val="auto"/>
          <w:sz w:val="28"/>
          <w:szCs w:val="28"/>
        </w:rPr>
      </w:pPr>
      <w:proofErr w:type="gramStart"/>
      <w:r w:rsidRPr="00A12DF5">
        <w:rPr>
          <w:color w:val="auto"/>
          <w:sz w:val="28"/>
          <w:szCs w:val="28"/>
        </w:rPr>
        <w:t xml:space="preserve">- сплочение коллектива класса через: игры и тренинги на сплочение и </w:t>
      </w:r>
      <w:proofErr w:type="spellStart"/>
      <w:r w:rsidRPr="00A12DF5">
        <w:rPr>
          <w:color w:val="auto"/>
          <w:sz w:val="28"/>
          <w:szCs w:val="28"/>
        </w:rPr>
        <w:t>командообразование</w:t>
      </w:r>
      <w:proofErr w:type="spellEnd"/>
      <w:r w:rsidRPr="00A12DF5">
        <w:rPr>
          <w:color w:val="auto"/>
          <w:sz w:val="28"/>
          <w:szCs w:val="28"/>
        </w:rPr>
        <w:t>; походы и экскурсии, организуемые классными руководителями и родителями; празднования в классе дней рождения детей, включающие в себ</w:t>
      </w:r>
      <w:r w:rsidR="005D4544">
        <w:rPr>
          <w:color w:val="auto"/>
          <w:sz w:val="28"/>
          <w:szCs w:val="28"/>
        </w:rPr>
        <w:t xml:space="preserve">я подготовленные ученическими </w:t>
      </w:r>
      <w:proofErr w:type="spellStart"/>
      <w:r w:rsidRPr="00A12DF5">
        <w:rPr>
          <w:color w:val="auto"/>
          <w:sz w:val="28"/>
          <w:szCs w:val="28"/>
        </w:rPr>
        <w:t>микрогруппами</w:t>
      </w:r>
      <w:proofErr w:type="spellEnd"/>
      <w:r w:rsidRPr="00A12DF5">
        <w:rPr>
          <w:color w:val="auto"/>
          <w:sz w:val="28"/>
          <w:szCs w:val="28"/>
        </w:rPr>
        <w:t xml:space="preserve"> поздравления, сюрпризы, творческие подарки и розыгрыши; регулярные </w:t>
      </w:r>
      <w:proofErr w:type="spellStart"/>
      <w:r w:rsidRPr="00A12DF5">
        <w:rPr>
          <w:color w:val="auto"/>
          <w:sz w:val="28"/>
          <w:szCs w:val="28"/>
        </w:rPr>
        <w:t>внутриклассные</w:t>
      </w:r>
      <w:proofErr w:type="spellEnd"/>
      <w:r w:rsidRPr="00A12DF5">
        <w:rPr>
          <w:color w:val="auto"/>
          <w:sz w:val="28"/>
          <w:szCs w:val="28"/>
        </w:rPr>
        <w:t xml:space="preserve"> «огоньки» и вечера, дающие каждому учащемуся возможность рефлексии собственного участия в жизни класса. </w:t>
      </w:r>
      <w:proofErr w:type="gramEnd"/>
    </w:p>
    <w:p w:rsidR="005D4544" w:rsidRDefault="00A12DF5" w:rsidP="005D4544">
      <w:pPr>
        <w:pStyle w:val="Default"/>
        <w:rPr>
          <w:color w:val="auto"/>
          <w:sz w:val="28"/>
          <w:szCs w:val="28"/>
        </w:rPr>
      </w:pPr>
      <w:r w:rsidRPr="00A12DF5">
        <w:rPr>
          <w:color w:val="auto"/>
          <w:sz w:val="28"/>
          <w:szCs w:val="28"/>
        </w:rPr>
        <w:t xml:space="preserve">- выработка совместно </w:t>
      </w:r>
      <w:proofErr w:type="gramStart"/>
      <w:r w:rsidRPr="00A12DF5">
        <w:rPr>
          <w:color w:val="auto"/>
          <w:sz w:val="28"/>
          <w:szCs w:val="28"/>
        </w:rPr>
        <w:t>со</w:t>
      </w:r>
      <w:proofErr w:type="gramEnd"/>
      <w:r w:rsidRPr="00A12DF5">
        <w:rPr>
          <w:color w:val="auto"/>
          <w:sz w:val="28"/>
          <w:szCs w:val="28"/>
        </w:rPr>
        <w:t xml:space="preserve"> учащимися законов класса, помогающих детям освоить нормы и правила общения, которым они должны следовать в школе. Индивидуальная работа с учащимися:</w:t>
      </w:r>
    </w:p>
    <w:p w:rsidR="005D4544" w:rsidRDefault="00A12DF5" w:rsidP="005D4544">
      <w:pPr>
        <w:pStyle w:val="Default"/>
        <w:rPr>
          <w:color w:val="auto"/>
          <w:sz w:val="28"/>
          <w:szCs w:val="28"/>
        </w:rPr>
      </w:pPr>
      <w:r w:rsidRPr="00A12DF5">
        <w:rPr>
          <w:color w:val="auto"/>
          <w:sz w:val="28"/>
          <w:szCs w:val="28"/>
        </w:rPr>
        <w:t xml:space="preserve"> - изучение особенностей личностного развития учащихся класса через наблюдение за поведением учащихся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учащихся, с преподающими в его классе учителями, а также (при необходимости) – </w:t>
      </w:r>
      <w:proofErr w:type="gramStart"/>
      <w:r w:rsidRPr="00A12DF5">
        <w:rPr>
          <w:color w:val="auto"/>
          <w:sz w:val="28"/>
          <w:szCs w:val="28"/>
        </w:rPr>
        <w:t>со</w:t>
      </w:r>
      <w:proofErr w:type="gramEnd"/>
      <w:r w:rsidRPr="00A12DF5">
        <w:rPr>
          <w:color w:val="auto"/>
          <w:sz w:val="28"/>
          <w:szCs w:val="28"/>
        </w:rPr>
        <w:t xml:space="preserve"> педагогом - психологом.</w:t>
      </w:r>
    </w:p>
    <w:p w:rsidR="005D4544" w:rsidRDefault="00A12DF5" w:rsidP="005D4544">
      <w:pPr>
        <w:pStyle w:val="Default"/>
        <w:rPr>
          <w:color w:val="auto"/>
          <w:sz w:val="28"/>
          <w:szCs w:val="28"/>
        </w:rPr>
      </w:pPr>
      <w:r w:rsidRPr="00A12DF5">
        <w:rPr>
          <w:color w:val="auto"/>
          <w:sz w:val="28"/>
          <w:szCs w:val="28"/>
        </w:rPr>
        <w:t xml:space="preserve"> -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учащегося, которую они совместно стараются решить.</w:t>
      </w:r>
    </w:p>
    <w:p w:rsidR="005D4544" w:rsidRDefault="00A12DF5" w:rsidP="005D4544">
      <w:pPr>
        <w:pStyle w:val="Default"/>
        <w:rPr>
          <w:color w:val="auto"/>
          <w:sz w:val="28"/>
          <w:szCs w:val="28"/>
        </w:rPr>
      </w:pPr>
      <w:r w:rsidRPr="00A12DF5">
        <w:rPr>
          <w:color w:val="auto"/>
          <w:sz w:val="28"/>
          <w:szCs w:val="28"/>
        </w:rPr>
        <w:t xml:space="preserve"> - индивидуальная работа </w:t>
      </w:r>
      <w:proofErr w:type="gramStart"/>
      <w:r w:rsidRPr="00A12DF5">
        <w:rPr>
          <w:color w:val="auto"/>
          <w:sz w:val="28"/>
          <w:szCs w:val="28"/>
        </w:rPr>
        <w:t>со</w:t>
      </w:r>
      <w:proofErr w:type="gramEnd"/>
      <w:r w:rsidRPr="00A12DF5">
        <w:rPr>
          <w:color w:val="auto"/>
          <w:sz w:val="28"/>
          <w:szCs w:val="28"/>
        </w:rPr>
        <w:t xml:space="preserve"> учащимися класса, направленная на заполнение ими личных </w:t>
      </w:r>
      <w:proofErr w:type="spellStart"/>
      <w:r w:rsidRPr="00A12DF5">
        <w:rPr>
          <w:color w:val="auto"/>
          <w:sz w:val="28"/>
          <w:szCs w:val="28"/>
        </w:rPr>
        <w:t>портфолио</w:t>
      </w:r>
      <w:proofErr w:type="spellEnd"/>
      <w:r w:rsidRPr="00A12DF5">
        <w:rPr>
          <w:color w:val="auto"/>
          <w:sz w:val="28"/>
          <w:szCs w:val="28"/>
        </w:rPr>
        <w:t xml:space="preserve">,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w:t>
      </w:r>
      <w:r w:rsidRPr="00A12DF5">
        <w:rPr>
          <w:color w:val="auto"/>
          <w:sz w:val="28"/>
          <w:szCs w:val="28"/>
        </w:rPr>
        <w:lastRenderedPageBreak/>
        <w:t xml:space="preserve">каждого года планируют их, а в конце года – вместе анализируют свои успехи и неудачи. </w:t>
      </w:r>
    </w:p>
    <w:p w:rsidR="005D4544" w:rsidRDefault="00A12DF5" w:rsidP="005D4544">
      <w:pPr>
        <w:pStyle w:val="Default"/>
        <w:rPr>
          <w:color w:val="auto"/>
          <w:sz w:val="28"/>
          <w:szCs w:val="28"/>
        </w:rPr>
      </w:pPr>
      <w:r w:rsidRPr="00A12DF5">
        <w:rPr>
          <w:color w:val="auto"/>
          <w:sz w:val="28"/>
          <w:szCs w:val="28"/>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педагогом - психологом тренинги общения; через предложение взять на себя ответственность за то или иное поручение в классе. Работа с учителями, преподающими в классе: </w:t>
      </w:r>
    </w:p>
    <w:p w:rsidR="005D4544" w:rsidRDefault="00A12DF5" w:rsidP="005D4544">
      <w:pPr>
        <w:pStyle w:val="Default"/>
        <w:rPr>
          <w:color w:val="auto"/>
          <w:sz w:val="28"/>
          <w:szCs w:val="28"/>
        </w:rPr>
      </w:pPr>
      <w:r w:rsidRPr="00A12DF5">
        <w:rPr>
          <w:color w:val="auto"/>
          <w:sz w:val="28"/>
          <w:szCs w:val="28"/>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D4544" w:rsidRDefault="00A12DF5" w:rsidP="005D4544">
      <w:pPr>
        <w:pStyle w:val="Default"/>
        <w:rPr>
          <w:color w:val="auto"/>
          <w:sz w:val="28"/>
          <w:szCs w:val="28"/>
        </w:rPr>
      </w:pPr>
      <w:r w:rsidRPr="00A12DF5">
        <w:rPr>
          <w:color w:val="auto"/>
          <w:sz w:val="28"/>
          <w:szCs w:val="28"/>
        </w:rPr>
        <w:t xml:space="preserve"> </w:t>
      </w:r>
      <w:proofErr w:type="gramStart"/>
      <w:r w:rsidRPr="00A12DF5">
        <w:rPr>
          <w:color w:val="auto"/>
          <w:sz w:val="28"/>
          <w:szCs w:val="28"/>
        </w:rPr>
        <w:t xml:space="preserve">- проведение мини-педсоветов, направленных на решение конкретных проблем класса и интеграцию воспитательных влияний на учащихся; привлечение учителей к участию во </w:t>
      </w:r>
      <w:proofErr w:type="spellStart"/>
      <w:r w:rsidRPr="00A12DF5">
        <w:rPr>
          <w:color w:val="auto"/>
          <w:sz w:val="28"/>
          <w:szCs w:val="28"/>
        </w:rPr>
        <w:t>внутриклассных</w:t>
      </w:r>
      <w:proofErr w:type="spellEnd"/>
      <w:r w:rsidRPr="00A12DF5">
        <w:rPr>
          <w:color w:val="auto"/>
          <w:sz w:val="28"/>
          <w:szCs w:val="28"/>
        </w:rPr>
        <w:t xml:space="preserve"> делах, дающих педагогам возможность лучше узнавать и понимать своих учеников, увидев их в иной, отличной от учебной, обстановке; привлечение учителей к участию в родительских собраниях класса для объединения усилий в деле обучения и воспитания детей. </w:t>
      </w:r>
      <w:proofErr w:type="gramEnd"/>
    </w:p>
    <w:p w:rsidR="005D4544" w:rsidRDefault="00A12DF5" w:rsidP="005D4544">
      <w:pPr>
        <w:pStyle w:val="Default"/>
        <w:rPr>
          <w:color w:val="auto"/>
          <w:sz w:val="28"/>
          <w:szCs w:val="28"/>
        </w:rPr>
      </w:pPr>
      <w:r w:rsidRPr="00A12DF5">
        <w:rPr>
          <w:color w:val="auto"/>
          <w:sz w:val="28"/>
          <w:szCs w:val="28"/>
        </w:rPr>
        <w:t>Работа с родителями учащихся или их законными представителями:</w:t>
      </w:r>
    </w:p>
    <w:p w:rsidR="005D4544" w:rsidRDefault="00A12DF5" w:rsidP="005D4544">
      <w:pPr>
        <w:pStyle w:val="Default"/>
        <w:rPr>
          <w:color w:val="auto"/>
          <w:sz w:val="28"/>
          <w:szCs w:val="28"/>
        </w:rPr>
      </w:pPr>
      <w:r w:rsidRPr="00A12DF5">
        <w:rPr>
          <w:color w:val="auto"/>
          <w:sz w:val="28"/>
          <w:szCs w:val="28"/>
        </w:rPr>
        <w:t xml:space="preserve"> - регулярное информирование родителей об успехах и проблемах их детей, о жизни класса в целом; </w:t>
      </w:r>
    </w:p>
    <w:p w:rsidR="005D4544" w:rsidRDefault="00A12DF5" w:rsidP="005D4544">
      <w:pPr>
        <w:pStyle w:val="Default"/>
        <w:rPr>
          <w:color w:val="auto"/>
          <w:sz w:val="28"/>
          <w:szCs w:val="28"/>
        </w:rPr>
      </w:pPr>
      <w:r w:rsidRPr="00A12DF5">
        <w:rPr>
          <w:color w:val="auto"/>
          <w:sz w:val="28"/>
          <w:szCs w:val="28"/>
        </w:rPr>
        <w:t>- помощь родителям учащихся или их законным представителям в регулировании отношений между ними, администрацией школы и учителями-предметниками;</w:t>
      </w:r>
    </w:p>
    <w:p w:rsidR="005D4544" w:rsidRDefault="00A12DF5" w:rsidP="005D4544">
      <w:pPr>
        <w:pStyle w:val="Default"/>
        <w:rPr>
          <w:color w:val="auto"/>
          <w:sz w:val="28"/>
          <w:szCs w:val="28"/>
        </w:rPr>
      </w:pPr>
      <w:r w:rsidRPr="00A12DF5">
        <w:rPr>
          <w:color w:val="auto"/>
          <w:sz w:val="28"/>
          <w:szCs w:val="28"/>
        </w:rPr>
        <w:t xml:space="preserve"> - организация родительских собраний, происходящих в режиме обсуждения наиболее острых проблем обучения и воспитания учащихся; </w:t>
      </w:r>
    </w:p>
    <w:p w:rsidR="005D4544" w:rsidRDefault="00A12DF5" w:rsidP="005D4544">
      <w:pPr>
        <w:pStyle w:val="Default"/>
        <w:rPr>
          <w:color w:val="auto"/>
          <w:sz w:val="28"/>
          <w:szCs w:val="28"/>
        </w:rPr>
      </w:pPr>
      <w:r w:rsidRPr="00A12DF5">
        <w:rPr>
          <w:color w:val="auto"/>
          <w:sz w:val="28"/>
          <w:szCs w:val="28"/>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5D4544" w:rsidRDefault="00A12DF5" w:rsidP="005D4544">
      <w:pPr>
        <w:pStyle w:val="Default"/>
        <w:rPr>
          <w:color w:val="auto"/>
          <w:sz w:val="28"/>
          <w:szCs w:val="28"/>
        </w:rPr>
      </w:pPr>
      <w:r w:rsidRPr="00A12DF5">
        <w:rPr>
          <w:color w:val="auto"/>
          <w:sz w:val="28"/>
          <w:szCs w:val="28"/>
        </w:rPr>
        <w:t xml:space="preserve"> - привлечение членов семей учащихся к организации и проведению дел класса;</w:t>
      </w:r>
    </w:p>
    <w:p w:rsidR="005D4544" w:rsidRDefault="00A12DF5" w:rsidP="005D4544">
      <w:pPr>
        <w:pStyle w:val="Default"/>
        <w:rPr>
          <w:color w:val="auto"/>
          <w:sz w:val="28"/>
          <w:szCs w:val="28"/>
        </w:rPr>
      </w:pPr>
      <w:r w:rsidRPr="00A12DF5">
        <w:rPr>
          <w:color w:val="auto"/>
          <w:sz w:val="28"/>
          <w:szCs w:val="28"/>
        </w:rPr>
        <w:t xml:space="preserve"> - организация на базе класса семейных праздников, конкурсов, соревнований, направленных на сплочение семьи и школы. </w:t>
      </w:r>
    </w:p>
    <w:p w:rsidR="005D4544" w:rsidRDefault="00A12DF5" w:rsidP="005D4544">
      <w:pPr>
        <w:pStyle w:val="Default"/>
        <w:rPr>
          <w:color w:val="auto"/>
          <w:sz w:val="28"/>
          <w:szCs w:val="28"/>
        </w:rPr>
      </w:pPr>
      <w:r w:rsidRPr="00A12DF5">
        <w:rPr>
          <w:color w:val="auto"/>
          <w:sz w:val="28"/>
          <w:szCs w:val="28"/>
        </w:rPr>
        <w:t>Работа с другими классными руководителями:</w:t>
      </w:r>
    </w:p>
    <w:p w:rsidR="005D4544" w:rsidRDefault="00A12DF5" w:rsidP="005D4544">
      <w:pPr>
        <w:pStyle w:val="Default"/>
        <w:rPr>
          <w:color w:val="auto"/>
          <w:sz w:val="28"/>
          <w:szCs w:val="28"/>
        </w:rPr>
      </w:pPr>
      <w:r w:rsidRPr="00A12DF5">
        <w:rPr>
          <w:color w:val="auto"/>
          <w:sz w:val="28"/>
          <w:szCs w:val="28"/>
        </w:rPr>
        <w:t xml:space="preserve"> - регулярные консультации классного руководителя с другими классными руководителями школы, направленные на ф</w:t>
      </w:r>
      <w:r w:rsidR="005D4544">
        <w:rPr>
          <w:color w:val="auto"/>
          <w:sz w:val="28"/>
          <w:szCs w:val="28"/>
        </w:rPr>
        <w:t xml:space="preserve">ормирование единства мнений и </w:t>
      </w:r>
      <w:r w:rsidRPr="00A12DF5">
        <w:rPr>
          <w:color w:val="auto"/>
          <w:sz w:val="28"/>
          <w:szCs w:val="28"/>
        </w:rPr>
        <w:t xml:space="preserve">требований по ключевым вопросам воспитания; </w:t>
      </w:r>
    </w:p>
    <w:p w:rsidR="00A12DF5" w:rsidRPr="00A12DF5" w:rsidRDefault="00A12DF5" w:rsidP="005D4544">
      <w:pPr>
        <w:pStyle w:val="Default"/>
        <w:rPr>
          <w:color w:val="auto"/>
          <w:sz w:val="28"/>
          <w:szCs w:val="28"/>
        </w:rPr>
      </w:pPr>
      <w:r w:rsidRPr="00A12DF5">
        <w:rPr>
          <w:color w:val="auto"/>
          <w:sz w:val="28"/>
          <w:szCs w:val="28"/>
        </w:rPr>
        <w:t xml:space="preserve">- изучение опыта коллег по организации воспитательной работы в классе (через </w:t>
      </w:r>
      <w:proofErr w:type="spellStart"/>
      <w:r w:rsidRPr="00A12DF5">
        <w:rPr>
          <w:color w:val="auto"/>
          <w:sz w:val="28"/>
          <w:szCs w:val="28"/>
        </w:rPr>
        <w:t>взаимопосещение</w:t>
      </w:r>
      <w:proofErr w:type="spellEnd"/>
      <w:r w:rsidRPr="00A12DF5">
        <w:rPr>
          <w:color w:val="auto"/>
          <w:sz w:val="28"/>
          <w:szCs w:val="28"/>
        </w:rPr>
        <w:t xml:space="preserve"> воспитательных мероприятий, участие в методическом объединении классных руководителей) </w:t>
      </w:r>
    </w:p>
    <w:p w:rsidR="005D4544" w:rsidRDefault="00A12DF5" w:rsidP="00A12DF5">
      <w:pPr>
        <w:pStyle w:val="Default"/>
        <w:rPr>
          <w:b/>
          <w:bCs/>
          <w:color w:val="auto"/>
          <w:sz w:val="28"/>
          <w:szCs w:val="28"/>
        </w:rPr>
      </w:pPr>
      <w:r w:rsidRPr="00A12DF5">
        <w:rPr>
          <w:b/>
          <w:bCs/>
          <w:color w:val="auto"/>
          <w:sz w:val="28"/>
          <w:szCs w:val="28"/>
        </w:rPr>
        <w:t xml:space="preserve">4) Модуль «Основные школьные дела» </w:t>
      </w:r>
    </w:p>
    <w:p w:rsidR="001E52A7" w:rsidRDefault="00A12DF5" w:rsidP="00A12DF5">
      <w:pPr>
        <w:pStyle w:val="Default"/>
        <w:rPr>
          <w:color w:val="auto"/>
          <w:sz w:val="28"/>
          <w:szCs w:val="28"/>
        </w:rPr>
      </w:pPr>
      <w:proofErr w:type="gramStart"/>
      <w:r w:rsidRPr="00A12DF5">
        <w:rPr>
          <w:color w:val="auto"/>
          <w:sz w:val="28"/>
          <w:szCs w:val="28"/>
        </w:rPr>
        <w:t xml:space="preserve">Реализация воспитательного потенциала основных школьных дел предусматривает: общешкольные праздники, ежегодные творческие </w:t>
      </w:r>
      <w:r w:rsidR="005D4544">
        <w:rPr>
          <w:color w:val="auto"/>
          <w:sz w:val="28"/>
          <w:szCs w:val="28"/>
        </w:rPr>
        <w:t>(театрализованные, музыкальные,</w:t>
      </w:r>
      <w:r w:rsidRPr="00A12DF5">
        <w:rPr>
          <w:color w:val="auto"/>
          <w:sz w:val="28"/>
          <w:szCs w:val="28"/>
        </w:rPr>
        <w:t xml:space="preserve"> литературные и т. п.) мероприятия, связанные с (общероссийскими, региональными) праздниками, памятными </w:t>
      </w:r>
      <w:r w:rsidRPr="00A12DF5">
        <w:rPr>
          <w:color w:val="auto"/>
          <w:sz w:val="28"/>
          <w:szCs w:val="28"/>
        </w:rPr>
        <w:lastRenderedPageBreak/>
        <w:t>датами, в которых участвуют все классы; участие во всероссийских акциях, посвященных зн</w:t>
      </w:r>
      <w:r w:rsidR="005D4544">
        <w:rPr>
          <w:color w:val="auto"/>
          <w:sz w:val="28"/>
          <w:szCs w:val="28"/>
        </w:rPr>
        <w:t>ачимым событиям в России, мире;</w:t>
      </w:r>
      <w:r w:rsidRPr="00A12DF5">
        <w:rPr>
          <w:color w:val="auto"/>
          <w:sz w:val="28"/>
          <w:szCs w:val="28"/>
        </w:rPr>
        <w:t xml:space="preserve"> торжественные мероприятия, связанные с заверш</w:t>
      </w:r>
      <w:r w:rsidR="005D4544">
        <w:rPr>
          <w:color w:val="auto"/>
          <w:sz w:val="28"/>
          <w:szCs w:val="28"/>
        </w:rPr>
        <w:t>ением образования, переходом на</w:t>
      </w:r>
      <w:r w:rsidRPr="00A12DF5">
        <w:rPr>
          <w:color w:val="auto"/>
          <w:sz w:val="28"/>
          <w:szCs w:val="28"/>
        </w:rPr>
        <w:t xml:space="preserve"> следующий уровень образования, символизирующие приобретение новых социальных статусов в школе, обществе;</w:t>
      </w:r>
      <w:proofErr w:type="gramEnd"/>
      <w:r w:rsidRPr="00A12DF5">
        <w:rPr>
          <w:color w:val="auto"/>
          <w:sz w:val="28"/>
          <w:szCs w:val="28"/>
        </w:rPr>
        <w:t xml:space="preserve"> </w:t>
      </w:r>
      <w:proofErr w:type="gramStart"/>
      <w:r w:rsidRPr="00A12DF5">
        <w:rPr>
          <w:color w:val="auto"/>
          <w:sz w:val="28"/>
          <w:szCs w:val="28"/>
        </w:rPr>
        <w:t>церемонии награждения (по итогам учебного периода, г</w:t>
      </w:r>
      <w:r w:rsidR="005D4544">
        <w:rPr>
          <w:color w:val="auto"/>
          <w:sz w:val="28"/>
          <w:szCs w:val="28"/>
        </w:rPr>
        <w:t>ода) обучающихся и педагогов за</w:t>
      </w:r>
      <w:r w:rsidRPr="00A12DF5">
        <w:rPr>
          <w:color w:val="auto"/>
          <w:sz w:val="28"/>
          <w:szCs w:val="28"/>
        </w:rPr>
        <w:t xml:space="preserve"> активное участие в жизни школы, достижения в конкурсах, соревнованиях, олимпиадах, значительный вклад в развитие школы и региона; социальные проекты в школе, совместно разрабатываем</w:t>
      </w:r>
      <w:r w:rsidR="005D4544">
        <w:rPr>
          <w:color w:val="auto"/>
          <w:sz w:val="28"/>
          <w:szCs w:val="28"/>
        </w:rPr>
        <w:t>ые и реализуемые обучающимися и</w:t>
      </w:r>
      <w:r w:rsidRPr="00A12DF5">
        <w:rPr>
          <w:color w:val="auto"/>
          <w:sz w:val="28"/>
          <w:szCs w:val="28"/>
        </w:rPr>
        <w:t xml:space="preserve"> педагогами, в том числе с участием организаций — социальных партнѐров школы, комплексы дел благотворительной, экологической, патриотической, трудов</w:t>
      </w:r>
      <w:r w:rsidR="005D4544">
        <w:rPr>
          <w:color w:val="auto"/>
          <w:sz w:val="28"/>
          <w:szCs w:val="28"/>
        </w:rPr>
        <w:t>ой и др. направленности;</w:t>
      </w:r>
      <w:proofErr w:type="gramEnd"/>
      <w:r w:rsidR="005D4544">
        <w:rPr>
          <w:color w:val="auto"/>
          <w:sz w:val="28"/>
          <w:szCs w:val="28"/>
        </w:rPr>
        <w:t xml:space="preserve"> </w:t>
      </w:r>
      <w:proofErr w:type="gramStart"/>
      <w:r w:rsidR="005D4544">
        <w:rPr>
          <w:color w:val="auto"/>
          <w:sz w:val="28"/>
          <w:szCs w:val="28"/>
        </w:rPr>
        <w:t>разных</w:t>
      </w:r>
      <w:r w:rsidRPr="00A12DF5">
        <w:rPr>
          <w:color w:val="auto"/>
          <w:sz w:val="28"/>
          <w:szCs w:val="28"/>
        </w:rPr>
        <w:t xml:space="preserve"> вовлечение по возможности каждо</w:t>
      </w:r>
      <w:r w:rsidR="005D4544">
        <w:rPr>
          <w:color w:val="auto"/>
          <w:sz w:val="28"/>
          <w:szCs w:val="28"/>
        </w:rPr>
        <w:t>го обучающегося в школьные дела</w:t>
      </w:r>
      <w:r w:rsidRPr="00A12DF5">
        <w:rPr>
          <w:color w:val="auto"/>
          <w:sz w:val="28"/>
          <w:szCs w:val="28"/>
        </w:rPr>
        <w:t xml:space="preserve">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roofErr w:type="gramEnd"/>
      <w:r w:rsidRPr="00A12DF5">
        <w:rPr>
          <w:color w:val="auto"/>
          <w:sz w:val="28"/>
          <w:szCs w:val="28"/>
        </w:rPr>
        <w:t xml:space="preserve"> </w:t>
      </w:r>
      <w:proofErr w:type="gramStart"/>
      <w:r w:rsidRPr="00A12DF5">
        <w:rPr>
          <w:color w:val="auto"/>
          <w:sz w:val="28"/>
          <w:szCs w:val="28"/>
        </w:rPr>
        <w:t>наблюдение за поведением обучающихся в ситуациях</w:t>
      </w:r>
      <w:r w:rsidR="005D4544">
        <w:rPr>
          <w:color w:val="auto"/>
          <w:sz w:val="28"/>
          <w:szCs w:val="28"/>
        </w:rPr>
        <w:t xml:space="preserve"> подготовки, </w:t>
      </w:r>
      <w:proofErr w:type="spellStart"/>
      <w:r w:rsidR="005D4544">
        <w:rPr>
          <w:color w:val="auto"/>
          <w:sz w:val="28"/>
          <w:szCs w:val="28"/>
        </w:rPr>
        <w:t>проведени</w:t>
      </w:r>
      <w:proofErr w:type="spellEnd"/>
      <w:r w:rsidR="005D4544">
        <w:rPr>
          <w:color w:val="auto"/>
          <w:sz w:val="28"/>
          <w:szCs w:val="28"/>
        </w:rPr>
        <w:t>, анализа</w:t>
      </w:r>
      <w:r w:rsidRPr="00A12DF5">
        <w:rPr>
          <w:color w:val="auto"/>
          <w:sz w:val="28"/>
          <w:szCs w:val="28"/>
        </w:rPr>
        <w:t xml:space="preserve"> основных школьных дел, мероприятий, их отношениями с обучающимися разных возрастов, с педагогами и другими взрослыми.</w:t>
      </w:r>
      <w:proofErr w:type="gramEnd"/>
      <w:r w:rsidRPr="00A12DF5">
        <w:rPr>
          <w:color w:val="auto"/>
          <w:sz w:val="28"/>
          <w:szCs w:val="28"/>
        </w:rPr>
        <w:t xml:space="preserve"> Для этого в образовательной организации используются следующие формы работы: На внешкольном уровне: Социальные проекты. Обучающиеся и педагоги школы принимают активное участие в различных общероссийских социальных проектах: акции «Бессмертный полк», «Георгиевская ленточка», «Свеча памяти», «Окна Победы». На уровне </w:t>
      </w:r>
      <w:proofErr w:type="gramStart"/>
      <w:r w:rsidRPr="00A12DF5">
        <w:rPr>
          <w:color w:val="auto"/>
          <w:sz w:val="28"/>
          <w:szCs w:val="28"/>
        </w:rPr>
        <w:t>города</w:t>
      </w:r>
      <w:proofErr w:type="gramEnd"/>
      <w:r w:rsidRPr="00A12DF5">
        <w:rPr>
          <w:color w:val="auto"/>
          <w:sz w:val="28"/>
          <w:szCs w:val="28"/>
        </w:rPr>
        <w:t xml:space="preserve"> обучающиеся и педагоги школы являются организаторами различных социальных проектов: операция «Чистый город» (большая уборка нашей территории), акции «Открытка ветерану», «Открытка ветерану педагогического труда», «День Победы» (9 мая). Школьный коллектив принимает участие в митингах на территории памятника «Вечный огонь». Участие во всероссийских акциях, посвященных значимым отечественным и международным событиям: «Этнографический диктант», «Диктант Победы», «Экологический диктант», «Георгиевская ленточка», «Свеча памяти», «Бессмертный полк». На школьном уровне:</w:t>
      </w:r>
    </w:p>
    <w:p w:rsidR="00A12DF5" w:rsidRPr="00A12DF5" w:rsidRDefault="00A12DF5" w:rsidP="001E52A7">
      <w:pPr>
        <w:pStyle w:val="Default"/>
        <w:rPr>
          <w:color w:val="auto"/>
          <w:sz w:val="28"/>
          <w:szCs w:val="28"/>
        </w:rPr>
      </w:pPr>
      <w:r w:rsidRPr="00A12DF5">
        <w:rPr>
          <w:color w:val="auto"/>
          <w:sz w:val="28"/>
          <w:szCs w:val="28"/>
        </w:rPr>
        <w:t xml:space="preserve"> I. Общешкольные дела, связанные с развитием воспитательной составляющей учебной деятельности. День Знаний – традиционный общешкольный праздник, состоящий из серии тематических классных часов, экспериментальных площадок. Особое значение этот день имеет для учащихся 1-х и 11-х классов, передача традиций, разновозраст</w:t>
      </w:r>
      <w:r w:rsidR="001E52A7">
        <w:rPr>
          <w:color w:val="auto"/>
          <w:sz w:val="28"/>
          <w:szCs w:val="28"/>
        </w:rPr>
        <w:t xml:space="preserve">ных межличностных отношений в </w:t>
      </w:r>
      <w:r w:rsidRPr="00A12DF5">
        <w:rPr>
          <w:color w:val="auto"/>
          <w:sz w:val="28"/>
          <w:szCs w:val="28"/>
        </w:rPr>
        <w:t xml:space="preserve">школьном коллективе. «Посвящение в пятиклассники» - традиционный праздник для 5-х классов направлен на то, чтобы сплотить классный коллектив, развивать коммуникативные способности, навыки совместной деятельности. Содействовать процессу адаптации учеников к средней школе, повысить интерес к обучению, прививать способность работать в коллективе. Провести для детей запоминающееся, увлекательное, познавательное мероприятие. </w:t>
      </w:r>
      <w:r w:rsidRPr="00A12DF5">
        <w:rPr>
          <w:color w:val="auto"/>
          <w:sz w:val="28"/>
          <w:szCs w:val="28"/>
        </w:rPr>
        <w:lastRenderedPageBreak/>
        <w:t>Торжественная линейка «Итоги года» – общешкольный ритуал (по окончании учебного года), связанный с закреплением значимости учебных достижений учащихся, результативности в конкурсных мероприятиях. Данное событие способствует развитию школьной идентичности детей, поощрению их социальной активности, развитию позитивных межличностных отношений в общешкольном коллективе. Основные мероприятия научно-практические конференции (школьный, муниципальный туры) и мини - фестиваль проектов. Научно-практические конференции содействуют пропаганде научных знаний, профессиональной ориентации и привлечению учащихся к научному творчеству и исследовательской работе. Способствует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w:t>
      </w:r>
      <w:proofErr w:type="gramStart"/>
      <w:r w:rsidRPr="00A12DF5">
        <w:rPr>
          <w:color w:val="auto"/>
          <w:sz w:val="28"/>
          <w:szCs w:val="28"/>
        </w:rPr>
        <w:t>о-</w:t>
      </w:r>
      <w:proofErr w:type="gramEnd"/>
      <w:r w:rsidRPr="00A12DF5">
        <w:rPr>
          <w:color w:val="auto"/>
          <w:sz w:val="28"/>
          <w:szCs w:val="28"/>
        </w:rPr>
        <w:t xml:space="preserve"> и коллективно значимого результата (продукта). Интеллектуальные марафоны, предметные недели - циклы тематических мероприятий (игры, соревнования, конкурсы, выставки, викторины), связанные с созданием условий для формирования и развития универсальных учебных действий и повышением интереса к обучению в целом. </w:t>
      </w:r>
    </w:p>
    <w:p w:rsidR="00A12DF5" w:rsidRPr="00A12DF5" w:rsidRDefault="00A12DF5" w:rsidP="00A12DF5">
      <w:pPr>
        <w:pStyle w:val="Default"/>
        <w:rPr>
          <w:color w:val="auto"/>
          <w:sz w:val="28"/>
          <w:szCs w:val="28"/>
        </w:rPr>
      </w:pPr>
      <w:r w:rsidRPr="00A12DF5">
        <w:rPr>
          <w:b/>
          <w:bCs/>
          <w:color w:val="auto"/>
          <w:sz w:val="28"/>
          <w:szCs w:val="28"/>
        </w:rPr>
        <w:t xml:space="preserve">II. Общешкольные дела, </w:t>
      </w:r>
      <w:r w:rsidRPr="00A12DF5">
        <w:rPr>
          <w:color w:val="auto"/>
          <w:sz w:val="28"/>
          <w:szCs w:val="28"/>
        </w:rPr>
        <w:t xml:space="preserve">направленные на усвоение социально- значимых знаний, ценностных отношений к миру, Родине, создание условий для приобретения опыта деятельного выражения собственной гражданской позиции День солидарности в борьбе с терроризмом – цикл мероприятий (общешкольная линейка, классные часы, выставки детских рисунков, уроки мужества), направленные на 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 Выборная кампания - традиционная общешкольная площадка для формирования основ школьного самоуправления для учащихся 5-11 классов. Учащиеся осваивают все этапы предвыборной кампании (дебаты, агитационная кампания, выборы). По итогам формируются органы школьного самоуправления. Включение в дело учащихся всей школы способствуют развитию инициативности, самоопределения, коммуникативных навыков, формированию межличностных отношений </w:t>
      </w:r>
      <w:proofErr w:type="spellStart"/>
      <w:r w:rsidRPr="00A12DF5">
        <w:rPr>
          <w:color w:val="auto"/>
          <w:sz w:val="28"/>
          <w:szCs w:val="28"/>
        </w:rPr>
        <w:t>внутришкольных</w:t>
      </w:r>
      <w:proofErr w:type="spellEnd"/>
      <w:r w:rsidRPr="00A12DF5">
        <w:rPr>
          <w:color w:val="auto"/>
          <w:sz w:val="28"/>
          <w:szCs w:val="28"/>
        </w:rPr>
        <w:t xml:space="preserve"> коллективов. Акция «Молодежь за здоровый образ жизни». Мероприятия направлены на пропаганду ответственного отношения к своему здоровью. Система мероприятий, направленных на воспитание чувства любви к Родине, гордости за героизм народа, уважения к ветеранам: </w:t>
      </w:r>
      <w:proofErr w:type="gramStart"/>
      <w:r w:rsidRPr="00A12DF5">
        <w:rPr>
          <w:color w:val="auto"/>
          <w:sz w:val="28"/>
          <w:szCs w:val="28"/>
        </w:rPr>
        <w:t xml:space="preserve">День мужества, День Победы, День защитников Отечества, Всероссийская акция «Бессмертный полк», классные часы, посвященные памятным датам Отечества, выставки рисунков «Я помню, я горжусь…», конкурс чтецов «Строки, опаленные войной…». </w:t>
      </w:r>
      <w:proofErr w:type="gramEnd"/>
    </w:p>
    <w:p w:rsidR="00A12DF5" w:rsidRPr="00A12DF5" w:rsidRDefault="00A12DF5" w:rsidP="001E52A7">
      <w:pPr>
        <w:pStyle w:val="Default"/>
        <w:rPr>
          <w:color w:val="auto"/>
          <w:sz w:val="28"/>
          <w:szCs w:val="28"/>
        </w:rPr>
      </w:pPr>
      <w:r w:rsidRPr="00A12DF5">
        <w:rPr>
          <w:b/>
          <w:bCs/>
          <w:color w:val="auto"/>
          <w:sz w:val="28"/>
          <w:szCs w:val="28"/>
        </w:rPr>
        <w:t xml:space="preserve">III. </w:t>
      </w:r>
      <w:proofErr w:type="gramStart"/>
      <w:r w:rsidRPr="00A12DF5">
        <w:rPr>
          <w:b/>
          <w:bCs/>
          <w:color w:val="auto"/>
          <w:sz w:val="28"/>
          <w:szCs w:val="28"/>
        </w:rPr>
        <w:t>Общешкольные дела</w:t>
      </w:r>
      <w:r w:rsidRPr="00A12DF5">
        <w:rPr>
          <w:color w:val="auto"/>
          <w:sz w:val="28"/>
          <w:szCs w:val="28"/>
        </w:rPr>
        <w:t xml:space="preserve">,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 </w:t>
      </w:r>
      <w:r w:rsidRPr="00A12DF5">
        <w:rPr>
          <w:color w:val="auto"/>
          <w:sz w:val="28"/>
          <w:szCs w:val="28"/>
        </w:rPr>
        <w:lastRenderedPageBreak/>
        <w:t>«Белый цв</w:t>
      </w:r>
      <w:r w:rsidR="001E52A7">
        <w:rPr>
          <w:color w:val="auto"/>
          <w:sz w:val="28"/>
          <w:szCs w:val="28"/>
        </w:rPr>
        <w:t xml:space="preserve">еток», «Новогодние чудеса» </w:t>
      </w:r>
      <w:r w:rsidRPr="00A12DF5">
        <w:rPr>
          <w:color w:val="auto"/>
          <w:sz w:val="28"/>
          <w:szCs w:val="28"/>
        </w:rPr>
        <w:t>общешкольное коллективное творческое дело, состоящее из цикла отдельных дел: мастерская «Деда Мороза, конкурс «Новогодняя игрушка», «Чудеса доступны каждому», «Новогодний кабинет», новогодние праздники для учащихся разных классов, в которых принимают участие все учащиеся, педагогики и родители.</w:t>
      </w:r>
      <w:proofErr w:type="gramEnd"/>
      <w:r w:rsidRPr="00A12DF5">
        <w:rPr>
          <w:color w:val="auto"/>
          <w:sz w:val="28"/>
          <w:szCs w:val="28"/>
        </w:rPr>
        <w:t xml:space="preserve"> КТД способствует развитию сценических навыков, проявлению инициативы, формированию навыков и опыта самостоятельности, ответственности, коллективного поведения; чувства доверия и уважения друг к другу, улучшения взаимосвязи родителя и ребѐнка, педагогов и учащихся. День учителя – праздник, который любят взрослые и дети, включает и День самоуправления и концертные программы </w:t>
      </w:r>
      <w:proofErr w:type="spellStart"/>
      <w:r w:rsidRPr="00A12DF5">
        <w:rPr>
          <w:color w:val="auto"/>
          <w:sz w:val="28"/>
          <w:szCs w:val="28"/>
        </w:rPr>
        <w:t>онлайн</w:t>
      </w:r>
      <w:proofErr w:type="spellEnd"/>
      <w:r w:rsidRPr="00A12DF5">
        <w:rPr>
          <w:color w:val="auto"/>
          <w:sz w:val="28"/>
          <w:szCs w:val="28"/>
        </w:rPr>
        <w:t xml:space="preserve"> и </w:t>
      </w:r>
      <w:proofErr w:type="spellStart"/>
      <w:r w:rsidRPr="00A12DF5">
        <w:rPr>
          <w:color w:val="auto"/>
          <w:sz w:val="28"/>
          <w:szCs w:val="28"/>
        </w:rPr>
        <w:t>офлайн</w:t>
      </w:r>
      <w:proofErr w:type="spellEnd"/>
      <w:r w:rsidRPr="00A12DF5">
        <w:rPr>
          <w:color w:val="auto"/>
          <w:sz w:val="28"/>
          <w:szCs w:val="28"/>
        </w:rPr>
        <w:t xml:space="preserve"> поздравления учителей школы (развивает творческие способности, самостоятельность, способствует сплочению коллектива.) «Неделя физкультуры и спорта» – соревнования, направленные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 Разновозрастные сборы. В школе проводятся Дни здоровья, в период летних каникул на базе образовательного учреждения ежегодно организуется оздоровительная площадка, которая имеет определѐнную тематику. На уровне классов Система традиционных дел в классах, составляющих ядро воспитательной работы, имеющих общешкольное значение. 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w:t>
      </w:r>
      <w:proofErr w:type="gramStart"/>
      <w:r w:rsidRPr="00A12DF5">
        <w:rPr>
          <w:color w:val="auto"/>
          <w:sz w:val="28"/>
          <w:szCs w:val="28"/>
        </w:rPr>
        <w:t>о-</w:t>
      </w:r>
      <w:proofErr w:type="gramEnd"/>
      <w:r w:rsidRPr="00A12DF5">
        <w:rPr>
          <w:color w:val="auto"/>
          <w:sz w:val="28"/>
          <w:szCs w:val="28"/>
        </w:rPr>
        <w:t xml:space="preserve"> и </w:t>
      </w:r>
      <w:proofErr w:type="spellStart"/>
      <w:r w:rsidRPr="00A12DF5">
        <w:rPr>
          <w:color w:val="auto"/>
          <w:sz w:val="28"/>
          <w:szCs w:val="28"/>
        </w:rPr>
        <w:t>соуправления</w:t>
      </w:r>
      <w:proofErr w:type="spellEnd"/>
      <w:r w:rsidRPr="00A12DF5">
        <w:rPr>
          <w:color w:val="auto"/>
          <w:sz w:val="28"/>
          <w:szCs w:val="28"/>
        </w:rPr>
        <w:t xml:space="preserve">. 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 «Прощание с Азбукой» – традиционная церемония в первых классах; День именинника – дело, направленное на сплочение классного коллектива, на уважительное отношение друг к другу через проведение различных конкурсов. «День матери» – 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 Вовлечение детей в проектную деятельность. Вовлечение каждого ребенка в ключевые дела школы и класса в одной из возможных для него ролей осуществляется через советы </w:t>
      </w:r>
      <w:proofErr w:type="spellStart"/>
      <w:r w:rsidRPr="00A12DF5">
        <w:rPr>
          <w:color w:val="auto"/>
          <w:sz w:val="28"/>
          <w:szCs w:val="28"/>
        </w:rPr>
        <w:t>соуправления</w:t>
      </w:r>
      <w:proofErr w:type="spellEnd"/>
      <w:r w:rsidRPr="00A12DF5">
        <w:rPr>
          <w:color w:val="auto"/>
          <w:sz w:val="28"/>
          <w:szCs w:val="28"/>
        </w:rPr>
        <w:t xml:space="preserve">, где распределяются зоны ответственности, даются разовые посильные поручения. </w:t>
      </w:r>
    </w:p>
    <w:p w:rsidR="00A12DF5" w:rsidRPr="00A12DF5" w:rsidRDefault="00A12DF5" w:rsidP="001E52A7">
      <w:pPr>
        <w:pStyle w:val="Default"/>
        <w:rPr>
          <w:color w:val="auto"/>
          <w:sz w:val="28"/>
          <w:szCs w:val="28"/>
        </w:rPr>
      </w:pPr>
      <w:r w:rsidRPr="00A12DF5">
        <w:rPr>
          <w:b/>
          <w:bCs/>
          <w:color w:val="auto"/>
          <w:sz w:val="28"/>
          <w:szCs w:val="28"/>
        </w:rPr>
        <w:t xml:space="preserve">5) Модуль «Внешкольные мероприятия» </w:t>
      </w:r>
      <w:r w:rsidRPr="00A12DF5">
        <w:rPr>
          <w:color w:val="auto"/>
          <w:sz w:val="28"/>
          <w:szCs w:val="28"/>
        </w:rPr>
        <w:t xml:space="preserve">Реализация воспитательного потенциала внешкольных мероприятий предусматривает: внешкольные </w:t>
      </w:r>
      <w:r w:rsidRPr="00A12DF5">
        <w:rPr>
          <w:color w:val="auto"/>
          <w:sz w:val="28"/>
          <w:szCs w:val="28"/>
        </w:rPr>
        <w:lastRenderedPageBreak/>
        <w:t>тематические мероприятия воспитательн</w:t>
      </w:r>
      <w:r w:rsidR="001E52A7">
        <w:rPr>
          <w:color w:val="auto"/>
          <w:sz w:val="28"/>
          <w:szCs w:val="28"/>
        </w:rPr>
        <w:t>ой направленности, организуемые</w:t>
      </w:r>
      <w:r w:rsidRPr="00A12DF5">
        <w:rPr>
          <w:color w:val="auto"/>
          <w:sz w:val="28"/>
          <w:szCs w:val="28"/>
        </w:rPr>
        <w:t xml:space="preserve"> педагогами, по изучаемым в школе учебным предметам, курсам, модулям; </w:t>
      </w:r>
      <w:proofErr w:type="gramStart"/>
      <w:r w:rsidRPr="00A12DF5">
        <w:rPr>
          <w:color w:val="auto"/>
          <w:sz w:val="28"/>
          <w:szCs w:val="28"/>
        </w:rPr>
        <w:t xml:space="preserve">( </w:t>
      </w:r>
      <w:proofErr w:type="gramEnd"/>
      <w:r w:rsidRPr="00A12DF5">
        <w:rPr>
          <w:color w:val="auto"/>
          <w:sz w:val="28"/>
          <w:szCs w:val="28"/>
        </w:rPr>
        <w:t>конференции, фестивали, творческие конкурсы) организуемые в классах классными руководителями, в том числе совместно с род</w:t>
      </w:r>
      <w:r w:rsidR="001E52A7">
        <w:rPr>
          <w:color w:val="auto"/>
          <w:sz w:val="28"/>
          <w:szCs w:val="28"/>
        </w:rPr>
        <w:t>ителями</w:t>
      </w:r>
      <w:r w:rsidRPr="00A12DF5">
        <w:rPr>
          <w:color w:val="auto"/>
          <w:sz w:val="28"/>
          <w:szCs w:val="28"/>
        </w:rPr>
        <w:t xml:space="preserve"> (законными представителями) обучающихся, экскурсии, походы выходного дня с привлечением к их планированию, организации, проведению, оценке мероприятия; </w:t>
      </w:r>
      <w:proofErr w:type="gramStart"/>
      <w:r w:rsidRPr="00A12DF5">
        <w:rPr>
          <w:color w:val="auto"/>
          <w:sz w:val="28"/>
          <w:szCs w:val="28"/>
        </w:rPr>
        <w:t>литературные, исторические, экологические и другие п</w:t>
      </w:r>
      <w:r w:rsidR="001E52A7">
        <w:rPr>
          <w:color w:val="auto"/>
          <w:sz w:val="28"/>
          <w:szCs w:val="28"/>
        </w:rPr>
        <w:t>оходы, экскурсии, экспедиции, слеты и</w:t>
      </w:r>
      <w:r w:rsidRPr="00A12DF5">
        <w:rPr>
          <w:color w:val="auto"/>
          <w:sz w:val="28"/>
          <w:szCs w:val="28"/>
        </w:rPr>
        <w:t xml:space="preserve">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roofErr w:type="gramEnd"/>
      <w:r w:rsidRPr="00A12DF5">
        <w:rPr>
          <w:color w:val="auto"/>
          <w:sz w:val="28"/>
          <w:szCs w:val="28"/>
        </w:rPr>
        <w:t xml:space="preserve"> выездные события, включающие в себя комплекс коллекти</w:t>
      </w:r>
      <w:r w:rsidR="001E52A7">
        <w:rPr>
          <w:color w:val="auto"/>
          <w:sz w:val="28"/>
          <w:szCs w:val="28"/>
        </w:rPr>
        <w:t>вных творческих дел, в процессе</w:t>
      </w:r>
      <w:r w:rsidRPr="00A12DF5">
        <w:rPr>
          <w:color w:val="auto"/>
          <w:sz w:val="28"/>
          <w:szCs w:val="28"/>
        </w:rPr>
        <w:t xml:space="preserve"> которых складывается детско-взрослая общность, характеризующаяся доверительными взаимоотношениями, ответственным отношением к делу, атмосферой </w:t>
      </w:r>
      <w:proofErr w:type="spellStart"/>
      <w:r w:rsidRPr="00A12DF5">
        <w:rPr>
          <w:color w:val="auto"/>
          <w:sz w:val="28"/>
          <w:szCs w:val="28"/>
        </w:rPr>
        <w:t>эмоциональнопсихологического</w:t>
      </w:r>
      <w:proofErr w:type="spellEnd"/>
      <w:r w:rsidRPr="00A12DF5">
        <w:rPr>
          <w:color w:val="auto"/>
          <w:sz w:val="28"/>
          <w:szCs w:val="28"/>
        </w:rPr>
        <w:t xml:space="preserve"> комфорта; внешкольные мероприятия, в том числе организуемые сов</w:t>
      </w:r>
      <w:r w:rsidR="001E52A7">
        <w:rPr>
          <w:color w:val="auto"/>
          <w:sz w:val="28"/>
          <w:szCs w:val="28"/>
        </w:rPr>
        <w:t>местно с социальными партнерами</w:t>
      </w:r>
      <w:r w:rsidRPr="00A12DF5">
        <w:rPr>
          <w:color w:val="auto"/>
          <w:sz w:val="28"/>
          <w:szCs w:val="28"/>
        </w:rPr>
        <w:t xml:space="preserve"> школы. </w:t>
      </w:r>
    </w:p>
    <w:p w:rsidR="00A12DF5" w:rsidRPr="00A12DF5" w:rsidRDefault="00A12DF5" w:rsidP="00A12DF5">
      <w:pPr>
        <w:pStyle w:val="Default"/>
        <w:rPr>
          <w:color w:val="auto"/>
          <w:sz w:val="28"/>
          <w:szCs w:val="28"/>
        </w:rPr>
      </w:pPr>
      <w:r w:rsidRPr="00A12DF5">
        <w:rPr>
          <w:b/>
          <w:bCs/>
          <w:color w:val="auto"/>
          <w:sz w:val="28"/>
          <w:szCs w:val="28"/>
        </w:rPr>
        <w:t xml:space="preserve">6) Модуль «Организация предметно-пространственной среды» </w:t>
      </w:r>
    </w:p>
    <w:p w:rsidR="00A12DF5" w:rsidRPr="00A12DF5" w:rsidRDefault="00A12DF5" w:rsidP="00A12DF5">
      <w:pPr>
        <w:pStyle w:val="Default"/>
        <w:rPr>
          <w:color w:val="auto"/>
          <w:sz w:val="28"/>
          <w:szCs w:val="28"/>
        </w:rPr>
      </w:pPr>
      <w:r w:rsidRPr="00A12DF5">
        <w:rPr>
          <w:color w:val="auto"/>
          <w:sz w:val="28"/>
          <w:szCs w:val="28"/>
        </w:rPr>
        <w:t>Окружающая ребенка предметно-эстетическая среда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оформление интерьера школьных помещений (коридоро</w:t>
      </w:r>
      <w:r w:rsidR="001E52A7">
        <w:rPr>
          <w:color w:val="auto"/>
          <w:sz w:val="28"/>
          <w:szCs w:val="28"/>
        </w:rPr>
        <w:t>в, рекреаций, залов, лестничных</w:t>
      </w:r>
      <w:r w:rsidRPr="00A12DF5">
        <w:rPr>
          <w:color w:val="auto"/>
          <w:sz w:val="28"/>
          <w:szCs w:val="28"/>
        </w:rPr>
        <w:t xml:space="preserve">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A12DF5">
        <w:rPr>
          <w:color w:val="auto"/>
          <w:sz w:val="28"/>
          <w:szCs w:val="28"/>
        </w:rPr>
        <w:t>внеучебные</w:t>
      </w:r>
      <w:proofErr w:type="spellEnd"/>
      <w:r w:rsidRPr="00A12DF5">
        <w:rPr>
          <w:color w:val="auto"/>
          <w:sz w:val="28"/>
          <w:szCs w:val="28"/>
        </w:rPr>
        <w:t xml:space="preserve"> занятия; </w:t>
      </w:r>
      <w:proofErr w:type="gramStart"/>
      <w:r w:rsidRPr="00A12DF5">
        <w:rPr>
          <w:color w:val="auto"/>
          <w:sz w:val="28"/>
          <w:szCs w:val="28"/>
        </w:rPr>
        <w:t>размещение на стенах школы регулярно сменяем</w:t>
      </w:r>
      <w:r w:rsidR="001E52A7">
        <w:rPr>
          <w:color w:val="auto"/>
          <w:sz w:val="28"/>
          <w:szCs w:val="28"/>
        </w:rPr>
        <w:t>ых экспозиций: творческих работ</w:t>
      </w:r>
      <w:r w:rsidRPr="00A12DF5">
        <w:rPr>
          <w:color w:val="auto"/>
          <w:sz w:val="28"/>
          <w:szCs w:val="28"/>
        </w:rPr>
        <w:t xml:space="preserve">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roofErr w:type="spellStart"/>
      <w:r w:rsidRPr="00A12DF5">
        <w:rPr>
          <w:color w:val="auto"/>
          <w:sz w:val="28"/>
          <w:szCs w:val="28"/>
        </w:rPr>
        <w:t>фотоотчетов</w:t>
      </w:r>
      <w:proofErr w:type="spellEnd"/>
      <w:r w:rsidRPr="00A12DF5">
        <w:rPr>
          <w:color w:val="auto"/>
          <w:sz w:val="28"/>
          <w:szCs w:val="28"/>
        </w:rPr>
        <w:t xml:space="preserve"> об интересных событиях, происходящих в шк</w:t>
      </w:r>
      <w:r w:rsidR="001E52A7">
        <w:rPr>
          <w:color w:val="auto"/>
          <w:sz w:val="28"/>
          <w:szCs w:val="28"/>
        </w:rPr>
        <w:t>оле (проведенных ключевых</w:t>
      </w:r>
      <w:r w:rsidRPr="00A12DF5">
        <w:rPr>
          <w:color w:val="auto"/>
          <w:sz w:val="28"/>
          <w:szCs w:val="28"/>
        </w:rPr>
        <w:t xml:space="preserve"> делах, интересных экскурсиях, походах, встречах с интересными людьми и т.п.);</w:t>
      </w:r>
      <w:proofErr w:type="gramEnd"/>
      <w:r w:rsidRPr="00A12DF5">
        <w:rPr>
          <w:color w:val="auto"/>
          <w:sz w:val="28"/>
          <w:szCs w:val="28"/>
        </w:rPr>
        <w:t xml:space="preserve"> озеленение пришкольной территории, разбивка клу</w:t>
      </w:r>
      <w:r w:rsidR="001E52A7">
        <w:rPr>
          <w:color w:val="auto"/>
          <w:sz w:val="28"/>
          <w:szCs w:val="28"/>
        </w:rPr>
        <w:t>мб, оборудование во дворе школы</w:t>
      </w:r>
      <w:r w:rsidRPr="00A12DF5">
        <w:rPr>
          <w:color w:val="auto"/>
          <w:sz w:val="28"/>
          <w:szCs w:val="28"/>
        </w:rPr>
        <w:t xml:space="preserve">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благоустройство классных кабинетов, осуществляемое </w:t>
      </w:r>
      <w:r w:rsidR="001E52A7">
        <w:rPr>
          <w:color w:val="auto"/>
          <w:sz w:val="28"/>
          <w:szCs w:val="28"/>
        </w:rPr>
        <w:t>классными руководителями вместе</w:t>
      </w:r>
      <w:r w:rsidRPr="00A12DF5">
        <w:rPr>
          <w:color w:val="auto"/>
          <w:sz w:val="28"/>
          <w:szCs w:val="28"/>
        </w:rPr>
        <w:t xml:space="preserve">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событийный дизайн – </w:t>
      </w:r>
      <w:r w:rsidRPr="00A12DF5">
        <w:rPr>
          <w:color w:val="auto"/>
          <w:sz w:val="28"/>
          <w:szCs w:val="28"/>
        </w:rPr>
        <w:lastRenderedPageBreak/>
        <w:t>оформление пространства</w:t>
      </w:r>
      <w:r w:rsidR="001E52A7">
        <w:rPr>
          <w:color w:val="auto"/>
          <w:sz w:val="28"/>
          <w:szCs w:val="28"/>
        </w:rPr>
        <w:t xml:space="preserve"> проведения конкретных школьных</w:t>
      </w:r>
      <w:r w:rsidRPr="00A12DF5">
        <w:rPr>
          <w:color w:val="auto"/>
          <w:sz w:val="28"/>
          <w:szCs w:val="28"/>
        </w:rPr>
        <w:t xml:space="preserve"> событий (праздников, церемоний, торжественных линеек, творческих вечеров, выставок, собраний, конференций и т.п.); акцентирование внимания школьников посредством э</w:t>
      </w:r>
      <w:r w:rsidR="001E52A7">
        <w:rPr>
          <w:color w:val="auto"/>
          <w:sz w:val="28"/>
          <w:szCs w:val="28"/>
        </w:rPr>
        <w:t>лементов предметно-эстетической</w:t>
      </w:r>
      <w:r w:rsidRPr="00A12DF5">
        <w:rPr>
          <w:color w:val="auto"/>
          <w:sz w:val="28"/>
          <w:szCs w:val="28"/>
        </w:rPr>
        <w:t xml:space="preserve"> среды (стенды, плакаты, инсталляции) на важных для воспитания ценностях школы, ее традициях, правилах. </w:t>
      </w:r>
    </w:p>
    <w:p w:rsidR="00A12DF5" w:rsidRPr="00A12DF5" w:rsidRDefault="00A12DF5" w:rsidP="00A12DF5">
      <w:pPr>
        <w:pStyle w:val="Default"/>
        <w:rPr>
          <w:color w:val="auto"/>
          <w:sz w:val="28"/>
          <w:szCs w:val="28"/>
        </w:rPr>
      </w:pPr>
      <w:r w:rsidRPr="00A12DF5">
        <w:rPr>
          <w:color w:val="auto"/>
          <w:sz w:val="28"/>
          <w:szCs w:val="28"/>
        </w:rPr>
        <w:t>7</w:t>
      </w:r>
      <w:r w:rsidRPr="001E52A7">
        <w:rPr>
          <w:b/>
          <w:color w:val="auto"/>
          <w:sz w:val="28"/>
          <w:szCs w:val="28"/>
        </w:rPr>
        <w:t>) Модуль «Взаимодействие с родителями (законными представителями</w:t>
      </w:r>
      <w:r w:rsidRPr="00A12DF5">
        <w:rPr>
          <w:color w:val="auto"/>
          <w:sz w:val="28"/>
          <w:szCs w:val="28"/>
        </w:rPr>
        <w:t xml:space="preserve">)» </w:t>
      </w:r>
    </w:p>
    <w:p w:rsidR="001E52A7" w:rsidRDefault="00A12DF5" w:rsidP="001E52A7">
      <w:pPr>
        <w:pStyle w:val="Default"/>
        <w:rPr>
          <w:color w:val="auto"/>
          <w:sz w:val="28"/>
          <w:szCs w:val="28"/>
        </w:rPr>
      </w:pPr>
      <w:r w:rsidRPr="00A12DF5">
        <w:rPr>
          <w:color w:val="auto"/>
          <w:sz w:val="28"/>
          <w:szCs w:val="28"/>
        </w:rPr>
        <w:t>Работа с родителями или законными представителями учащихся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учащихся осуществляется в р</w:t>
      </w:r>
      <w:r w:rsidR="001E52A7">
        <w:rPr>
          <w:color w:val="auto"/>
          <w:sz w:val="28"/>
          <w:szCs w:val="28"/>
        </w:rPr>
        <w:t xml:space="preserve">амках следующих видов и форм </w:t>
      </w:r>
      <w:r w:rsidRPr="00A12DF5">
        <w:rPr>
          <w:color w:val="auto"/>
          <w:sz w:val="28"/>
          <w:szCs w:val="28"/>
        </w:rPr>
        <w:t xml:space="preserve">деятельности: </w:t>
      </w:r>
    </w:p>
    <w:p w:rsidR="001E52A7" w:rsidRDefault="00A12DF5" w:rsidP="001E52A7">
      <w:pPr>
        <w:pStyle w:val="Default"/>
        <w:rPr>
          <w:color w:val="auto"/>
          <w:sz w:val="28"/>
          <w:szCs w:val="28"/>
        </w:rPr>
      </w:pPr>
      <w:r w:rsidRPr="00A12DF5">
        <w:rPr>
          <w:color w:val="auto"/>
          <w:sz w:val="28"/>
          <w:szCs w:val="28"/>
        </w:rPr>
        <w:t>На групповом уровне:</w:t>
      </w:r>
    </w:p>
    <w:p w:rsidR="001E52A7" w:rsidRDefault="00A12DF5" w:rsidP="001E52A7">
      <w:pPr>
        <w:pStyle w:val="Default"/>
        <w:rPr>
          <w:color w:val="auto"/>
          <w:sz w:val="28"/>
          <w:szCs w:val="28"/>
        </w:rPr>
      </w:pPr>
      <w:r w:rsidRPr="00A12DF5">
        <w:rPr>
          <w:color w:val="auto"/>
          <w:sz w:val="28"/>
          <w:szCs w:val="28"/>
        </w:rPr>
        <w:t xml:space="preserve"> • родительские лектории, на которых обсуждаются вопросы возрастных особенностей детей, формы и способы доверительного взаимодействия родителей с детьми, проводятся </w:t>
      </w:r>
      <w:proofErr w:type="spellStart"/>
      <w:r w:rsidRPr="00A12DF5">
        <w:rPr>
          <w:color w:val="auto"/>
          <w:sz w:val="28"/>
          <w:szCs w:val="28"/>
        </w:rPr>
        <w:t>мастерклассы</w:t>
      </w:r>
      <w:proofErr w:type="spellEnd"/>
      <w:r w:rsidRPr="00A12DF5">
        <w:rPr>
          <w:color w:val="auto"/>
          <w:sz w:val="28"/>
          <w:szCs w:val="28"/>
        </w:rPr>
        <w:t>, семинары, круглые столы с приглашением специалистов;</w:t>
      </w:r>
    </w:p>
    <w:p w:rsidR="001E52A7" w:rsidRDefault="00A12DF5" w:rsidP="001E52A7">
      <w:pPr>
        <w:pStyle w:val="Default"/>
        <w:rPr>
          <w:color w:val="auto"/>
          <w:sz w:val="28"/>
          <w:szCs w:val="28"/>
        </w:rPr>
      </w:pPr>
      <w:r w:rsidRPr="00A12DF5">
        <w:rPr>
          <w:color w:val="auto"/>
          <w:sz w:val="28"/>
          <w:szCs w:val="28"/>
        </w:rPr>
        <w:t xml:space="preserve"> • общешкольные родительские собрания, происходящие в режиме обсуждения наиболее острых проблем обучения и воспитания учащихся;</w:t>
      </w:r>
    </w:p>
    <w:p w:rsidR="001E52A7" w:rsidRDefault="00A12DF5" w:rsidP="001E52A7">
      <w:pPr>
        <w:pStyle w:val="Default"/>
        <w:rPr>
          <w:color w:val="auto"/>
          <w:sz w:val="28"/>
          <w:szCs w:val="28"/>
        </w:rPr>
      </w:pPr>
      <w:r w:rsidRPr="00A12DF5">
        <w:rPr>
          <w:color w:val="auto"/>
          <w:sz w:val="28"/>
          <w:szCs w:val="28"/>
        </w:rPr>
        <w:t xml:space="preserve"> • обучение родителей, законных представителей несовершеннолетних детей образовательных организаций основам детской психологии и педагогики (во исполнение п.7 поручения Президента Российской Федерации от 12 декабря 2014 года № </w:t>
      </w:r>
      <w:proofErr w:type="gramStart"/>
      <w:r w:rsidRPr="00A12DF5">
        <w:rPr>
          <w:color w:val="auto"/>
          <w:sz w:val="28"/>
          <w:szCs w:val="28"/>
        </w:rPr>
        <w:t>ПР</w:t>
      </w:r>
      <w:proofErr w:type="gramEnd"/>
      <w:r w:rsidRPr="00A12DF5">
        <w:rPr>
          <w:color w:val="auto"/>
          <w:sz w:val="28"/>
          <w:szCs w:val="28"/>
        </w:rPr>
        <w:t xml:space="preserve">- 2876); </w:t>
      </w:r>
    </w:p>
    <w:p w:rsidR="001E52A7" w:rsidRDefault="00A12DF5" w:rsidP="001E52A7">
      <w:pPr>
        <w:pStyle w:val="Default"/>
        <w:rPr>
          <w:color w:val="auto"/>
          <w:sz w:val="28"/>
          <w:szCs w:val="28"/>
        </w:rPr>
      </w:pPr>
      <w:r w:rsidRPr="00A12DF5">
        <w:rPr>
          <w:color w:val="auto"/>
          <w:sz w:val="28"/>
          <w:szCs w:val="28"/>
        </w:rPr>
        <w:t>На индивидуальном уровне:</w:t>
      </w:r>
    </w:p>
    <w:p w:rsidR="001E52A7" w:rsidRDefault="00A12DF5" w:rsidP="001E52A7">
      <w:pPr>
        <w:pStyle w:val="Default"/>
        <w:rPr>
          <w:color w:val="auto"/>
          <w:sz w:val="28"/>
          <w:szCs w:val="28"/>
        </w:rPr>
      </w:pPr>
      <w:r w:rsidRPr="00A12DF5">
        <w:rPr>
          <w:color w:val="auto"/>
          <w:sz w:val="28"/>
          <w:szCs w:val="28"/>
        </w:rPr>
        <w:t xml:space="preserve"> • работа специалистов по запросу родителей для решения острых конфликтных ситуаций; </w:t>
      </w:r>
    </w:p>
    <w:p w:rsidR="001E52A7" w:rsidRDefault="00A12DF5" w:rsidP="001E52A7">
      <w:pPr>
        <w:pStyle w:val="Default"/>
        <w:rPr>
          <w:color w:val="auto"/>
          <w:sz w:val="28"/>
          <w:szCs w:val="28"/>
        </w:rPr>
      </w:pPr>
      <w:r w:rsidRPr="00A12DF5">
        <w:rPr>
          <w:color w:val="auto"/>
          <w:sz w:val="28"/>
          <w:szCs w:val="28"/>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1E52A7" w:rsidRDefault="00A12DF5" w:rsidP="001E52A7">
      <w:pPr>
        <w:pStyle w:val="Default"/>
        <w:rPr>
          <w:color w:val="auto"/>
          <w:sz w:val="28"/>
          <w:szCs w:val="28"/>
        </w:rPr>
      </w:pPr>
      <w:r w:rsidRPr="00A12DF5">
        <w:rPr>
          <w:color w:val="auto"/>
          <w:sz w:val="28"/>
          <w:szCs w:val="28"/>
        </w:rPr>
        <w:t xml:space="preserve">• помощь со стороны родителей в подготовке и проведении общешкольных и </w:t>
      </w:r>
      <w:proofErr w:type="spellStart"/>
      <w:r w:rsidRPr="00A12DF5">
        <w:rPr>
          <w:color w:val="auto"/>
          <w:sz w:val="28"/>
          <w:szCs w:val="28"/>
        </w:rPr>
        <w:t>внутриклассных</w:t>
      </w:r>
      <w:proofErr w:type="spellEnd"/>
      <w:r w:rsidRPr="00A12DF5">
        <w:rPr>
          <w:color w:val="auto"/>
          <w:sz w:val="28"/>
          <w:szCs w:val="28"/>
        </w:rPr>
        <w:t xml:space="preserve"> мероприятий воспитательной направленности;</w:t>
      </w:r>
    </w:p>
    <w:p w:rsidR="00A12DF5" w:rsidRPr="00A12DF5" w:rsidRDefault="00A12DF5" w:rsidP="001E52A7">
      <w:pPr>
        <w:pStyle w:val="Default"/>
        <w:rPr>
          <w:color w:val="auto"/>
          <w:sz w:val="28"/>
          <w:szCs w:val="28"/>
        </w:rPr>
      </w:pPr>
      <w:r w:rsidRPr="00A12DF5">
        <w:rPr>
          <w:color w:val="auto"/>
          <w:sz w:val="28"/>
          <w:szCs w:val="28"/>
        </w:rPr>
        <w:t xml:space="preserve"> • индивидуальное консультирование </w:t>
      </w:r>
      <w:proofErr w:type="spellStart"/>
      <w:r w:rsidRPr="00A12DF5">
        <w:rPr>
          <w:color w:val="auto"/>
          <w:sz w:val="28"/>
          <w:szCs w:val="28"/>
        </w:rPr>
        <w:t>c</w:t>
      </w:r>
      <w:proofErr w:type="spellEnd"/>
      <w:r w:rsidRPr="00A12DF5">
        <w:rPr>
          <w:color w:val="auto"/>
          <w:sz w:val="28"/>
          <w:szCs w:val="28"/>
        </w:rPr>
        <w:t xml:space="preserve"> целью координации воспитательных усилий педагогов и родителей. </w:t>
      </w:r>
    </w:p>
    <w:p w:rsidR="00A12DF5" w:rsidRPr="00A12DF5" w:rsidRDefault="00A12DF5" w:rsidP="00A12DF5">
      <w:pPr>
        <w:pStyle w:val="Default"/>
        <w:rPr>
          <w:color w:val="auto"/>
          <w:sz w:val="28"/>
          <w:szCs w:val="28"/>
        </w:rPr>
      </w:pPr>
      <w:r w:rsidRPr="00A12DF5">
        <w:rPr>
          <w:b/>
          <w:bCs/>
          <w:color w:val="auto"/>
          <w:sz w:val="28"/>
          <w:szCs w:val="28"/>
        </w:rPr>
        <w:t xml:space="preserve">8) Модуль «Самоуправление» </w:t>
      </w:r>
    </w:p>
    <w:p w:rsidR="00A12DF5" w:rsidRPr="00A12DF5" w:rsidRDefault="00A12DF5" w:rsidP="00A12DF5">
      <w:pPr>
        <w:pStyle w:val="Default"/>
        <w:rPr>
          <w:color w:val="auto"/>
          <w:sz w:val="28"/>
          <w:szCs w:val="28"/>
        </w:rPr>
      </w:pPr>
      <w:proofErr w:type="gramStart"/>
      <w:r w:rsidRPr="00A12DF5">
        <w:rPr>
          <w:color w:val="auto"/>
          <w:sz w:val="28"/>
          <w:szCs w:val="28"/>
        </w:rPr>
        <w:t>В соответствии с Федеральным законом от 29.12.2012 № 273-ФЗ «Об образовании в Российской Федерации» обучающиеся имеют право на участие в управлении образовательной организацией в порядке, установленном еѐ уставом (ст. 34 п. 17).</w:t>
      </w:r>
      <w:proofErr w:type="gramEnd"/>
      <w:r w:rsidRPr="00A12DF5">
        <w:rPr>
          <w:color w:val="auto"/>
          <w:sz w:val="28"/>
          <w:szCs w:val="28"/>
        </w:rPr>
        <w:t xml:space="preserve"> Это право обучающиеся могут реализовать через систему ученического самоуправления, а именно через создание по инициативе </w:t>
      </w:r>
      <w:proofErr w:type="gramStart"/>
      <w:r w:rsidRPr="00A12DF5">
        <w:rPr>
          <w:color w:val="auto"/>
          <w:sz w:val="28"/>
          <w:szCs w:val="28"/>
        </w:rPr>
        <w:t>обучающихся</w:t>
      </w:r>
      <w:proofErr w:type="gramEnd"/>
      <w:r w:rsidRPr="00A12DF5">
        <w:rPr>
          <w:color w:val="auto"/>
          <w:sz w:val="28"/>
          <w:szCs w:val="28"/>
        </w:rPr>
        <w:t xml:space="preserve"> совета обучающихся (ст. 26 п. 6 Федерального закона от 29.12.2012 № 273-ФЗ «Об образовании в Российской Федерации»). </w:t>
      </w:r>
    </w:p>
    <w:p w:rsidR="00A12DF5" w:rsidRPr="00A12DF5" w:rsidRDefault="00A12DF5" w:rsidP="00A12DF5">
      <w:pPr>
        <w:pStyle w:val="Default"/>
        <w:rPr>
          <w:color w:val="auto"/>
          <w:sz w:val="28"/>
          <w:szCs w:val="28"/>
        </w:rPr>
      </w:pPr>
      <w:r w:rsidRPr="00A12DF5">
        <w:rPr>
          <w:color w:val="auto"/>
          <w:sz w:val="28"/>
          <w:szCs w:val="28"/>
        </w:rPr>
        <w:t xml:space="preserve">Основная цель модуля «Ученическое самоуправление» в школе заключается в создании условий для выявления, поддержки и развития управленческих </w:t>
      </w:r>
      <w:r w:rsidRPr="00A12DF5">
        <w:rPr>
          <w:color w:val="auto"/>
          <w:sz w:val="28"/>
          <w:szCs w:val="28"/>
        </w:rPr>
        <w:lastRenderedPageBreak/>
        <w:t xml:space="preserve">инициатив обучающихся, принятия совместных </w:t>
      </w:r>
      <w:proofErr w:type="gramStart"/>
      <w:r w:rsidRPr="00A12DF5">
        <w:rPr>
          <w:color w:val="auto"/>
          <w:sz w:val="28"/>
          <w:szCs w:val="28"/>
        </w:rPr>
        <w:t>со</w:t>
      </w:r>
      <w:proofErr w:type="gramEnd"/>
      <w:r w:rsidRPr="00A12DF5">
        <w:rPr>
          <w:color w:val="auto"/>
          <w:sz w:val="28"/>
          <w:szCs w:val="28"/>
        </w:rPr>
        <w:t xml:space="preserve"> взрослыми решений, а также для включения обучающихся школы в вариативную коллективную творческую и социально-значимую деятельность.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p>
    <w:p w:rsidR="00A12DF5" w:rsidRPr="00A12DF5" w:rsidRDefault="00A12DF5" w:rsidP="00A12DF5">
      <w:pPr>
        <w:pStyle w:val="Default"/>
        <w:rPr>
          <w:color w:val="auto"/>
          <w:sz w:val="28"/>
          <w:szCs w:val="28"/>
        </w:rPr>
      </w:pPr>
      <w:r w:rsidRPr="00A12DF5">
        <w:rPr>
          <w:color w:val="auto"/>
          <w:sz w:val="28"/>
          <w:szCs w:val="28"/>
        </w:rPr>
        <w:t xml:space="preserve">Участие в самоуправлении даѐт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w:t>
      </w:r>
      <w:proofErr w:type="spellStart"/>
      <w:r w:rsidRPr="00A12DF5">
        <w:rPr>
          <w:color w:val="auto"/>
          <w:sz w:val="28"/>
          <w:szCs w:val="28"/>
        </w:rPr>
        <w:t>соуправление</w:t>
      </w:r>
      <w:proofErr w:type="spellEnd"/>
      <w:r w:rsidRPr="00A12DF5">
        <w:rPr>
          <w:color w:val="auto"/>
          <w:sz w:val="28"/>
          <w:szCs w:val="28"/>
        </w:rPr>
        <w:t xml:space="preserve"> (посредством введения функции педагога-куратора) в детское самоуправление. </w:t>
      </w:r>
    </w:p>
    <w:p w:rsidR="001E52A7" w:rsidRDefault="00A12DF5" w:rsidP="001E52A7">
      <w:pPr>
        <w:pStyle w:val="Default"/>
        <w:rPr>
          <w:color w:val="auto"/>
          <w:sz w:val="28"/>
          <w:szCs w:val="28"/>
        </w:rPr>
      </w:pPr>
      <w:r w:rsidRPr="00A12DF5">
        <w:rPr>
          <w:color w:val="auto"/>
          <w:sz w:val="28"/>
          <w:szCs w:val="28"/>
        </w:rPr>
        <w:t>Высшим органом школьного самоуправления является Совет школы, состоящий из представителей ученического коллектива, администрации школы и представителей родительской общественности. Структура ученического самоуправления школы имеет несколько Уровней и осу</w:t>
      </w:r>
      <w:r w:rsidR="001E52A7">
        <w:rPr>
          <w:color w:val="auto"/>
          <w:sz w:val="28"/>
          <w:szCs w:val="28"/>
        </w:rPr>
        <w:t xml:space="preserve">ществляется следующим образом </w:t>
      </w:r>
    </w:p>
    <w:p w:rsidR="00A12DF5" w:rsidRPr="00A12DF5" w:rsidRDefault="00A12DF5" w:rsidP="001E52A7">
      <w:pPr>
        <w:pStyle w:val="Default"/>
        <w:rPr>
          <w:color w:val="auto"/>
          <w:sz w:val="28"/>
          <w:szCs w:val="28"/>
        </w:rPr>
      </w:pPr>
      <w:r w:rsidRPr="00A12DF5">
        <w:rPr>
          <w:color w:val="auto"/>
          <w:sz w:val="28"/>
          <w:szCs w:val="28"/>
        </w:rPr>
        <w:t xml:space="preserve">На уровне школы: </w:t>
      </w:r>
    </w:p>
    <w:p w:rsidR="00A12DF5" w:rsidRPr="00A12DF5" w:rsidRDefault="00A12DF5" w:rsidP="00A12DF5">
      <w:pPr>
        <w:pStyle w:val="Default"/>
        <w:rPr>
          <w:color w:val="auto"/>
          <w:sz w:val="28"/>
          <w:szCs w:val="28"/>
        </w:rPr>
      </w:pPr>
      <w:r w:rsidRPr="00A12DF5">
        <w:rPr>
          <w:color w:val="auto"/>
          <w:sz w:val="28"/>
          <w:szCs w:val="28"/>
        </w:rPr>
        <w:t>Через деятельность выборного Совета обучающихся школ</w:t>
      </w:r>
      <w:r w:rsidR="001E52A7">
        <w:rPr>
          <w:color w:val="auto"/>
          <w:sz w:val="28"/>
          <w:szCs w:val="28"/>
        </w:rPr>
        <w:t>ы (далее СОШ), создаваемого для</w:t>
      </w:r>
      <w:r w:rsidRPr="00A12DF5">
        <w:rPr>
          <w:color w:val="auto"/>
          <w:sz w:val="28"/>
          <w:szCs w:val="28"/>
        </w:rPr>
        <w:t xml:space="preserve">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через деятельность творческих советов дела, отвеча</w:t>
      </w:r>
      <w:r w:rsidR="001E52A7">
        <w:rPr>
          <w:color w:val="auto"/>
          <w:sz w:val="28"/>
          <w:szCs w:val="28"/>
        </w:rPr>
        <w:t xml:space="preserve">ющих за проведение тех или иных </w:t>
      </w:r>
      <w:r w:rsidRPr="00A12DF5">
        <w:rPr>
          <w:color w:val="auto"/>
          <w:sz w:val="28"/>
          <w:szCs w:val="28"/>
        </w:rPr>
        <w:t xml:space="preserve">конкретных мероприятий, праздников, вечеров, акций и т.п.; участие членов детского общественного движения </w:t>
      </w:r>
      <w:r w:rsidR="001E52A7">
        <w:rPr>
          <w:color w:val="auto"/>
          <w:sz w:val="28"/>
          <w:szCs w:val="28"/>
        </w:rPr>
        <w:t>в волонтерских акциях, движении</w:t>
      </w:r>
      <w:r w:rsidRPr="00A12DF5">
        <w:rPr>
          <w:color w:val="auto"/>
          <w:sz w:val="28"/>
          <w:szCs w:val="28"/>
        </w:rPr>
        <w:t xml:space="preserve"> </w:t>
      </w:r>
      <w:proofErr w:type="spellStart"/>
      <w:r w:rsidRPr="00A12DF5">
        <w:rPr>
          <w:color w:val="auto"/>
          <w:sz w:val="28"/>
          <w:szCs w:val="28"/>
        </w:rPr>
        <w:t>Юнармии</w:t>
      </w:r>
      <w:proofErr w:type="spellEnd"/>
      <w:r w:rsidRPr="00A12DF5">
        <w:rPr>
          <w:color w:val="auto"/>
          <w:sz w:val="28"/>
          <w:szCs w:val="28"/>
        </w:rPr>
        <w:t xml:space="preserve">, которые действуют на благо конкретных людей и социального окружения в целом. </w:t>
      </w:r>
    </w:p>
    <w:p w:rsidR="00A12DF5" w:rsidRPr="00A12DF5" w:rsidRDefault="00A12DF5" w:rsidP="00A12DF5">
      <w:pPr>
        <w:pStyle w:val="Default"/>
        <w:rPr>
          <w:color w:val="auto"/>
          <w:sz w:val="28"/>
          <w:szCs w:val="28"/>
        </w:rPr>
      </w:pPr>
      <w:r w:rsidRPr="00A12DF5">
        <w:rPr>
          <w:color w:val="auto"/>
          <w:sz w:val="28"/>
          <w:szCs w:val="28"/>
        </w:rPr>
        <w:t xml:space="preserve">Уровень общешкольного коллектива предполагает получение обучающимися опыта самостоятельного общественного действия. Главным органом данного уровня самоуправления является Совет школьного ученического самоуправления, который состоит из лидеров всех секторов управления. На этом уровне члены Совета активно взаимодействуют с педагогом-организатором, куратором ученического актива из числа педагогических работников школы, представителями лидеров педагогического и родительского коллектива. При организации общешкольного уровня самоуправления решаются следующие задачи: планирование, организация и анализ общешкольных мероприятий и культурно-образовательных событий; разработка и внедрение инициатив ученического, педагогического и родительского коллективов; управление социально ориентированной деятельности школы; создание и укрепление общешкольных традиций. Содержание деятельности органов школьного ученического самоуправления разного уровня находит отражение в плане внеурочной деятельности. </w:t>
      </w:r>
      <w:r w:rsidRPr="00A12DF5">
        <w:rPr>
          <w:color w:val="auto"/>
          <w:sz w:val="28"/>
          <w:szCs w:val="28"/>
        </w:rPr>
        <w:lastRenderedPageBreak/>
        <w:t>Например, к ежегодным мероприятиям, реализуемым обучающимися на разных уровнях самоуправления, относятся: организация встреч с интересными людьми в музее истории школы, школьных конференций и выставок, поддержание порядка и чистоты в учебных классах и школе, создание ландшафтного дизайна на пришкольной территории, проведение спартакиад, интеллектуальных и спортивных конкурсов, фестивалей, праздников, творческих конкурсов и встреч, реализация проекта по благоустройству и оформлению школьных помещений</w:t>
      </w:r>
      <w:proofErr w:type="gramStart"/>
      <w:r w:rsidRPr="00A12DF5">
        <w:rPr>
          <w:color w:val="auto"/>
          <w:sz w:val="28"/>
          <w:szCs w:val="28"/>
        </w:rPr>
        <w:t xml:space="preserve"> .</w:t>
      </w:r>
      <w:proofErr w:type="gramEnd"/>
      <w:r w:rsidRPr="00A12DF5">
        <w:rPr>
          <w:color w:val="auto"/>
          <w:sz w:val="28"/>
          <w:szCs w:val="28"/>
        </w:rPr>
        <w:t xml:space="preserve"> </w:t>
      </w:r>
    </w:p>
    <w:p w:rsidR="00A12DF5" w:rsidRPr="00A12DF5" w:rsidRDefault="00A12DF5" w:rsidP="00A12DF5">
      <w:pPr>
        <w:pStyle w:val="Default"/>
        <w:rPr>
          <w:color w:val="auto"/>
          <w:sz w:val="28"/>
          <w:szCs w:val="28"/>
        </w:rPr>
      </w:pPr>
      <w:r w:rsidRPr="00A12DF5">
        <w:rPr>
          <w:color w:val="auto"/>
          <w:sz w:val="28"/>
          <w:szCs w:val="28"/>
        </w:rPr>
        <w:t xml:space="preserve">На уровне классов: </w:t>
      </w:r>
    </w:p>
    <w:p w:rsidR="00A12DF5" w:rsidRPr="00A12DF5" w:rsidRDefault="00A12DF5" w:rsidP="00A12DF5">
      <w:pPr>
        <w:pStyle w:val="Default"/>
        <w:rPr>
          <w:color w:val="auto"/>
          <w:sz w:val="28"/>
          <w:szCs w:val="28"/>
        </w:rPr>
      </w:pPr>
      <w:r w:rsidRPr="00A12DF5">
        <w:rPr>
          <w:color w:val="auto"/>
          <w:sz w:val="28"/>
          <w:szCs w:val="28"/>
        </w:rPr>
        <w:t xml:space="preserve">-через деятельность выборных по инициативе и предложениям учащихся класса лидеров (президент класса), представляющих интересы класса в общешкольных делах и призванных координировать его работу с работой СОШ и классных руководителей; </w:t>
      </w:r>
    </w:p>
    <w:p w:rsidR="00A12DF5" w:rsidRPr="00A12DF5" w:rsidRDefault="00A12DF5" w:rsidP="001E52A7">
      <w:pPr>
        <w:pStyle w:val="Default"/>
        <w:rPr>
          <w:color w:val="auto"/>
          <w:sz w:val="28"/>
          <w:szCs w:val="28"/>
        </w:rPr>
      </w:pPr>
      <w:r w:rsidRPr="00A12DF5">
        <w:rPr>
          <w:color w:val="auto"/>
          <w:sz w:val="28"/>
          <w:szCs w:val="28"/>
        </w:rPr>
        <w:t xml:space="preserve">-через деятельность выборных органов самоуправления, отвечающих за различные направления работы класса; Уровень классных коллективов формируется и реализуется в каждом классе. Данный уровень самоуправления дает </w:t>
      </w:r>
      <w:proofErr w:type="gramStart"/>
      <w:r w:rsidRPr="00A12DF5">
        <w:rPr>
          <w:color w:val="auto"/>
          <w:sz w:val="28"/>
          <w:szCs w:val="28"/>
        </w:rPr>
        <w:t>обучающимся</w:t>
      </w:r>
      <w:proofErr w:type="gramEnd"/>
      <w:r w:rsidRPr="00A12DF5">
        <w:rPr>
          <w:color w:val="auto"/>
          <w:sz w:val="28"/>
          <w:szCs w:val="28"/>
        </w:rPr>
        <w:t xml:space="preserve"> возможность раскрыть свои личностные качества, получить опыт реализации различных социальных ролей (президент, Вице – президент, Шефский сектор, Культурно-массовый сектор, Спортивный сектор, Информационный сектор, Трудовой сектор) в процессе разработки плана классных дел, подготовки и организации разнообразных событий класса. Для формирования и развития лидерских качеств, управленческих компетенций, освоения эффективных форм организации классного коллектива п</w:t>
      </w:r>
      <w:r w:rsidR="001E52A7">
        <w:rPr>
          <w:color w:val="auto"/>
          <w:sz w:val="28"/>
          <w:szCs w:val="28"/>
        </w:rPr>
        <w:t xml:space="preserve">роводится учеба актива школы, </w:t>
      </w:r>
      <w:r w:rsidRPr="00A12DF5">
        <w:rPr>
          <w:color w:val="auto"/>
          <w:sz w:val="28"/>
          <w:szCs w:val="28"/>
        </w:rPr>
        <w:t xml:space="preserve">на которую приглашаются лидеры всех классов. 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w:t>
      </w:r>
    </w:p>
    <w:p w:rsidR="00A12DF5" w:rsidRPr="00A12DF5" w:rsidRDefault="00A12DF5" w:rsidP="00A12DF5">
      <w:pPr>
        <w:pStyle w:val="Default"/>
        <w:rPr>
          <w:color w:val="auto"/>
          <w:sz w:val="28"/>
          <w:szCs w:val="28"/>
        </w:rPr>
      </w:pPr>
      <w:r w:rsidRPr="00A12DF5">
        <w:rPr>
          <w:color w:val="auto"/>
          <w:sz w:val="28"/>
          <w:szCs w:val="28"/>
        </w:rPr>
        <w:t xml:space="preserve">На индивидуальном уровне: </w:t>
      </w:r>
    </w:p>
    <w:p w:rsidR="00A12DF5" w:rsidRPr="00A12DF5" w:rsidRDefault="00A12DF5" w:rsidP="00A12DF5">
      <w:pPr>
        <w:pStyle w:val="Default"/>
        <w:rPr>
          <w:color w:val="auto"/>
          <w:sz w:val="28"/>
          <w:szCs w:val="28"/>
        </w:rPr>
      </w:pPr>
      <w:r w:rsidRPr="00A12DF5">
        <w:rPr>
          <w:color w:val="auto"/>
          <w:sz w:val="28"/>
          <w:szCs w:val="28"/>
        </w:rPr>
        <w:t xml:space="preserve">- через вовлечение школьников в планирование, организацию, проведение и анализ общешкольных и </w:t>
      </w:r>
      <w:proofErr w:type="spellStart"/>
      <w:r w:rsidRPr="00A12DF5">
        <w:rPr>
          <w:color w:val="auto"/>
          <w:sz w:val="28"/>
          <w:szCs w:val="28"/>
        </w:rPr>
        <w:t>внутриклассных</w:t>
      </w:r>
      <w:proofErr w:type="spellEnd"/>
      <w:r w:rsidRPr="00A12DF5">
        <w:rPr>
          <w:color w:val="auto"/>
          <w:sz w:val="28"/>
          <w:szCs w:val="28"/>
        </w:rPr>
        <w:t xml:space="preserve"> дел, через реализацию функций школьниками, отвечающими за различные направления работы в классе; </w:t>
      </w:r>
    </w:p>
    <w:p w:rsidR="00A12DF5" w:rsidRPr="00A12DF5" w:rsidRDefault="00A12DF5" w:rsidP="00A12DF5">
      <w:pPr>
        <w:pStyle w:val="Default"/>
        <w:rPr>
          <w:color w:val="auto"/>
          <w:sz w:val="28"/>
          <w:szCs w:val="28"/>
        </w:rPr>
      </w:pPr>
      <w:r w:rsidRPr="00A12DF5">
        <w:rPr>
          <w:color w:val="auto"/>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участие школьников в работе на прилегающей к школе территории и </w:t>
      </w:r>
      <w:proofErr w:type="spellStart"/>
      <w:r w:rsidRPr="00A12DF5">
        <w:rPr>
          <w:color w:val="auto"/>
          <w:sz w:val="28"/>
          <w:szCs w:val="28"/>
        </w:rPr>
        <w:t>т.п</w:t>
      </w:r>
      <w:proofErr w:type="spellEnd"/>
      <w:r w:rsidRPr="00A12DF5">
        <w:rPr>
          <w:color w:val="auto"/>
          <w:sz w:val="28"/>
          <w:szCs w:val="28"/>
        </w:rPr>
        <w:t xml:space="preserve">). </w:t>
      </w:r>
    </w:p>
    <w:p w:rsidR="00A12DF5" w:rsidRPr="001E52A7" w:rsidRDefault="00A12DF5" w:rsidP="00A12DF5">
      <w:pPr>
        <w:pStyle w:val="Default"/>
        <w:rPr>
          <w:b/>
          <w:color w:val="auto"/>
          <w:sz w:val="28"/>
          <w:szCs w:val="28"/>
        </w:rPr>
      </w:pPr>
      <w:r w:rsidRPr="001E52A7">
        <w:rPr>
          <w:b/>
          <w:color w:val="auto"/>
          <w:sz w:val="28"/>
          <w:szCs w:val="28"/>
        </w:rPr>
        <w:t xml:space="preserve">9) Модуль «Профилактика и безопасность» </w:t>
      </w:r>
    </w:p>
    <w:p w:rsidR="00A12DF5" w:rsidRPr="00A12DF5" w:rsidRDefault="00A12DF5" w:rsidP="00A12DF5">
      <w:pPr>
        <w:pStyle w:val="Default"/>
        <w:rPr>
          <w:color w:val="auto"/>
          <w:sz w:val="28"/>
          <w:szCs w:val="28"/>
        </w:rPr>
      </w:pPr>
      <w:proofErr w:type="gramStart"/>
      <w:r w:rsidRPr="00A12DF5">
        <w:rPr>
          <w:color w:val="auto"/>
          <w:sz w:val="28"/>
          <w:szCs w:val="28"/>
        </w:rPr>
        <w:t>Модуль направлен на преодоления жизненных трудностей у обучающихся в целом и не ограничивается решением какой-то одной проблемы.</w:t>
      </w:r>
      <w:proofErr w:type="gramEnd"/>
      <w:r w:rsidRPr="00A12DF5">
        <w:rPr>
          <w:color w:val="auto"/>
          <w:sz w:val="28"/>
          <w:szCs w:val="28"/>
        </w:rPr>
        <w:t xml:space="preserve"> Дети учатся решать проблемы и принимать решения, сопротивляться давлению </w:t>
      </w:r>
      <w:r w:rsidRPr="00A12DF5">
        <w:rPr>
          <w:color w:val="auto"/>
          <w:sz w:val="28"/>
          <w:szCs w:val="28"/>
        </w:rPr>
        <w:lastRenderedPageBreak/>
        <w:t xml:space="preserve">сверстников и средств массовой информации, контролировать свое поведение, преодолевать стресс и тревогу. Модуль направлен на предупреждение противоправного поведения учащихся школы, в том числе на формирование антитеррористического, </w:t>
      </w:r>
      <w:proofErr w:type="spellStart"/>
      <w:r w:rsidRPr="00A12DF5">
        <w:rPr>
          <w:color w:val="auto"/>
          <w:sz w:val="28"/>
          <w:szCs w:val="28"/>
        </w:rPr>
        <w:t>антиэкстримистского</w:t>
      </w:r>
      <w:proofErr w:type="spellEnd"/>
      <w:r w:rsidRPr="00A12DF5">
        <w:rPr>
          <w:color w:val="auto"/>
          <w:sz w:val="28"/>
          <w:szCs w:val="28"/>
        </w:rPr>
        <w:t xml:space="preserve"> и </w:t>
      </w:r>
      <w:proofErr w:type="spellStart"/>
      <w:r w:rsidRPr="00A12DF5">
        <w:rPr>
          <w:color w:val="auto"/>
          <w:sz w:val="28"/>
          <w:szCs w:val="28"/>
        </w:rPr>
        <w:t>антикоррупционного</w:t>
      </w:r>
      <w:proofErr w:type="spellEnd"/>
      <w:r w:rsidRPr="00A12DF5">
        <w:rPr>
          <w:color w:val="auto"/>
          <w:sz w:val="28"/>
          <w:szCs w:val="28"/>
        </w:rPr>
        <w:t xml:space="preserve"> мировоззрения, профилактику курения и пьянства, употребления токсических и наркотических веществ, профилактику травматизма, аморального и </w:t>
      </w:r>
      <w:proofErr w:type="spellStart"/>
      <w:r w:rsidRPr="00A12DF5">
        <w:rPr>
          <w:color w:val="auto"/>
          <w:sz w:val="28"/>
          <w:szCs w:val="28"/>
        </w:rPr>
        <w:t>девиантного</w:t>
      </w:r>
      <w:proofErr w:type="spellEnd"/>
      <w:r w:rsidRPr="00A12DF5">
        <w:rPr>
          <w:color w:val="auto"/>
          <w:sz w:val="28"/>
          <w:szCs w:val="28"/>
        </w:rPr>
        <w:t xml:space="preserve"> поведения учащихся, профилактику суицидального поведения несовершеннолетних и активизацию воспитательной позиции родителей. </w:t>
      </w:r>
      <w:proofErr w:type="gramStart"/>
      <w:r w:rsidRPr="00A12DF5">
        <w:rPr>
          <w:color w:val="auto"/>
          <w:sz w:val="28"/>
          <w:szCs w:val="28"/>
        </w:rPr>
        <w:t>Воспитательная работа в рамках данного модуля призвана оказать воздействие на все причины в поведении обучающихся, нивелируя влияние отрицательных и способствуя усилению влияния положительных.</w:t>
      </w:r>
      <w:proofErr w:type="gramEnd"/>
      <w:r w:rsidRPr="00A12DF5">
        <w:rPr>
          <w:color w:val="auto"/>
          <w:sz w:val="28"/>
          <w:szCs w:val="28"/>
        </w:rPr>
        <w:t xml:space="preserve"> Работа по данному модулю строится в соответствии с действующими в школе программами и принятыми планами, а именно: </w:t>
      </w:r>
    </w:p>
    <w:p w:rsidR="00A12DF5" w:rsidRPr="00A12DF5" w:rsidRDefault="00A12DF5" w:rsidP="00A12DF5">
      <w:pPr>
        <w:pStyle w:val="Default"/>
        <w:rPr>
          <w:color w:val="auto"/>
          <w:sz w:val="28"/>
          <w:szCs w:val="28"/>
        </w:rPr>
      </w:pPr>
      <w:r w:rsidRPr="00A12DF5">
        <w:rPr>
          <w:color w:val="auto"/>
          <w:sz w:val="28"/>
          <w:szCs w:val="28"/>
        </w:rPr>
        <w:t xml:space="preserve">1. План мероприятий по антитеррористической защищенности; </w:t>
      </w:r>
    </w:p>
    <w:p w:rsidR="00A12DF5" w:rsidRPr="00A12DF5" w:rsidRDefault="00A12DF5" w:rsidP="00A12DF5">
      <w:pPr>
        <w:pStyle w:val="Default"/>
        <w:rPr>
          <w:color w:val="auto"/>
          <w:sz w:val="28"/>
          <w:szCs w:val="28"/>
        </w:rPr>
      </w:pPr>
      <w:r w:rsidRPr="00A12DF5">
        <w:rPr>
          <w:color w:val="auto"/>
          <w:sz w:val="28"/>
          <w:szCs w:val="28"/>
        </w:rPr>
        <w:t xml:space="preserve">2. План мероприятий по дорожной безопасности; </w:t>
      </w:r>
    </w:p>
    <w:p w:rsidR="00A12DF5" w:rsidRPr="00A12DF5" w:rsidRDefault="00A12DF5" w:rsidP="00A12DF5">
      <w:pPr>
        <w:pStyle w:val="Default"/>
        <w:rPr>
          <w:color w:val="auto"/>
          <w:sz w:val="28"/>
          <w:szCs w:val="28"/>
        </w:rPr>
      </w:pPr>
      <w:r w:rsidRPr="00A12DF5">
        <w:rPr>
          <w:color w:val="auto"/>
          <w:sz w:val="28"/>
          <w:szCs w:val="28"/>
        </w:rPr>
        <w:t xml:space="preserve">3. План мероприятий по пожарной безопасности; </w:t>
      </w:r>
    </w:p>
    <w:p w:rsidR="00A12DF5" w:rsidRPr="00A12DF5" w:rsidRDefault="00A12DF5" w:rsidP="00A12DF5">
      <w:pPr>
        <w:pStyle w:val="Default"/>
        <w:rPr>
          <w:color w:val="auto"/>
          <w:sz w:val="28"/>
          <w:szCs w:val="28"/>
        </w:rPr>
      </w:pPr>
      <w:r w:rsidRPr="00A12DF5">
        <w:rPr>
          <w:color w:val="auto"/>
          <w:sz w:val="28"/>
          <w:szCs w:val="28"/>
        </w:rPr>
        <w:t xml:space="preserve">4. План работы Совета профилактики безнадзорности и правонарушений среди несовершеннолетних; </w:t>
      </w:r>
    </w:p>
    <w:p w:rsidR="00A12DF5" w:rsidRPr="00A12DF5" w:rsidRDefault="00A12DF5" w:rsidP="00A12DF5">
      <w:pPr>
        <w:pStyle w:val="Default"/>
        <w:rPr>
          <w:color w:val="auto"/>
          <w:sz w:val="28"/>
          <w:szCs w:val="28"/>
        </w:rPr>
      </w:pPr>
      <w:r w:rsidRPr="00A12DF5">
        <w:rPr>
          <w:color w:val="auto"/>
          <w:sz w:val="28"/>
          <w:szCs w:val="28"/>
        </w:rPr>
        <w:t xml:space="preserve">5. План мероприятий по профилактике безнадзорности и правонарушений учащихся Формы и методы работы: </w:t>
      </w:r>
    </w:p>
    <w:p w:rsidR="001E52A7" w:rsidRDefault="00A12DF5" w:rsidP="001E52A7">
      <w:pPr>
        <w:pStyle w:val="Default"/>
        <w:rPr>
          <w:color w:val="auto"/>
          <w:sz w:val="28"/>
          <w:szCs w:val="28"/>
        </w:rPr>
      </w:pPr>
      <w:r w:rsidRPr="00A12DF5">
        <w:rPr>
          <w:color w:val="auto"/>
          <w:sz w:val="28"/>
          <w:szCs w:val="28"/>
        </w:rPr>
        <w:t xml:space="preserve">• Выявление семей, находящихся в социально-опасном положении и оказание им необходимой педагогической, юридической (по возможности), психологической помощи </w:t>
      </w:r>
      <w:r w:rsidR="001E52A7">
        <w:rPr>
          <w:color w:val="auto"/>
          <w:sz w:val="28"/>
          <w:szCs w:val="28"/>
        </w:rPr>
        <w:t>в обучении и воспитании детей</w:t>
      </w:r>
      <w:proofErr w:type="gramStart"/>
      <w:r w:rsidR="001E52A7">
        <w:rPr>
          <w:color w:val="auto"/>
          <w:sz w:val="28"/>
          <w:szCs w:val="28"/>
        </w:rPr>
        <w:t xml:space="preserve"> </w:t>
      </w:r>
      <w:r w:rsidRPr="00A12DF5">
        <w:rPr>
          <w:color w:val="auto"/>
          <w:sz w:val="28"/>
          <w:szCs w:val="28"/>
        </w:rPr>
        <w:t>;</w:t>
      </w:r>
      <w:proofErr w:type="gramEnd"/>
      <w:r w:rsidRPr="00A12DF5">
        <w:rPr>
          <w:color w:val="auto"/>
          <w:sz w:val="28"/>
          <w:szCs w:val="28"/>
        </w:rPr>
        <w:t xml:space="preserve"> </w:t>
      </w:r>
    </w:p>
    <w:p w:rsidR="00A12DF5" w:rsidRPr="00A12DF5" w:rsidRDefault="00A12DF5" w:rsidP="001E52A7">
      <w:pPr>
        <w:pStyle w:val="Default"/>
        <w:rPr>
          <w:color w:val="auto"/>
          <w:sz w:val="28"/>
          <w:szCs w:val="28"/>
        </w:rPr>
      </w:pPr>
      <w:r w:rsidRPr="00A12DF5">
        <w:rPr>
          <w:color w:val="auto"/>
          <w:sz w:val="28"/>
          <w:szCs w:val="28"/>
        </w:rPr>
        <w:t xml:space="preserve">• Организация классных часов по вопросам профилактики и формирования безопасного поведения; </w:t>
      </w:r>
    </w:p>
    <w:p w:rsidR="00A12DF5" w:rsidRPr="00A12DF5" w:rsidRDefault="00A12DF5" w:rsidP="00A12DF5">
      <w:pPr>
        <w:pStyle w:val="Default"/>
        <w:rPr>
          <w:color w:val="auto"/>
          <w:sz w:val="28"/>
          <w:szCs w:val="28"/>
        </w:rPr>
      </w:pPr>
      <w:r w:rsidRPr="00A12DF5">
        <w:rPr>
          <w:color w:val="auto"/>
          <w:sz w:val="28"/>
          <w:szCs w:val="28"/>
        </w:rPr>
        <w:t xml:space="preserve">• Социальный патронаж семей группы риска; </w:t>
      </w:r>
    </w:p>
    <w:p w:rsidR="00A12DF5" w:rsidRPr="00A12DF5" w:rsidRDefault="00A12DF5" w:rsidP="00A12DF5">
      <w:pPr>
        <w:pStyle w:val="Default"/>
        <w:rPr>
          <w:color w:val="auto"/>
          <w:sz w:val="28"/>
          <w:szCs w:val="28"/>
        </w:rPr>
      </w:pPr>
      <w:r w:rsidRPr="00A12DF5">
        <w:rPr>
          <w:color w:val="auto"/>
          <w:sz w:val="28"/>
          <w:szCs w:val="28"/>
        </w:rPr>
        <w:t xml:space="preserve">• Анализ состояния преступности правонарушений среди учащихся школы; </w:t>
      </w:r>
    </w:p>
    <w:p w:rsidR="00A12DF5" w:rsidRPr="00A12DF5" w:rsidRDefault="00A12DF5" w:rsidP="00A12DF5">
      <w:pPr>
        <w:pStyle w:val="Default"/>
        <w:rPr>
          <w:color w:val="auto"/>
          <w:sz w:val="28"/>
          <w:szCs w:val="28"/>
        </w:rPr>
      </w:pPr>
      <w:r w:rsidRPr="00A12DF5">
        <w:rPr>
          <w:color w:val="auto"/>
          <w:sz w:val="28"/>
          <w:szCs w:val="28"/>
        </w:rPr>
        <w:t xml:space="preserve">• Организация и проведение педагогических советов; </w:t>
      </w:r>
    </w:p>
    <w:p w:rsidR="00A12DF5" w:rsidRPr="00A12DF5" w:rsidRDefault="00A12DF5" w:rsidP="00A12DF5">
      <w:pPr>
        <w:pStyle w:val="Default"/>
        <w:rPr>
          <w:color w:val="auto"/>
          <w:sz w:val="28"/>
          <w:szCs w:val="28"/>
        </w:rPr>
      </w:pPr>
      <w:r w:rsidRPr="00A12DF5">
        <w:rPr>
          <w:color w:val="auto"/>
          <w:sz w:val="28"/>
          <w:szCs w:val="28"/>
        </w:rPr>
        <w:t xml:space="preserve">• Организация работы Совета профилактики; </w:t>
      </w:r>
    </w:p>
    <w:p w:rsidR="00A12DF5" w:rsidRPr="00A12DF5" w:rsidRDefault="00A12DF5" w:rsidP="00A12DF5">
      <w:pPr>
        <w:pStyle w:val="Default"/>
        <w:rPr>
          <w:color w:val="auto"/>
          <w:sz w:val="28"/>
          <w:szCs w:val="28"/>
        </w:rPr>
      </w:pPr>
      <w:r w:rsidRPr="00A12DF5">
        <w:rPr>
          <w:color w:val="auto"/>
          <w:sz w:val="28"/>
          <w:szCs w:val="28"/>
        </w:rPr>
        <w:t xml:space="preserve">• Организация работы социально-психологической службы школы; </w:t>
      </w:r>
    </w:p>
    <w:p w:rsidR="00A12DF5" w:rsidRPr="00A12DF5" w:rsidRDefault="00A12DF5" w:rsidP="00A12DF5">
      <w:pPr>
        <w:pStyle w:val="Default"/>
        <w:rPr>
          <w:color w:val="auto"/>
          <w:sz w:val="28"/>
          <w:szCs w:val="28"/>
        </w:rPr>
      </w:pPr>
      <w:r w:rsidRPr="00A12DF5">
        <w:rPr>
          <w:color w:val="auto"/>
          <w:sz w:val="28"/>
          <w:szCs w:val="28"/>
        </w:rPr>
        <w:t xml:space="preserve">• Организация встреч с инспекторами с целью правового просвещения учащихся. </w:t>
      </w:r>
    </w:p>
    <w:p w:rsidR="00A12DF5" w:rsidRPr="00A12DF5" w:rsidRDefault="00A12DF5" w:rsidP="00A12DF5">
      <w:pPr>
        <w:pStyle w:val="Default"/>
        <w:rPr>
          <w:color w:val="auto"/>
          <w:sz w:val="28"/>
          <w:szCs w:val="28"/>
        </w:rPr>
      </w:pPr>
      <w:r w:rsidRPr="00A12DF5">
        <w:rPr>
          <w:color w:val="auto"/>
          <w:sz w:val="28"/>
          <w:szCs w:val="28"/>
        </w:rPr>
        <w:t xml:space="preserve">• Развитие у подростков позитивных отношений с окружающими, приобретение умения адаптироваться к отрицательным эффектам рекламы, выражать свои чувства, разрешать конфликты, сопротивляться давлению, которое угрожает здоровью и жизни; </w:t>
      </w:r>
    </w:p>
    <w:p w:rsidR="00A12DF5" w:rsidRPr="00A12DF5" w:rsidRDefault="00A12DF5" w:rsidP="00A12DF5">
      <w:pPr>
        <w:pStyle w:val="Default"/>
        <w:rPr>
          <w:color w:val="auto"/>
          <w:sz w:val="28"/>
          <w:szCs w:val="28"/>
        </w:rPr>
      </w:pPr>
      <w:r w:rsidRPr="00A12DF5">
        <w:rPr>
          <w:color w:val="auto"/>
          <w:sz w:val="28"/>
          <w:szCs w:val="28"/>
        </w:rPr>
        <w:t xml:space="preserve">•Оказание социально-психологической и педагогической помощи несовершеннолетним с ограниченными возможностями здоровья или отклонениями в поведении либо несовершеннолетним, имеющим проблемы в обучении; </w:t>
      </w:r>
    </w:p>
    <w:p w:rsidR="00A12DF5" w:rsidRPr="00A12DF5" w:rsidRDefault="00A12DF5" w:rsidP="00A12DF5">
      <w:pPr>
        <w:pStyle w:val="Default"/>
        <w:rPr>
          <w:color w:val="auto"/>
          <w:sz w:val="28"/>
          <w:szCs w:val="28"/>
        </w:rPr>
      </w:pPr>
      <w:r w:rsidRPr="00A12DF5">
        <w:rPr>
          <w:color w:val="auto"/>
          <w:sz w:val="28"/>
          <w:szCs w:val="28"/>
        </w:rPr>
        <w:t xml:space="preserve">• Индивидуальная профилактическая работа в отношении родителей, если они не исполняют свои обязанности по воспитанию, обучению или содержанию несовершеннолетних, отрицательно влияют на их </w:t>
      </w:r>
      <w:proofErr w:type="gramStart"/>
      <w:r w:rsidRPr="00A12DF5">
        <w:rPr>
          <w:color w:val="auto"/>
          <w:sz w:val="28"/>
          <w:szCs w:val="28"/>
        </w:rPr>
        <w:t>поведение</w:t>
      </w:r>
      <w:proofErr w:type="gramEnd"/>
      <w:r w:rsidRPr="00A12DF5">
        <w:rPr>
          <w:color w:val="auto"/>
          <w:sz w:val="28"/>
          <w:szCs w:val="28"/>
        </w:rPr>
        <w:t xml:space="preserve"> либо жестоко обращаются с ними; </w:t>
      </w:r>
    </w:p>
    <w:p w:rsidR="00A12DF5" w:rsidRPr="00A12DF5" w:rsidRDefault="00A12DF5" w:rsidP="00A12DF5">
      <w:pPr>
        <w:pStyle w:val="Default"/>
        <w:rPr>
          <w:color w:val="auto"/>
          <w:sz w:val="28"/>
          <w:szCs w:val="28"/>
        </w:rPr>
      </w:pPr>
      <w:r w:rsidRPr="00A12DF5">
        <w:rPr>
          <w:color w:val="auto"/>
          <w:sz w:val="28"/>
          <w:szCs w:val="28"/>
        </w:rPr>
        <w:lastRenderedPageBreak/>
        <w:t xml:space="preserve">• Организация для подростков деловых и ролевых игр, которые выработают у них модель законопослушного поведения, позволят видеть в каждой ситуации свои права и обязанности. </w:t>
      </w:r>
    </w:p>
    <w:p w:rsidR="00A12DF5" w:rsidRPr="00A12DF5" w:rsidRDefault="00A12DF5" w:rsidP="00A12DF5">
      <w:pPr>
        <w:pStyle w:val="Default"/>
        <w:rPr>
          <w:color w:val="auto"/>
          <w:sz w:val="28"/>
          <w:szCs w:val="28"/>
        </w:rPr>
      </w:pPr>
      <w:r w:rsidRPr="00A12DF5">
        <w:rPr>
          <w:color w:val="auto"/>
          <w:sz w:val="28"/>
          <w:szCs w:val="28"/>
        </w:rPr>
        <w:t xml:space="preserve">• Использование методов социального проектирования. Развитие государственно-общественного управления, включение обучающихся в состав органов управления учебным заведением. </w:t>
      </w:r>
    </w:p>
    <w:p w:rsidR="00A12DF5" w:rsidRPr="00A12DF5" w:rsidRDefault="00A12DF5" w:rsidP="00A12DF5">
      <w:pPr>
        <w:pStyle w:val="Default"/>
        <w:rPr>
          <w:color w:val="auto"/>
          <w:sz w:val="28"/>
          <w:szCs w:val="28"/>
        </w:rPr>
      </w:pPr>
      <w:r w:rsidRPr="00A12DF5">
        <w:rPr>
          <w:color w:val="auto"/>
          <w:sz w:val="28"/>
          <w:szCs w:val="28"/>
        </w:rPr>
        <w:t xml:space="preserve">• Поддержка и развитие в школе самоуправления, работа по направлениям РДШ. </w:t>
      </w:r>
    </w:p>
    <w:p w:rsidR="00A12DF5" w:rsidRPr="00A12DF5" w:rsidRDefault="00A12DF5" w:rsidP="00A12DF5">
      <w:pPr>
        <w:pStyle w:val="Default"/>
        <w:rPr>
          <w:color w:val="auto"/>
          <w:sz w:val="28"/>
          <w:szCs w:val="28"/>
        </w:rPr>
      </w:pPr>
      <w:r w:rsidRPr="00A12DF5">
        <w:rPr>
          <w:color w:val="auto"/>
          <w:sz w:val="28"/>
          <w:szCs w:val="28"/>
        </w:rPr>
        <w:t xml:space="preserve">• Проведение на базе образовательной организации социально значимых проектов, конкурсов, акций – экологических, благотворительных. Организация участия в подобных мероприятиях регионального и федерального уровней. </w:t>
      </w:r>
    </w:p>
    <w:p w:rsidR="00A12DF5" w:rsidRPr="00A12DF5" w:rsidRDefault="00A12DF5" w:rsidP="00A12DF5">
      <w:pPr>
        <w:pStyle w:val="Default"/>
        <w:rPr>
          <w:color w:val="auto"/>
          <w:sz w:val="28"/>
          <w:szCs w:val="28"/>
        </w:rPr>
      </w:pPr>
      <w:r w:rsidRPr="00A12DF5">
        <w:rPr>
          <w:b/>
          <w:bCs/>
          <w:color w:val="auto"/>
          <w:sz w:val="28"/>
          <w:szCs w:val="28"/>
        </w:rPr>
        <w:t xml:space="preserve">10) Модуль «Социальное партнерство» </w:t>
      </w:r>
    </w:p>
    <w:p w:rsidR="00A12DF5" w:rsidRPr="00A12DF5" w:rsidRDefault="00A12DF5" w:rsidP="00A12DF5">
      <w:pPr>
        <w:pStyle w:val="Default"/>
        <w:rPr>
          <w:color w:val="auto"/>
          <w:sz w:val="28"/>
          <w:szCs w:val="28"/>
        </w:rPr>
      </w:pPr>
      <w:r w:rsidRPr="00A12DF5">
        <w:rPr>
          <w:color w:val="auto"/>
          <w:sz w:val="28"/>
          <w:szCs w:val="28"/>
        </w:rPr>
        <w:t xml:space="preserve">Реализация воспитательного потенциала социального партнѐрства школы при соблюдении требований законодательства Российской Федерации предусматривает: </w:t>
      </w:r>
    </w:p>
    <w:p w:rsidR="00A12DF5" w:rsidRPr="00A12DF5" w:rsidRDefault="00A12DF5" w:rsidP="00C84911">
      <w:pPr>
        <w:pStyle w:val="Default"/>
        <w:rPr>
          <w:color w:val="auto"/>
          <w:sz w:val="28"/>
          <w:szCs w:val="28"/>
        </w:rPr>
      </w:pPr>
      <w:r w:rsidRPr="00A12DF5">
        <w:rPr>
          <w:color w:val="auto"/>
          <w:sz w:val="28"/>
          <w:szCs w:val="28"/>
        </w:rPr>
        <w:t>- участие представителей организаций-партнѐров,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w:t>
      </w:r>
      <w:r w:rsidR="00C84911">
        <w:rPr>
          <w:color w:val="auto"/>
          <w:sz w:val="28"/>
          <w:szCs w:val="28"/>
        </w:rPr>
        <w:t xml:space="preserve">твенные мероприятия и т. п.). </w:t>
      </w:r>
      <w:r w:rsidRPr="00A12DF5">
        <w:rPr>
          <w:color w:val="auto"/>
          <w:sz w:val="28"/>
          <w:szCs w:val="28"/>
        </w:rPr>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w:t>
      </w:r>
      <w:proofErr w:type="gramStart"/>
      <w:r w:rsidRPr="00A12DF5">
        <w:rPr>
          <w:color w:val="auto"/>
          <w:sz w:val="28"/>
          <w:szCs w:val="28"/>
        </w:rPr>
        <w:t>обучающихся</w:t>
      </w:r>
      <w:proofErr w:type="gramEnd"/>
      <w:r w:rsidRPr="00A12DF5">
        <w:rPr>
          <w:color w:val="auto"/>
          <w:sz w:val="28"/>
          <w:szCs w:val="28"/>
        </w:rPr>
        <w:t xml:space="preserve">. </w:t>
      </w:r>
    </w:p>
    <w:p w:rsidR="00A12DF5" w:rsidRPr="00A12DF5" w:rsidRDefault="00A12DF5" w:rsidP="00A12DF5">
      <w:pPr>
        <w:pStyle w:val="Default"/>
        <w:rPr>
          <w:color w:val="auto"/>
          <w:sz w:val="28"/>
          <w:szCs w:val="28"/>
        </w:rPr>
      </w:pPr>
      <w:proofErr w:type="gramStart"/>
      <w:r w:rsidRPr="00A12DF5">
        <w:rPr>
          <w:color w:val="auto"/>
          <w:sz w:val="28"/>
          <w:szCs w:val="28"/>
        </w:rPr>
        <w:t>Этому способствует: участие представителей организаций-партнѐров в проведении отдельных уроков, внеурочных занятий, внешкольных мероприятий соответствующей тематической направленности; проведение на базе организаций-партнѐров отдельных уроков, занятий, внешкольных мероприятий, акций воспитательной направленности; проведение открытых дискуссионные площадки (детские,</w:t>
      </w:r>
      <w:r w:rsidR="00C84911">
        <w:rPr>
          <w:color w:val="auto"/>
          <w:sz w:val="28"/>
          <w:szCs w:val="28"/>
        </w:rPr>
        <w:t xml:space="preserve"> педагогические, родительские, </w:t>
      </w:r>
      <w:r w:rsidRPr="00A12DF5">
        <w:rPr>
          <w:color w:val="auto"/>
          <w:sz w:val="28"/>
          <w:szCs w:val="28"/>
        </w:rPr>
        <w:t>совместные), куда приглашаются представители организаций-партнѐров, на которых обсуждаются актуальные проблемы, касающиеся жизни школы, муниципального образования, региона, страны;</w:t>
      </w:r>
      <w:proofErr w:type="gramEnd"/>
      <w:r w:rsidRPr="00A12DF5">
        <w:rPr>
          <w:color w:val="auto"/>
          <w:sz w:val="28"/>
          <w:szCs w:val="28"/>
        </w:rPr>
        <w:t xml:space="preserve"> расширение сетевого взаимодействия и сотрудничества между педагогами города, как основных учебных заведений, так дополнительных и высших; поиск новых форм работы, в том числе и информацио</w:t>
      </w:r>
      <w:r w:rsidR="00C84911">
        <w:rPr>
          <w:color w:val="auto"/>
          <w:sz w:val="28"/>
          <w:szCs w:val="28"/>
        </w:rPr>
        <w:t>нно коммуникативных по сетевому</w:t>
      </w:r>
      <w:r w:rsidRPr="00A12DF5">
        <w:rPr>
          <w:color w:val="auto"/>
          <w:sz w:val="28"/>
          <w:szCs w:val="28"/>
        </w:rPr>
        <w:t xml:space="preserve">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roofErr w:type="gramStart"/>
      <w:r w:rsidRPr="00A12DF5">
        <w:rPr>
          <w:color w:val="auto"/>
          <w:sz w:val="28"/>
          <w:szCs w:val="28"/>
        </w:rPr>
        <w:t xml:space="preserve">Совместно разрабатываемые и реализуемые обучающимися, педагогами с организациямипартнѐрами </w:t>
      </w:r>
      <w:r w:rsidRPr="00A12DF5">
        <w:rPr>
          <w:color w:val="auto"/>
          <w:sz w:val="28"/>
          <w:szCs w:val="28"/>
        </w:rPr>
        <w:lastRenderedPageBreak/>
        <w:t xml:space="preserve">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 </w:t>
      </w:r>
      <w:proofErr w:type="gramEnd"/>
    </w:p>
    <w:p w:rsidR="00A12DF5" w:rsidRPr="00C84911" w:rsidRDefault="00A12DF5" w:rsidP="00A12DF5">
      <w:pPr>
        <w:pStyle w:val="Default"/>
        <w:rPr>
          <w:b/>
          <w:color w:val="auto"/>
          <w:sz w:val="28"/>
          <w:szCs w:val="28"/>
        </w:rPr>
      </w:pPr>
      <w:r w:rsidRPr="00C84911">
        <w:rPr>
          <w:b/>
          <w:color w:val="auto"/>
          <w:sz w:val="28"/>
          <w:szCs w:val="28"/>
        </w:rPr>
        <w:t xml:space="preserve">11) Модуль «Профориентация» </w:t>
      </w:r>
    </w:p>
    <w:p w:rsidR="00A12DF5" w:rsidRPr="00A12DF5" w:rsidRDefault="00A12DF5" w:rsidP="00A12DF5">
      <w:pPr>
        <w:pStyle w:val="Default"/>
        <w:rPr>
          <w:color w:val="auto"/>
          <w:sz w:val="28"/>
          <w:szCs w:val="28"/>
        </w:rPr>
      </w:pPr>
      <w:r w:rsidRPr="00A12DF5">
        <w:rPr>
          <w:color w:val="auto"/>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rsidR="00A12DF5" w:rsidRPr="00A12DF5" w:rsidRDefault="00A12DF5" w:rsidP="00A12DF5">
      <w:pPr>
        <w:pStyle w:val="Default"/>
        <w:rPr>
          <w:color w:val="auto"/>
          <w:sz w:val="28"/>
          <w:szCs w:val="28"/>
        </w:rPr>
      </w:pPr>
      <w:r w:rsidRPr="00A12DF5">
        <w:rPr>
          <w:color w:val="auto"/>
          <w:sz w:val="28"/>
          <w:szCs w:val="28"/>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A12DF5">
        <w:rPr>
          <w:color w:val="auto"/>
          <w:sz w:val="28"/>
          <w:szCs w:val="28"/>
        </w:rPr>
        <w:t>профориентационно</w:t>
      </w:r>
      <w:proofErr w:type="spellEnd"/>
      <w:r w:rsidRPr="00A12DF5">
        <w:rPr>
          <w:color w:val="auto"/>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 циклы </w:t>
      </w:r>
      <w:proofErr w:type="spellStart"/>
      <w:r w:rsidRPr="00A12DF5">
        <w:rPr>
          <w:color w:val="auto"/>
          <w:sz w:val="28"/>
          <w:szCs w:val="28"/>
        </w:rPr>
        <w:t>профориентационных</w:t>
      </w:r>
      <w:proofErr w:type="spellEnd"/>
      <w:r w:rsidRPr="00A12DF5">
        <w:rPr>
          <w:color w:val="auto"/>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 </w:t>
      </w:r>
      <w:proofErr w:type="spellStart"/>
      <w:r w:rsidRPr="00A12DF5">
        <w:rPr>
          <w:color w:val="auto"/>
          <w:sz w:val="28"/>
          <w:szCs w:val="28"/>
        </w:rPr>
        <w:t>профориентационные</w:t>
      </w:r>
      <w:proofErr w:type="spellEnd"/>
      <w:r w:rsidRPr="00A12DF5">
        <w:rPr>
          <w:color w:val="auto"/>
          <w:sz w:val="28"/>
          <w:szCs w:val="28"/>
        </w:rPr>
        <w:t xml:space="preserve"> игры: </w:t>
      </w:r>
    </w:p>
    <w:p w:rsidR="00A12DF5" w:rsidRPr="00A12DF5" w:rsidRDefault="00A12DF5" w:rsidP="00C84911">
      <w:pPr>
        <w:pStyle w:val="Default"/>
        <w:rPr>
          <w:color w:val="auto"/>
          <w:sz w:val="28"/>
          <w:szCs w:val="28"/>
        </w:rPr>
      </w:pPr>
      <w:proofErr w:type="gramStart"/>
      <w:r w:rsidRPr="00A12DF5">
        <w:rPr>
          <w:color w:val="auto"/>
          <w:sz w:val="28"/>
          <w:szCs w:val="28"/>
        </w:rPr>
        <w:t xml:space="preserve">деловые игры, </w:t>
      </w:r>
      <w:proofErr w:type="spellStart"/>
      <w:r w:rsidRPr="00A12DF5">
        <w:rPr>
          <w:color w:val="auto"/>
          <w:sz w:val="28"/>
          <w:szCs w:val="28"/>
        </w:rPr>
        <w:t>квесты</w:t>
      </w:r>
      <w:proofErr w:type="spellEnd"/>
      <w:r w:rsidRPr="00A12DF5">
        <w:rPr>
          <w:color w:val="auto"/>
          <w:sz w:val="28"/>
          <w:szCs w:val="28"/>
        </w:rPr>
        <w:t>,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экскурсии на предприятия, дающие школьникам начальные представления о существующих профессиях и условиях работы людей, представляющих эти профессии; посещение дней открытых дверей в средних специальных</w:t>
      </w:r>
      <w:r w:rsidR="00C84911">
        <w:rPr>
          <w:color w:val="auto"/>
          <w:sz w:val="28"/>
          <w:szCs w:val="28"/>
        </w:rPr>
        <w:t xml:space="preserve"> учебных заведениях и вузах;</w:t>
      </w:r>
      <w:proofErr w:type="gramEnd"/>
      <w:r w:rsidR="00C84911">
        <w:rPr>
          <w:color w:val="auto"/>
          <w:sz w:val="28"/>
          <w:szCs w:val="28"/>
        </w:rPr>
        <w:t xml:space="preserve"> </w:t>
      </w:r>
      <w:r w:rsidRPr="00A12DF5">
        <w:rPr>
          <w:color w:val="auto"/>
          <w:sz w:val="28"/>
          <w:szCs w:val="28"/>
        </w:rPr>
        <w:t xml:space="preserve"> совместное с педагогами изучение интернет ресурсов, посвященных выбору профессий, </w:t>
      </w:r>
    </w:p>
    <w:p w:rsidR="00A12DF5" w:rsidRPr="00A12DF5" w:rsidRDefault="00A12DF5" w:rsidP="00A12DF5">
      <w:pPr>
        <w:pStyle w:val="Default"/>
        <w:rPr>
          <w:color w:val="auto"/>
          <w:sz w:val="28"/>
          <w:szCs w:val="28"/>
        </w:rPr>
      </w:pPr>
      <w:r w:rsidRPr="00A12DF5">
        <w:rPr>
          <w:color w:val="auto"/>
          <w:sz w:val="28"/>
          <w:szCs w:val="28"/>
        </w:rPr>
        <w:t xml:space="preserve"> прохождение </w:t>
      </w:r>
      <w:proofErr w:type="spellStart"/>
      <w:r w:rsidRPr="00A12DF5">
        <w:rPr>
          <w:color w:val="auto"/>
          <w:sz w:val="28"/>
          <w:szCs w:val="28"/>
        </w:rPr>
        <w:t>профориентационного</w:t>
      </w:r>
      <w:proofErr w:type="spellEnd"/>
      <w:r w:rsidRPr="00A12DF5">
        <w:rPr>
          <w:color w:val="auto"/>
          <w:sz w:val="28"/>
          <w:szCs w:val="28"/>
        </w:rPr>
        <w:t xml:space="preserve"> </w:t>
      </w:r>
      <w:proofErr w:type="spellStart"/>
      <w:r w:rsidRPr="00A12DF5">
        <w:rPr>
          <w:color w:val="auto"/>
          <w:sz w:val="28"/>
          <w:szCs w:val="28"/>
        </w:rPr>
        <w:t>онлайн-тестирования</w:t>
      </w:r>
      <w:proofErr w:type="spellEnd"/>
      <w:r w:rsidRPr="00A12DF5">
        <w:rPr>
          <w:color w:val="auto"/>
          <w:sz w:val="28"/>
          <w:szCs w:val="28"/>
        </w:rPr>
        <w:t xml:space="preserve">; участие в работе всероссийских </w:t>
      </w:r>
      <w:proofErr w:type="spellStart"/>
      <w:r w:rsidRPr="00A12DF5">
        <w:rPr>
          <w:color w:val="auto"/>
          <w:sz w:val="28"/>
          <w:szCs w:val="28"/>
        </w:rPr>
        <w:t>профориентацио</w:t>
      </w:r>
      <w:r w:rsidR="00C84911">
        <w:rPr>
          <w:color w:val="auto"/>
          <w:sz w:val="28"/>
          <w:szCs w:val="28"/>
        </w:rPr>
        <w:t>нных</w:t>
      </w:r>
      <w:proofErr w:type="spellEnd"/>
      <w:r w:rsidR="00C84911">
        <w:rPr>
          <w:color w:val="auto"/>
          <w:sz w:val="28"/>
          <w:szCs w:val="28"/>
        </w:rPr>
        <w:t xml:space="preserve"> проектов, созданных в сети</w:t>
      </w:r>
      <w:r w:rsidRPr="00A12DF5">
        <w:rPr>
          <w:color w:val="auto"/>
          <w:sz w:val="28"/>
          <w:szCs w:val="28"/>
        </w:rPr>
        <w:t xml:space="preserve"> интернет; освоение школьниками основ профессии в рамках курсов внеурочной деятельности; </w:t>
      </w:r>
    </w:p>
    <w:p w:rsidR="00A12DF5" w:rsidRPr="00A12DF5" w:rsidRDefault="00A12DF5" w:rsidP="00A12DF5">
      <w:pPr>
        <w:pStyle w:val="Default"/>
        <w:rPr>
          <w:color w:val="auto"/>
          <w:sz w:val="28"/>
          <w:szCs w:val="28"/>
        </w:rPr>
      </w:pPr>
      <w:r w:rsidRPr="00A12DF5">
        <w:rPr>
          <w:color w:val="auto"/>
          <w:sz w:val="28"/>
          <w:szCs w:val="28"/>
        </w:rPr>
        <w:t xml:space="preserve"> проведение цикла Всероссийских открытых </w:t>
      </w:r>
      <w:proofErr w:type="spellStart"/>
      <w:r w:rsidRPr="00A12DF5">
        <w:rPr>
          <w:color w:val="auto"/>
          <w:sz w:val="28"/>
          <w:szCs w:val="28"/>
        </w:rPr>
        <w:t>онла</w:t>
      </w:r>
      <w:r w:rsidR="00C84911">
        <w:rPr>
          <w:color w:val="auto"/>
          <w:sz w:val="28"/>
          <w:szCs w:val="28"/>
        </w:rPr>
        <w:t>йн-уроков</w:t>
      </w:r>
      <w:proofErr w:type="spellEnd"/>
      <w:r w:rsidR="00C84911">
        <w:rPr>
          <w:color w:val="auto"/>
          <w:sz w:val="28"/>
          <w:szCs w:val="28"/>
        </w:rPr>
        <w:t xml:space="preserve"> «</w:t>
      </w:r>
      <w:proofErr w:type="spellStart"/>
      <w:r w:rsidR="00C84911">
        <w:rPr>
          <w:color w:val="auto"/>
          <w:sz w:val="28"/>
          <w:szCs w:val="28"/>
        </w:rPr>
        <w:t>ПроеКТОриЯ</w:t>
      </w:r>
      <w:proofErr w:type="spellEnd"/>
      <w:r w:rsidR="00C84911">
        <w:rPr>
          <w:color w:val="auto"/>
          <w:sz w:val="28"/>
          <w:szCs w:val="28"/>
        </w:rPr>
        <w:t>» в рамках</w:t>
      </w:r>
      <w:r w:rsidRPr="00A12DF5">
        <w:rPr>
          <w:color w:val="auto"/>
          <w:sz w:val="28"/>
          <w:szCs w:val="28"/>
        </w:rPr>
        <w:t xml:space="preserve"> регионального проекта «Успех каждого ребенка». </w:t>
      </w:r>
    </w:p>
    <w:p w:rsidR="00A12DF5" w:rsidRPr="00A12DF5" w:rsidRDefault="00A12DF5" w:rsidP="00A12DF5">
      <w:pPr>
        <w:pStyle w:val="Default"/>
        <w:rPr>
          <w:color w:val="auto"/>
          <w:sz w:val="28"/>
          <w:szCs w:val="28"/>
        </w:rPr>
      </w:pPr>
      <w:r w:rsidRPr="00A12DF5">
        <w:rPr>
          <w:b/>
          <w:bCs/>
          <w:color w:val="auto"/>
          <w:sz w:val="28"/>
          <w:szCs w:val="28"/>
        </w:rPr>
        <w:t>12) Модуль «</w:t>
      </w:r>
      <w:proofErr w:type="gramStart"/>
      <w:r w:rsidRPr="00A12DF5">
        <w:rPr>
          <w:b/>
          <w:bCs/>
          <w:color w:val="auto"/>
          <w:sz w:val="28"/>
          <w:szCs w:val="28"/>
        </w:rPr>
        <w:t>Школьное</w:t>
      </w:r>
      <w:proofErr w:type="gramEnd"/>
      <w:r w:rsidRPr="00A12DF5">
        <w:rPr>
          <w:b/>
          <w:bCs/>
          <w:color w:val="auto"/>
          <w:sz w:val="28"/>
          <w:szCs w:val="28"/>
        </w:rPr>
        <w:t xml:space="preserve"> </w:t>
      </w:r>
      <w:proofErr w:type="spellStart"/>
      <w:r w:rsidRPr="00A12DF5">
        <w:rPr>
          <w:b/>
          <w:bCs/>
          <w:color w:val="auto"/>
          <w:sz w:val="28"/>
          <w:szCs w:val="28"/>
        </w:rPr>
        <w:t>медиа</w:t>
      </w:r>
      <w:proofErr w:type="spellEnd"/>
      <w:r w:rsidRPr="00A12DF5">
        <w:rPr>
          <w:b/>
          <w:bCs/>
          <w:color w:val="auto"/>
          <w:sz w:val="28"/>
          <w:szCs w:val="28"/>
        </w:rPr>
        <w:t xml:space="preserve">» </w:t>
      </w:r>
    </w:p>
    <w:p w:rsidR="00A12DF5" w:rsidRPr="00A12DF5" w:rsidRDefault="00A12DF5" w:rsidP="00A12DF5">
      <w:pPr>
        <w:pStyle w:val="Default"/>
        <w:rPr>
          <w:color w:val="auto"/>
          <w:sz w:val="28"/>
          <w:szCs w:val="28"/>
        </w:rPr>
      </w:pPr>
      <w:r w:rsidRPr="00A12DF5">
        <w:rPr>
          <w:color w:val="auto"/>
          <w:sz w:val="28"/>
          <w:szCs w:val="28"/>
        </w:rPr>
        <w:t xml:space="preserve">Цель школьных </w:t>
      </w:r>
      <w:proofErr w:type="spellStart"/>
      <w:r w:rsidRPr="00A12DF5">
        <w:rPr>
          <w:color w:val="auto"/>
          <w:sz w:val="28"/>
          <w:szCs w:val="28"/>
        </w:rPr>
        <w:t>медиа</w:t>
      </w:r>
      <w:proofErr w:type="spellEnd"/>
      <w:r w:rsidRPr="00A12DF5">
        <w:rPr>
          <w:color w:val="auto"/>
          <w:sz w:val="28"/>
          <w:szCs w:val="28"/>
        </w:rPr>
        <w:t xml:space="preserve"> (совместно создаваемых школьниками и педагогами средств распространения текстовой, аудио и </w:t>
      </w:r>
      <w:proofErr w:type="gramStart"/>
      <w:r w:rsidRPr="00A12DF5">
        <w:rPr>
          <w:color w:val="auto"/>
          <w:sz w:val="28"/>
          <w:szCs w:val="28"/>
        </w:rPr>
        <w:t>видео информации</w:t>
      </w:r>
      <w:proofErr w:type="gramEnd"/>
      <w:r w:rsidRPr="00A12DF5">
        <w:rPr>
          <w:color w:val="auto"/>
          <w:sz w:val="28"/>
          <w:szCs w:val="28"/>
        </w:rPr>
        <w:t xml:space="preserve">)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A12DF5" w:rsidRPr="00A12DF5" w:rsidRDefault="00A12DF5" w:rsidP="00A12DF5">
      <w:pPr>
        <w:pStyle w:val="Default"/>
        <w:rPr>
          <w:color w:val="auto"/>
          <w:sz w:val="28"/>
          <w:szCs w:val="28"/>
        </w:rPr>
      </w:pPr>
      <w:r w:rsidRPr="00A12DF5">
        <w:rPr>
          <w:color w:val="auto"/>
          <w:sz w:val="28"/>
          <w:szCs w:val="28"/>
        </w:rPr>
        <w:t xml:space="preserve">Воспитательный потенциал школьных </w:t>
      </w:r>
      <w:proofErr w:type="spellStart"/>
      <w:r w:rsidRPr="00A12DF5">
        <w:rPr>
          <w:color w:val="auto"/>
          <w:sz w:val="28"/>
          <w:szCs w:val="28"/>
        </w:rPr>
        <w:t>медиа</w:t>
      </w:r>
      <w:proofErr w:type="spellEnd"/>
      <w:r w:rsidRPr="00A12DF5">
        <w:rPr>
          <w:color w:val="auto"/>
          <w:sz w:val="28"/>
          <w:szCs w:val="28"/>
        </w:rPr>
        <w:t xml:space="preserve"> реализуется в рамках следующих видов и форм деятельности: </w:t>
      </w:r>
    </w:p>
    <w:p w:rsidR="00A12DF5" w:rsidRPr="00A12DF5" w:rsidRDefault="00A12DF5" w:rsidP="00A12DF5">
      <w:pPr>
        <w:pStyle w:val="Default"/>
        <w:rPr>
          <w:color w:val="auto"/>
          <w:sz w:val="28"/>
          <w:szCs w:val="28"/>
        </w:rPr>
      </w:pPr>
      <w:r w:rsidRPr="00A12DF5">
        <w:rPr>
          <w:color w:val="auto"/>
          <w:sz w:val="28"/>
          <w:szCs w:val="28"/>
        </w:rPr>
        <w:t xml:space="preserve">− информационно-техническая поддержка школьных мероприятий, осуществляющая видеосъемку и </w:t>
      </w:r>
      <w:proofErr w:type="spellStart"/>
      <w:r w:rsidRPr="00A12DF5">
        <w:rPr>
          <w:color w:val="auto"/>
          <w:sz w:val="28"/>
          <w:szCs w:val="28"/>
        </w:rPr>
        <w:t>мультимедийное</w:t>
      </w:r>
      <w:proofErr w:type="spellEnd"/>
      <w:r w:rsidRPr="00A12DF5">
        <w:rPr>
          <w:color w:val="auto"/>
          <w:sz w:val="28"/>
          <w:szCs w:val="28"/>
        </w:rPr>
        <w:t xml:space="preserve"> сопровождение школьных мероприятий; </w:t>
      </w:r>
    </w:p>
    <w:p w:rsidR="00A12DF5" w:rsidRPr="00A12DF5" w:rsidRDefault="00A12DF5" w:rsidP="00A12DF5">
      <w:pPr>
        <w:pStyle w:val="Default"/>
        <w:rPr>
          <w:color w:val="auto"/>
          <w:sz w:val="28"/>
          <w:szCs w:val="28"/>
        </w:rPr>
      </w:pPr>
      <w:r w:rsidRPr="00A12DF5">
        <w:rPr>
          <w:color w:val="auto"/>
          <w:sz w:val="28"/>
          <w:szCs w:val="28"/>
        </w:rPr>
        <w:t>− школьная газета «</w:t>
      </w:r>
      <w:proofErr w:type="spellStart"/>
      <w:r w:rsidRPr="00A12DF5">
        <w:rPr>
          <w:color w:val="auto"/>
          <w:sz w:val="28"/>
          <w:szCs w:val="28"/>
        </w:rPr>
        <w:t>Школьныые</w:t>
      </w:r>
      <w:proofErr w:type="spellEnd"/>
      <w:r w:rsidRPr="00A12DF5">
        <w:rPr>
          <w:color w:val="auto"/>
          <w:sz w:val="28"/>
          <w:szCs w:val="28"/>
        </w:rPr>
        <w:t xml:space="preserve"> вести», на страницах которой размещаются материалы, которые могут быть интересны школьникам; наиболее </w:t>
      </w:r>
      <w:r w:rsidRPr="00A12DF5">
        <w:rPr>
          <w:color w:val="auto"/>
          <w:sz w:val="28"/>
          <w:szCs w:val="28"/>
        </w:rPr>
        <w:lastRenderedPageBreak/>
        <w:t xml:space="preserve">интересные моменты жизни школы, популяризация общешкольных ключевых дел, кружков, секций, деятельности органов ученического самоуправления; организуются конкурсы рассказов, поэтических произведений, сказок, репортажей и научно-популярных статей; </w:t>
      </w:r>
    </w:p>
    <w:p w:rsidR="00A12DF5" w:rsidRPr="00A12DF5" w:rsidRDefault="00A12DF5" w:rsidP="00A12DF5">
      <w:pPr>
        <w:pStyle w:val="Default"/>
        <w:rPr>
          <w:color w:val="auto"/>
          <w:sz w:val="28"/>
          <w:szCs w:val="28"/>
        </w:rPr>
      </w:pPr>
      <w:proofErr w:type="gramStart"/>
      <w:r w:rsidRPr="00A12DF5">
        <w:rPr>
          <w:color w:val="auto"/>
          <w:sz w:val="28"/>
          <w:szCs w:val="28"/>
        </w:rPr>
        <w:t xml:space="preserve">− школьный Пресс-центр, сообщество обучающихся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школы и организации виртуальной диалоговой площадки, на которой детьми, учителями и родителями (законными представителями) могли бы открыто обсуждаться значимые для школы вопросы. </w:t>
      </w:r>
      <w:proofErr w:type="gramEnd"/>
    </w:p>
    <w:p w:rsidR="00A12DF5" w:rsidRPr="00A12DF5" w:rsidRDefault="00A12DF5" w:rsidP="00A12DF5">
      <w:pPr>
        <w:pStyle w:val="Default"/>
        <w:rPr>
          <w:color w:val="auto"/>
          <w:sz w:val="28"/>
          <w:szCs w:val="28"/>
        </w:rPr>
      </w:pPr>
      <w:r w:rsidRPr="00A12DF5">
        <w:rPr>
          <w:b/>
          <w:bCs/>
          <w:color w:val="auto"/>
          <w:sz w:val="28"/>
          <w:szCs w:val="28"/>
        </w:rPr>
        <w:t xml:space="preserve">13) Модуль «Экскурсии, походы» </w:t>
      </w:r>
    </w:p>
    <w:p w:rsidR="00A12DF5" w:rsidRPr="00A12DF5" w:rsidRDefault="00A12DF5" w:rsidP="00A12DF5">
      <w:pPr>
        <w:pStyle w:val="Default"/>
        <w:rPr>
          <w:color w:val="auto"/>
          <w:sz w:val="28"/>
          <w:szCs w:val="28"/>
        </w:rPr>
      </w:pPr>
      <w:r w:rsidRPr="00A12DF5">
        <w:rPr>
          <w:color w:val="auto"/>
          <w:sz w:val="28"/>
          <w:szCs w:val="28"/>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A12DF5" w:rsidRPr="00A12DF5" w:rsidRDefault="00A12DF5" w:rsidP="00701285">
      <w:pPr>
        <w:pStyle w:val="Default"/>
        <w:rPr>
          <w:color w:val="auto"/>
          <w:sz w:val="28"/>
          <w:szCs w:val="28"/>
        </w:rPr>
      </w:pPr>
      <w:r w:rsidRPr="00A12DF5">
        <w:rPr>
          <w:color w:val="auto"/>
          <w:sz w:val="28"/>
          <w:szCs w:val="28"/>
        </w:rPr>
        <w:t xml:space="preserve">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A12DF5">
        <w:rPr>
          <w:color w:val="auto"/>
          <w:sz w:val="28"/>
          <w:szCs w:val="28"/>
        </w:rPr>
        <w:t>самообслуживающего</w:t>
      </w:r>
      <w:proofErr w:type="spellEnd"/>
      <w:r w:rsidRPr="00A12DF5">
        <w:rPr>
          <w:color w:val="auto"/>
          <w:sz w:val="28"/>
          <w:szCs w:val="28"/>
        </w:rPr>
        <w:t xml:space="preserve"> труда, преодоления их инфантильных и эгоистических наклонностей, обучения рациональному использованию св</w:t>
      </w:r>
      <w:r w:rsidR="00701285">
        <w:rPr>
          <w:color w:val="auto"/>
          <w:sz w:val="28"/>
          <w:szCs w:val="28"/>
        </w:rPr>
        <w:t xml:space="preserve">оего времени, сил, имущества. </w:t>
      </w:r>
      <w:r w:rsidRPr="00A12DF5">
        <w:rPr>
          <w:color w:val="auto"/>
          <w:sz w:val="28"/>
          <w:szCs w:val="28"/>
        </w:rPr>
        <w:t xml:space="preserve">Эти воспитательные возможности реализуются в рамках следующих видов и форм деятельности: </w:t>
      </w:r>
    </w:p>
    <w:p w:rsidR="00A12DF5" w:rsidRPr="00A12DF5" w:rsidRDefault="00A12DF5" w:rsidP="00A12DF5">
      <w:pPr>
        <w:pStyle w:val="Default"/>
        <w:rPr>
          <w:color w:val="auto"/>
          <w:sz w:val="28"/>
          <w:szCs w:val="28"/>
        </w:rPr>
      </w:pPr>
      <w:r w:rsidRPr="00A12DF5">
        <w:rPr>
          <w:color w:val="auto"/>
          <w:sz w:val="28"/>
          <w:szCs w:val="28"/>
        </w:rPr>
        <w:t xml:space="preserve">- регулярные сезонные экскурсии на природу, организуемые в начальных классах их классными руководителями («Природа зимой», «Осенний парк», «Приметы весны» и т.п.); </w:t>
      </w:r>
    </w:p>
    <w:p w:rsidR="00A12DF5" w:rsidRPr="00A12DF5" w:rsidRDefault="00A12DF5" w:rsidP="00A12DF5">
      <w:pPr>
        <w:pStyle w:val="Default"/>
        <w:rPr>
          <w:color w:val="auto"/>
          <w:sz w:val="28"/>
          <w:szCs w:val="28"/>
        </w:rPr>
      </w:pPr>
      <w:r w:rsidRPr="00A12DF5">
        <w:rPr>
          <w:color w:val="auto"/>
          <w:sz w:val="28"/>
          <w:szCs w:val="28"/>
        </w:rPr>
        <w:t xml:space="preserve">- ежегодные походы на природу, экскурсионные поездки по туристическим маршрутам полуострова; </w:t>
      </w:r>
    </w:p>
    <w:p w:rsidR="00A12DF5" w:rsidRPr="00A12DF5" w:rsidRDefault="00A12DF5" w:rsidP="00A12DF5">
      <w:pPr>
        <w:pStyle w:val="Default"/>
        <w:rPr>
          <w:color w:val="auto"/>
          <w:sz w:val="28"/>
          <w:szCs w:val="28"/>
        </w:rPr>
      </w:pPr>
      <w:r w:rsidRPr="00A12DF5">
        <w:rPr>
          <w:color w:val="auto"/>
          <w:sz w:val="28"/>
          <w:szCs w:val="28"/>
        </w:rPr>
        <w:t xml:space="preserve">- выездные экскурсии в музеи, на предприятия; на представления в кинотеатр, цирк. </w:t>
      </w:r>
    </w:p>
    <w:p w:rsidR="00A12DF5" w:rsidRPr="00701285" w:rsidRDefault="00A12DF5" w:rsidP="00A12DF5">
      <w:pPr>
        <w:pStyle w:val="Default"/>
        <w:rPr>
          <w:b/>
          <w:color w:val="auto"/>
          <w:sz w:val="28"/>
          <w:szCs w:val="28"/>
        </w:rPr>
      </w:pPr>
      <w:r w:rsidRPr="00701285">
        <w:rPr>
          <w:b/>
          <w:color w:val="auto"/>
          <w:sz w:val="28"/>
          <w:szCs w:val="28"/>
        </w:rPr>
        <w:t xml:space="preserve">14) Модуль «Школьные музеи» </w:t>
      </w:r>
    </w:p>
    <w:p w:rsidR="00A12DF5" w:rsidRPr="00A12DF5" w:rsidRDefault="00A12DF5" w:rsidP="00A12DF5">
      <w:pPr>
        <w:pStyle w:val="Default"/>
        <w:rPr>
          <w:color w:val="auto"/>
          <w:sz w:val="28"/>
          <w:szCs w:val="28"/>
        </w:rPr>
      </w:pPr>
      <w:r w:rsidRPr="00A12DF5">
        <w:rPr>
          <w:color w:val="auto"/>
          <w:sz w:val="28"/>
          <w:szCs w:val="28"/>
        </w:rPr>
        <w:t xml:space="preserve">Для развития, обучения и воспитания подрастающего человека исключительно важны связь с прошлыми поколениями формирование культурной и исторической памяти. Чтобы учащийся мог проникнуться такими чувствами, недостаточно только прочесть, посмотреть или услышать нужную информацию, тут требуется прикоснуться к эпохе, потрогать ее руками и эмоционально пережить артефакты. Помочь молодому поколению в решении этих проблем сегодня может такой уникальный социальный институт, как музей. Музей – это своеобразная модель системы культуры, играющая огромную роль в воспитании личности, которая призвана комплексно </w:t>
      </w:r>
      <w:proofErr w:type="gramStart"/>
      <w:r w:rsidRPr="00A12DF5">
        <w:rPr>
          <w:color w:val="auto"/>
          <w:sz w:val="28"/>
          <w:szCs w:val="28"/>
        </w:rPr>
        <w:t>решать</w:t>
      </w:r>
      <w:proofErr w:type="gramEnd"/>
      <w:r w:rsidRPr="00A12DF5">
        <w:rPr>
          <w:color w:val="auto"/>
          <w:sz w:val="28"/>
          <w:szCs w:val="28"/>
        </w:rPr>
        <w:t xml:space="preserve"> вопросы развития, обучения и воспитания подрастающего поколения на основе собранных детьми экспонатов, средствами экскурсионной и музейной деятельности. Осваивая </w:t>
      </w:r>
      <w:r w:rsidRPr="00A12DF5">
        <w:rPr>
          <w:color w:val="auto"/>
          <w:sz w:val="28"/>
          <w:szCs w:val="28"/>
        </w:rPr>
        <w:lastRenderedPageBreak/>
        <w:t xml:space="preserve">теоретические знания и практические умения в области истории родной школы, города, музейного дела учащиеся приобретают уважение к прошлому, бережное отношение к реликвиям, у них формируются патриотизм и потребность сохранить для других поколений исторические, материальные, художественные и культурные ценности. </w:t>
      </w:r>
    </w:p>
    <w:p w:rsidR="00A12DF5" w:rsidRPr="00A12DF5" w:rsidRDefault="00A12DF5" w:rsidP="00A12DF5">
      <w:pPr>
        <w:pStyle w:val="Default"/>
        <w:rPr>
          <w:color w:val="auto"/>
          <w:sz w:val="28"/>
          <w:szCs w:val="28"/>
        </w:rPr>
      </w:pPr>
      <w:r w:rsidRPr="00A12DF5">
        <w:rPr>
          <w:color w:val="auto"/>
          <w:sz w:val="28"/>
          <w:szCs w:val="28"/>
        </w:rPr>
        <w:t xml:space="preserve">Программа «Музея патриотического воспитания» предполагает организацию деятельности обучающихся от простого собирательства предметов и артефактов к описанию конкретных экспонатов и событий, самостоятельному исследовательскому поиску и, наконец, к овладению элементарными навыками основ научной музейной работы, изучение методики исследовательской, фондовой, культурно-образовательной и экспозиционной работы. При реализации программы расширяются знания, полученные детьми при изучении школьных курсов истории, обществознания, литературы, географии и т д. В условиях партнерского общения обучающихся и педагогов открываются реальные возможности для самоутверждения в преодолении проблем, возникающих в процессе деятельности людей, увлеченных общим делом. </w:t>
      </w:r>
    </w:p>
    <w:p w:rsidR="00A12DF5" w:rsidRPr="00A12DF5" w:rsidRDefault="00A12DF5" w:rsidP="00701285">
      <w:pPr>
        <w:pStyle w:val="Default"/>
        <w:rPr>
          <w:color w:val="auto"/>
          <w:sz w:val="28"/>
          <w:szCs w:val="28"/>
        </w:rPr>
      </w:pPr>
      <w:r w:rsidRPr="00A12DF5">
        <w:rPr>
          <w:color w:val="auto"/>
          <w:sz w:val="28"/>
          <w:szCs w:val="28"/>
        </w:rPr>
        <w:t xml:space="preserve">Широкое использование аудиовизуальной и компьютерной техники может в значительной мере повысит эффективность самостоятельной работы детей в процессе поисково-исследовательской работы в школьном музее. Разработка наглядных пособий, муляжей, оформление экспозиций и выставок, музейного оборудования должны производиться с привлечением информационных технологий, что может быть предметом совместной творческой работы руководителя музея и детей. Работа нацелена на формирование у школьников устойчивого интереса к </w:t>
      </w:r>
      <w:r w:rsidR="00701285">
        <w:rPr>
          <w:color w:val="auto"/>
          <w:sz w:val="28"/>
          <w:szCs w:val="28"/>
        </w:rPr>
        <w:t xml:space="preserve">музееведческой деятельности. </w:t>
      </w:r>
      <w:r w:rsidRPr="00A12DF5">
        <w:rPr>
          <w:color w:val="auto"/>
          <w:sz w:val="28"/>
          <w:szCs w:val="28"/>
        </w:rPr>
        <w:t xml:space="preserve">Необходимо организовать посещение детьми самых разных музеев, знакомство с приемами экспонирования, атрибутикой и художественным оформлением. </w:t>
      </w:r>
    </w:p>
    <w:p w:rsidR="00A12DF5" w:rsidRPr="00A12DF5" w:rsidRDefault="00A12DF5" w:rsidP="00A12DF5">
      <w:pPr>
        <w:pStyle w:val="Default"/>
        <w:rPr>
          <w:color w:val="auto"/>
          <w:sz w:val="28"/>
          <w:szCs w:val="28"/>
        </w:rPr>
      </w:pPr>
      <w:r w:rsidRPr="00A12DF5">
        <w:rPr>
          <w:color w:val="auto"/>
          <w:sz w:val="28"/>
          <w:szCs w:val="28"/>
        </w:rPr>
        <w:t xml:space="preserve">При совместной работе дети должны знать историю музейного дела, историю школы, города, жизнь и деятельность знаменитых учителей, выпускников школы, основы музееведческой деятельности, методику проведения поисково-исследовательской работы, основные термины, применяемые в музейном деле. Выпускники должны уметь общаться с людьми, вести исследовательские краеведческие записи, систематизировать и обобщать собранный краеведческий материал, оформлять его и хранить, вести элементарную поисковую и научно-исследовательскую работу. Подведение итогов деятельности рекомендуется организовать в различных формах общественной презентации (выставка, экскурсия, предметная неделя, конкурс экскурсоводческого мастерства, краеведческая конференция). </w:t>
      </w:r>
    </w:p>
    <w:p w:rsidR="00A12DF5" w:rsidRPr="00BF20BA" w:rsidRDefault="00A12DF5" w:rsidP="00A12DF5">
      <w:pPr>
        <w:pStyle w:val="Default"/>
        <w:rPr>
          <w:b/>
          <w:color w:val="auto"/>
          <w:sz w:val="28"/>
          <w:szCs w:val="28"/>
        </w:rPr>
      </w:pPr>
      <w:r w:rsidRPr="00BF20BA">
        <w:rPr>
          <w:b/>
          <w:color w:val="auto"/>
          <w:sz w:val="28"/>
          <w:szCs w:val="28"/>
        </w:rPr>
        <w:t xml:space="preserve">2.3.3. Организационный раздел </w:t>
      </w:r>
    </w:p>
    <w:p w:rsidR="00A12DF5" w:rsidRPr="00A12DF5" w:rsidRDefault="00A12DF5" w:rsidP="00A12DF5">
      <w:pPr>
        <w:pStyle w:val="Default"/>
        <w:rPr>
          <w:color w:val="auto"/>
          <w:sz w:val="28"/>
          <w:szCs w:val="28"/>
        </w:rPr>
      </w:pPr>
      <w:r w:rsidRPr="00A12DF5">
        <w:rPr>
          <w:b/>
          <w:bCs/>
          <w:color w:val="auto"/>
          <w:sz w:val="28"/>
          <w:szCs w:val="28"/>
        </w:rPr>
        <w:t xml:space="preserve">Кадровое обеспечение воспитательного процесса </w:t>
      </w:r>
    </w:p>
    <w:p w:rsidR="00A12DF5" w:rsidRPr="00A12DF5" w:rsidRDefault="00A12DF5" w:rsidP="00A12DF5">
      <w:pPr>
        <w:pStyle w:val="Default"/>
        <w:rPr>
          <w:color w:val="auto"/>
          <w:sz w:val="28"/>
          <w:szCs w:val="28"/>
        </w:rPr>
      </w:pPr>
      <w:r w:rsidRPr="00A12DF5">
        <w:rPr>
          <w:color w:val="auto"/>
          <w:sz w:val="28"/>
          <w:szCs w:val="28"/>
        </w:rPr>
        <w:t xml:space="preserve">Педагог являет собой всегда главный для </w:t>
      </w:r>
      <w:proofErr w:type="gramStart"/>
      <w:r w:rsidRPr="00A12DF5">
        <w:rPr>
          <w:color w:val="auto"/>
          <w:sz w:val="28"/>
          <w:szCs w:val="28"/>
        </w:rPr>
        <w:t>обучающихся</w:t>
      </w:r>
      <w:proofErr w:type="gramEnd"/>
      <w:r w:rsidRPr="00A12DF5">
        <w:rPr>
          <w:color w:val="auto"/>
          <w:sz w:val="28"/>
          <w:szCs w:val="28"/>
        </w:rPr>
        <w:t xml:space="preserve">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w:t>
      </w:r>
      <w:r w:rsidRPr="00A12DF5">
        <w:rPr>
          <w:color w:val="auto"/>
          <w:sz w:val="28"/>
          <w:szCs w:val="28"/>
        </w:rPr>
        <w:lastRenderedPageBreak/>
        <w:t xml:space="preserve">информации, обеспечивающей успешный воспитательный процесс Совершенствование подготовки и повышения квалификации кадров по вопросам </w:t>
      </w:r>
      <w:proofErr w:type="spellStart"/>
      <w:r w:rsidRPr="00A12DF5">
        <w:rPr>
          <w:color w:val="auto"/>
          <w:sz w:val="28"/>
          <w:szCs w:val="28"/>
        </w:rPr>
        <w:t>духовнонравственного</w:t>
      </w:r>
      <w:proofErr w:type="spellEnd"/>
      <w:r w:rsidRPr="00A12DF5">
        <w:rPr>
          <w:color w:val="auto"/>
          <w:sz w:val="28"/>
          <w:szCs w:val="28"/>
        </w:rPr>
        <w:t xml:space="preserve"> воспитания детей и молодежи, один из главных вопросов в реализации рабочей программы воспитания. </w:t>
      </w:r>
    </w:p>
    <w:p w:rsidR="00A12DF5" w:rsidRPr="00A12DF5" w:rsidRDefault="00A12DF5" w:rsidP="00A12DF5">
      <w:pPr>
        <w:pStyle w:val="Default"/>
        <w:rPr>
          <w:color w:val="auto"/>
          <w:sz w:val="28"/>
          <w:szCs w:val="28"/>
        </w:rPr>
      </w:pPr>
      <w:r w:rsidRPr="00A12DF5">
        <w:rPr>
          <w:color w:val="auto"/>
          <w:sz w:val="28"/>
          <w:szCs w:val="28"/>
        </w:rPr>
        <w:t xml:space="preserve">Мероприятия по подготовке кадров: </w:t>
      </w:r>
    </w:p>
    <w:p w:rsidR="00A12DF5" w:rsidRPr="00A12DF5" w:rsidRDefault="00A12DF5" w:rsidP="00A12DF5">
      <w:pPr>
        <w:pStyle w:val="Default"/>
        <w:rPr>
          <w:color w:val="auto"/>
          <w:sz w:val="28"/>
          <w:szCs w:val="28"/>
        </w:rPr>
      </w:pPr>
      <w:r w:rsidRPr="00A12DF5">
        <w:rPr>
          <w:color w:val="auto"/>
          <w:sz w:val="28"/>
          <w:szCs w:val="28"/>
        </w:rPr>
        <w:t xml:space="preserve">- сопровождение молодых педагогических работников, вновь поступивших на работу педагогических работников </w:t>
      </w:r>
      <w:proofErr w:type="gramStart"/>
      <w:r w:rsidRPr="00A12DF5">
        <w:rPr>
          <w:color w:val="auto"/>
          <w:sz w:val="28"/>
          <w:szCs w:val="28"/>
        </w:rPr>
        <w:t xml:space="preserve">( </w:t>
      </w:r>
      <w:proofErr w:type="gramEnd"/>
      <w:r w:rsidRPr="00A12DF5">
        <w:rPr>
          <w:color w:val="auto"/>
          <w:sz w:val="28"/>
          <w:szCs w:val="28"/>
        </w:rPr>
        <w:t xml:space="preserve">работа школы наставничества); </w:t>
      </w:r>
    </w:p>
    <w:p w:rsidR="00A12DF5" w:rsidRPr="00A12DF5" w:rsidRDefault="00A12DF5" w:rsidP="00A12DF5">
      <w:pPr>
        <w:pStyle w:val="Default"/>
        <w:rPr>
          <w:color w:val="auto"/>
          <w:sz w:val="28"/>
          <w:szCs w:val="28"/>
        </w:rPr>
      </w:pPr>
      <w:r w:rsidRPr="00A12DF5">
        <w:rPr>
          <w:color w:val="auto"/>
          <w:sz w:val="28"/>
          <w:szCs w:val="28"/>
        </w:rPr>
        <w:t xml:space="preserve">- индивидуальная работа с педагогическими работниками по запросам </w:t>
      </w:r>
      <w:proofErr w:type="gramStart"/>
      <w:r w:rsidRPr="00A12DF5">
        <w:rPr>
          <w:color w:val="auto"/>
          <w:sz w:val="28"/>
          <w:szCs w:val="28"/>
        </w:rPr>
        <w:t xml:space="preserve">( </w:t>
      </w:r>
      <w:proofErr w:type="gramEnd"/>
      <w:r w:rsidRPr="00A12DF5">
        <w:rPr>
          <w:color w:val="auto"/>
          <w:sz w:val="28"/>
          <w:szCs w:val="28"/>
        </w:rPr>
        <w:t xml:space="preserve">в том числе и по вопросам классного руководства); </w:t>
      </w:r>
    </w:p>
    <w:p w:rsidR="00A12DF5" w:rsidRPr="00A12DF5" w:rsidRDefault="00A12DF5" w:rsidP="00A12DF5">
      <w:pPr>
        <w:pStyle w:val="Default"/>
        <w:rPr>
          <w:color w:val="auto"/>
          <w:sz w:val="28"/>
          <w:szCs w:val="28"/>
        </w:rPr>
      </w:pPr>
      <w:r w:rsidRPr="00A12DF5">
        <w:rPr>
          <w:color w:val="auto"/>
          <w:sz w:val="28"/>
          <w:szCs w:val="28"/>
        </w:rPr>
        <w:t xml:space="preserve">- контроль оформления учебно-педагогической документации; </w:t>
      </w:r>
    </w:p>
    <w:p w:rsidR="00A12DF5" w:rsidRPr="00A12DF5" w:rsidRDefault="00A12DF5" w:rsidP="00A12DF5">
      <w:pPr>
        <w:pStyle w:val="Default"/>
        <w:rPr>
          <w:color w:val="auto"/>
          <w:sz w:val="28"/>
          <w:szCs w:val="28"/>
        </w:rPr>
      </w:pPr>
      <w:r w:rsidRPr="00A12DF5">
        <w:rPr>
          <w:color w:val="auto"/>
          <w:sz w:val="28"/>
          <w:szCs w:val="28"/>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A12DF5" w:rsidRPr="00A12DF5" w:rsidRDefault="00A12DF5" w:rsidP="00A12DF5">
      <w:pPr>
        <w:pStyle w:val="Default"/>
        <w:rPr>
          <w:color w:val="auto"/>
          <w:sz w:val="28"/>
          <w:szCs w:val="28"/>
        </w:rPr>
      </w:pPr>
      <w:r w:rsidRPr="00A12DF5">
        <w:rPr>
          <w:color w:val="auto"/>
          <w:sz w:val="28"/>
          <w:szCs w:val="28"/>
        </w:rPr>
        <w:t xml:space="preserve">- участие в постоянно действующих учебных курсах, семинарах по вопросам воспитания; </w:t>
      </w:r>
    </w:p>
    <w:p w:rsidR="00A12DF5" w:rsidRPr="00A12DF5" w:rsidRDefault="00A12DF5" w:rsidP="00A12DF5">
      <w:pPr>
        <w:pStyle w:val="Default"/>
        <w:rPr>
          <w:color w:val="auto"/>
          <w:sz w:val="28"/>
          <w:szCs w:val="28"/>
        </w:rPr>
      </w:pPr>
      <w:r w:rsidRPr="00A12DF5">
        <w:rPr>
          <w:color w:val="auto"/>
          <w:sz w:val="28"/>
          <w:szCs w:val="28"/>
        </w:rPr>
        <w:t xml:space="preserve">- участие в работе городских и региональных методических объединений представление опыта работы школы; </w:t>
      </w:r>
    </w:p>
    <w:p w:rsidR="00A12DF5" w:rsidRPr="00A12DF5" w:rsidRDefault="00A12DF5" w:rsidP="00A12DF5">
      <w:pPr>
        <w:pStyle w:val="Default"/>
        <w:rPr>
          <w:color w:val="auto"/>
          <w:sz w:val="28"/>
          <w:szCs w:val="28"/>
        </w:rPr>
      </w:pPr>
      <w:r w:rsidRPr="00A12DF5">
        <w:rPr>
          <w:color w:val="auto"/>
          <w:sz w:val="28"/>
          <w:szCs w:val="28"/>
        </w:rPr>
        <w:t xml:space="preserve">- участие в ежегодных Всероссийских образовательных Рождественских чтениях, конкурсе «За нравственный подвиг учителя» с целью обмена опыта работы по духовно-нравственному воспитанию. </w:t>
      </w:r>
    </w:p>
    <w:p w:rsidR="00A12DF5" w:rsidRPr="00A12DF5" w:rsidRDefault="00A12DF5" w:rsidP="00701285">
      <w:pPr>
        <w:pStyle w:val="Default"/>
        <w:rPr>
          <w:color w:val="auto"/>
          <w:sz w:val="28"/>
          <w:szCs w:val="28"/>
        </w:rPr>
      </w:pPr>
      <w:r w:rsidRPr="00A12DF5">
        <w:rPr>
          <w:color w:val="auto"/>
          <w:sz w:val="28"/>
          <w:szCs w:val="28"/>
        </w:rPr>
        <w:t xml:space="preserve">В педагогическом плане среди базовых национальных ценностей необходимо установить одну важнейшую, </w:t>
      </w:r>
      <w:proofErr w:type="spellStart"/>
      <w:r w:rsidRPr="00A12DF5">
        <w:rPr>
          <w:color w:val="auto"/>
          <w:sz w:val="28"/>
          <w:szCs w:val="28"/>
        </w:rPr>
        <w:t>системообразующую</w:t>
      </w:r>
      <w:proofErr w:type="spellEnd"/>
      <w:r w:rsidRPr="00A12DF5">
        <w:rPr>
          <w:color w:val="auto"/>
          <w:sz w:val="28"/>
          <w:szCs w:val="28"/>
        </w:rPr>
        <w:t>, дающую жизнь в душе детей всем другим ц</w:t>
      </w:r>
      <w:r w:rsidR="00701285">
        <w:rPr>
          <w:color w:val="auto"/>
          <w:sz w:val="28"/>
          <w:szCs w:val="28"/>
        </w:rPr>
        <w:t xml:space="preserve">енностям — ценность Учителя. </w:t>
      </w:r>
      <w:r w:rsidRPr="00A12DF5">
        <w:rPr>
          <w:color w:val="auto"/>
          <w:sz w:val="28"/>
          <w:szCs w:val="28"/>
        </w:rPr>
        <w:t xml:space="preserve">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Кадровое обеспечение воспитательного процесса в школе. Директор, заместители директора по УВР, советник по воспитанию, педагог-организатор, классные руководители, педагог-психолог, учитель </w:t>
      </w:r>
      <w:proofErr w:type="gramStart"/>
      <w:r w:rsidRPr="00A12DF5">
        <w:rPr>
          <w:color w:val="auto"/>
          <w:sz w:val="28"/>
          <w:szCs w:val="28"/>
        </w:rPr>
        <w:t>–л</w:t>
      </w:r>
      <w:proofErr w:type="gramEnd"/>
      <w:r w:rsidRPr="00A12DF5">
        <w:rPr>
          <w:color w:val="auto"/>
          <w:sz w:val="28"/>
          <w:szCs w:val="28"/>
        </w:rPr>
        <w:t xml:space="preserve">огопед библиотекарь, учителя-предметники, педагоги дополнительного образования. </w:t>
      </w:r>
    </w:p>
    <w:p w:rsidR="00A12DF5" w:rsidRPr="00A12DF5" w:rsidRDefault="00A12DF5" w:rsidP="00A12DF5">
      <w:pPr>
        <w:pStyle w:val="Default"/>
        <w:rPr>
          <w:color w:val="auto"/>
          <w:sz w:val="28"/>
          <w:szCs w:val="28"/>
        </w:rPr>
      </w:pPr>
      <w:r w:rsidRPr="00A12DF5">
        <w:rPr>
          <w:b/>
          <w:bCs/>
          <w:color w:val="auto"/>
          <w:sz w:val="28"/>
          <w:szCs w:val="28"/>
        </w:rPr>
        <w:t xml:space="preserve">Нормативно-методическое обеспечение </w:t>
      </w:r>
    </w:p>
    <w:p w:rsidR="00A12DF5" w:rsidRPr="00A12DF5" w:rsidRDefault="00A12DF5" w:rsidP="00A12DF5">
      <w:pPr>
        <w:pStyle w:val="Default"/>
        <w:rPr>
          <w:color w:val="auto"/>
          <w:sz w:val="28"/>
          <w:szCs w:val="28"/>
        </w:rPr>
      </w:pPr>
      <w:r w:rsidRPr="00A12DF5">
        <w:rPr>
          <w:color w:val="auto"/>
          <w:sz w:val="28"/>
          <w:szCs w:val="28"/>
        </w:rPr>
        <w:t xml:space="preserve">В программных мероприятиях предусматривается подготовка и принятие нормативных документов, включающих вопросы духовно-нравственного воспитания школьников, заключение соглашений о сотрудничестве органов образования, здравоохранения, культуры, социальной помощи. Ведется разработка нормативно-правового механизма взаимосвязи субъектов </w:t>
      </w:r>
      <w:proofErr w:type="spellStart"/>
      <w:r w:rsidRPr="00A12DF5">
        <w:rPr>
          <w:color w:val="auto"/>
          <w:sz w:val="28"/>
          <w:szCs w:val="28"/>
        </w:rPr>
        <w:t>духовнонравственного</w:t>
      </w:r>
      <w:proofErr w:type="spellEnd"/>
      <w:r w:rsidRPr="00A12DF5">
        <w:rPr>
          <w:color w:val="auto"/>
          <w:sz w:val="28"/>
          <w:szCs w:val="28"/>
        </w:rPr>
        <w:t xml:space="preserve"> содержания в городе. Подготовка приказов и локальных актов школы по внедрению рабочей программы воспитания в образовательный процесс. Обеспечение использования педагогами методических пособий, содержащих «методические шлейфы», </w:t>
      </w:r>
      <w:proofErr w:type="spellStart"/>
      <w:r w:rsidRPr="00A12DF5">
        <w:rPr>
          <w:color w:val="auto"/>
          <w:sz w:val="28"/>
          <w:szCs w:val="28"/>
        </w:rPr>
        <w:t>видеоуроков</w:t>
      </w:r>
      <w:proofErr w:type="spellEnd"/>
      <w:r w:rsidRPr="00A12DF5">
        <w:rPr>
          <w:color w:val="auto"/>
          <w:sz w:val="28"/>
          <w:szCs w:val="28"/>
        </w:rPr>
        <w:t xml:space="preserve"> и </w:t>
      </w:r>
      <w:proofErr w:type="spellStart"/>
      <w:r w:rsidRPr="00A12DF5">
        <w:rPr>
          <w:color w:val="auto"/>
          <w:sz w:val="28"/>
          <w:szCs w:val="28"/>
        </w:rPr>
        <w:t>видеомероприятий</w:t>
      </w:r>
      <w:proofErr w:type="spellEnd"/>
      <w:r w:rsidRPr="00A12DF5">
        <w:rPr>
          <w:color w:val="auto"/>
          <w:sz w:val="28"/>
          <w:szCs w:val="28"/>
        </w:rPr>
        <w:t xml:space="preserve"> по учебно-воспитательной работе Обновление содержания воспитательных программ в целях реализации новых направлений программ воспитания. Подготовка/корректировка </w:t>
      </w:r>
      <w:r w:rsidRPr="00A12DF5">
        <w:rPr>
          <w:color w:val="auto"/>
          <w:sz w:val="28"/>
          <w:szCs w:val="28"/>
        </w:rPr>
        <w:lastRenderedPageBreak/>
        <w:t xml:space="preserve">дополнительных </w:t>
      </w:r>
      <w:proofErr w:type="spellStart"/>
      <w:r w:rsidRPr="00A12DF5">
        <w:rPr>
          <w:color w:val="auto"/>
          <w:sz w:val="28"/>
          <w:szCs w:val="28"/>
        </w:rPr>
        <w:t>общеразвивающих</w:t>
      </w:r>
      <w:proofErr w:type="spellEnd"/>
      <w:r w:rsidRPr="00A12DF5">
        <w:rPr>
          <w:color w:val="auto"/>
          <w:sz w:val="28"/>
          <w:szCs w:val="28"/>
        </w:rPr>
        <w:t xml:space="preserve"> программ ОО. Нормативно-методическое обеспечение реализации Программы воспитания осуществляется на основании следующих локальных актов: </w:t>
      </w:r>
    </w:p>
    <w:p w:rsidR="00A12DF5" w:rsidRPr="00A12DF5" w:rsidRDefault="00A12DF5" w:rsidP="00A12DF5">
      <w:pPr>
        <w:pStyle w:val="Default"/>
        <w:rPr>
          <w:color w:val="auto"/>
          <w:sz w:val="28"/>
          <w:szCs w:val="28"/>
        </w:rPr>
      </w:pPr>
      <w:r w:rsidRPr="00A12DF5">
        <w:rPr>
          <w:color w:val="auto"/>
          <w:sz w:val="28"/>
          <w:szCs w:val="28"/>
        </w:rPr>
        <w:t xml:space="preserve">-Основная общеобразовательная программа образования; </w:t>
      </w:r>
    </w:p>
    <w:p w:rsidR="00A12DF5" w:rsidRPr="00A12DF5" w:rsidRDefault="00A12DF5" w:rsidP="00A12DF5">
      <w:pPr>
        <w:pStyle w:val="Default"/>
        <w:rPr>
          <w:color w:val="auto"/>
          <w:sz w:val="28"/>
          <w:szCs w:val="28"/>
        </w:rPr>
      </w:pPr>
      <w:r w:rsidRPr="00A12DF5">
        <w:rPr>
          <w:color w:val="auto"/>
          <w:sz w:val="28"/>
          <w:szCs w:val="28"/>
        </w:rPr>
        <w:t xml:space="preserve">- Учебный план; </w:t>
      </w:r>
    </w:p>
    <w:p w:rsidR="00A12DF5" w:rsidRPr="00A12DF5" w:rsidRDefault="00A12DF5" w:rsidP="00A12DF5">
      <w:pPr>
        <w:pStyle w:val="Default"/>
        <w:rPr>
          <w:color w:val="auto"/>
          <w:sz w:val="28"/>
          <w:szCs w:val="28"/>
        </w:rPr>
      </w:pPr>
      <w:r w:rsidRPr="00A12DF5">
        <w:rPr>
          <w:color w:val="auto"/>
          <w:sz w:val="28"/>
          <w:szCs w:val="28"/>
        </w:rPr>
        <w:t xml:space="preserve">- Рабочая программа воспитания как часть основной образовательной программы </w:t>
      </w:r>
    </w:p>
    <w:p w:rsidR="00A12DF5" w:rsidRPr="00A12DF5" w:rsidRDefault="00701285" w:rsidP="00A12DF5">
      <w:pPr>
        <w:pStyle w:val="Default"/>
        <w:rPr>
          <w:color w:val="auto"/>
          <w:sz w:val="28"/>
          <w:szCs w:val="28"/>
        </w:rPr>
      </w:pPr>
      <w:r>
        <w:rPr>
          <w:color w:val="auto"/>
          <w:sz w:val="28"/>
          <w:szCs w:val="28"/>
        </w:rPr>
        <w:t>-</w:t>
      </w:r>
      <w:r w:rsidR="00A12DF5" w:rsidRPr="00A12DF5">
        <w:rPr>
          <w:color w:val="auto"/>
          <w:sz w:val="28"/>
          <w:szCs w:val="28"/>
        </w:rPr>
        <w:t xml:space="preserve"> Рабочие программы педагогов; </w:t>
      </w:r>
    </w:p>
    <w:p w:rsidR="00A12DF5" w:rsidRPr="00A12DF5" w:rsidRDefault="00701285" w:rsidP="00A12DF5">
      <w:pPr>
        <w:pStyle w:val="Default"/>
        <w:rPr>
          <w:color w:val="auto"/>
          <w:sz w:val="28"/>
          <w:szCs w:val="28"/>
        </w:rPr>
      </w:pPr>
      <w:r>
        <w:rPr>
          <w:color w:val="auto"/>
          <w:sz w:val="28"/>
          <w:szCs w:val="28"/>
        </w:rPr>
        <w:t>-</w:t>
      </w:r>
      <w:r w:rsidR="00A12DF5" w:rsidRPr="00A12DF5">
        <w:rPr>
          <w:color w:val="auto"/>
          <w:sz w:val="28"/>
          <w:szCs w:val="28"/>
        </w:rPr>
        <w:t xml:space="preserve"> Должностные инструкции специалистов, отвечающих за организацию воспитательной деятельности; </w:t>
      </w:r>
    </w:p>
    <w:p w:rsidR="00A12DF5" w:rsidRPr="00A12DF5" w:rsidRDefault="00A12DF5" w:rsidP="00A12DF5">
      <w:pPr>
        <w:pStyle w:val="Default"/>
        <w:rPr>
          <w:color w:val="auto"/>
          <w:sz w:val="28"/>
          <w:szCs w:val="28"/>
        </w:rPr>
      </w:pPr>
      <w:r w:rsidRPr="00A12DF5">
        <w:rPr>
          <w:color w:val="auto"/>
          <w:sz w:val="28"/>
          <w:szCs w:val="28"/>
        </w:rPr>
        <w:t>-Документы, регламентирующие воспитательную деятельность (</w:t>
      </w:r>
      <w:proofErr w:type="gramStart"/>
      <w:r w:rsidRPr="00A12DF5">
        <w:rPr>
          <w:color w:val="auto"/>
          <w:sz w:val="28"/>
          <w:szCs w:val="28"/>
        </w:rPr>
        <w:t>штатное</w:t>
      </w:r>
      <w:proofErr w:type="gramEnd"/>
      <w:r w:rsidRPr="00A12DF5">
        <w:rPr>
          <w:color w:val="auto"/>
          <w:sz w:val="28"/>
          <w:szCs w:val="28"/>
        </w:rPr>
        <w:t xml:space="preserve"> расписании, обеспечивающее кадровый состав, реализующий воспитательную деятельность в образовательном учреждении). </w:t>
      </w:r>
    </w:p>
    <w:p w:rsidR="00A12DF5" w:rsidRPr="00A12DF5" w:rsidRDefault="00A12DF5" w:rsidP="00A12DF5">
      <w:pPr>
        <w:pStyle w:val="Default"/>
        <w:rPr>
          <w:color w:val="auto"/>
          <w:sz w:val="28"/>
          <w:szCs w:val="28"/>
        </w:rPr>
      </w:pPr>
      <w:r w:rsidRPr="00A12DF5">
        <w:rPr>
          <w:b/>
          <w:bCs/>
          <w:color w:val="auto"/>
          <w:sz w:val="28"/>
          <w:szCs w:val="28"/>
        </w:rPr>
        <w:t xml:space="preserve"> </w:t>
      </w:r>
      <w:proofErr w:type="gramStart"/>
      <w:r w:rsidRPr="00A12DF5">
        <w:rPr>
          <w:b/>
          <w:bCs/>
          <w:color w:val="auto"/>
          <w:sz w:val="28"/>
          <w:szCs w:val="28"/>
        </w:rPr>
        <w:t xml:space="preserve">Требования к условиям работы с обучающимися с особыми образовательными потребностями. </w:t>
      </w:r>
      <w:proofErr w:type="gramEnd"/>
    </w:p>
    <w:p w:rsidR="00A12DF5" w:rsidRPr="00A12DF5" w:rsidRDefault="00A12DF5" w:rsidP="00701285">
      <w:pPr>
        <w:pStyle w:val="Default"/>
        <w:rPr>
          <w:color w:val="auto"/>
          <w:sz w:val="28"/>
          <w:szCs w:val="28"/>
        </w:rPr>
      </w:pPr>
      <w:r w:rsidRPr="00A12DF5">
        <w:rPr>
          <w:color w:val="auto"/>
          <w:sz w:val="28"/>
          <w:szCs w:val="28"/>
        </w:rPr>
        <w:t>В настоящее время в ОО, получает образование дети с ОВЗ и дети- инвалиды</w:t>
      </w:r>
      <w:proofErr w:type="gramStart"/>
      <w:r w:rsidRPr="00A12DF5">
        <w:rPr>
          <w:color w:val="auto"/>
          <w:sz w:val="28"/>
          <w:szCs w:val="28"/>
        </w:rPr>
        <w:t>.</w:t>
      </w:r>
      <w:proofErr w:type="gramEnd"/>
      <w:r w:rsidRPr="00A12DF5">
        <w:rPr>
          <w:color w:val="auto"/>
          <w:sz w:val="28"/>
          <w:szCs w:val="28"/>
        </w:rPr>
        <w:t xml:space="preserve"> </w:t>
      </w:r>
      <w:proofErr w:type="gramStart"/>
      <w:r w:rsidRPr="00A12DF5">
        <w:rPr>
          <w:color w:val="auto"/>
          <w:sz w:val="28"/>
          <w:szCs w:val="28"/>
        </w:rPr>
        <w:t>о</w:t>
      </w:r>
      <w:proofErr w:type="gramEnd"/>
      <w:r w:rsidRPr="00A12DF5">
        <w:rPr>
          <w:color w:val="auto"/>
          <w:sz w:val="28"/>
          <w:szCs w:val="28"/>
        </w:rPr>
        <w:t>бразования. Дети ОВЗ и инвалиды получают образование, на равных, со всеми школьниками,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w:t>
      </w:r>
      <w:r w:rsidR="00701285">
        <w:rPr>
          <w:color w:val="auto"/>
          <w:sz w:val="28"/>
          <w:szCs w:val="28"/>
        </w:rPr>
        <w:t xml:space="preserve">яда, участвовать в конкурсных </w:t>
      </w:r>
      <w:r w:rsidRPr="00A12DF5">
        <w:rPr>
          <w:color w:val="auto"/>
          <w:sz w:val="28"/>
          <w:szCs w:val="28"/>
        </w:rPr>
        <w:t xml:space="preserve">мероприятиях, в школьных праздниках. Обеспечивается возможность их участия в жизни класса, школы, событиях группы. </w:t>
      </w:r>
    </w:p>
    <w:p w:rsidR="00A12DF5" w:rsidRPr="00A12DF5" w:rsidRDefault="00A12DF5" w:rsidP="00A12DF5">
      <w:pPr>
        <w:pStyle w:val="Default"/>
        <w:rPr>
          <w:color w:val="auto"/>
          <w:sz w:val="28"/>
          <w:szCs w:val="28"/>
        </w:rPr>
      </w:pPr>
      <w:r w:rsidRPr="00A12DF5">
        <w:rPr>
          <w:color w:val="auto"/>
          <w:sz w:val="28"/>
          <w:szCs w:val="28"/>
        </w:rPr>
        <w:t xml:space="preserve">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 </w:t>
      </w:r>
    </w:p>
    <w:p w:rsidR="00A12DF5" w:rsidRPr="00A12DF5" w:rsidRDefault="00A12DF5" w:rsidP="00A12DF5">
      <w:pPr>
        <w:pStyle w:val="Default"/>
        <w:rPr>
          <w:color w:val="auto"/>
          <w:sz w:val="28"/>
          <w:szCs w:val="28"/>
        </w:rPr>
      </w:pPr>
      <w:r w:rsidRPr="00A12DF5">
        <w:rPr>
          <w:color w:val="auto"/>
          <w:sz w:val="28"/>
          <w:szCs w:val="28"/>
        </w:rPr>
        <w:t>Особыми задачами воспитания обучающихся с ОВЗ являются: налаживание эмоционально-положительного взаимодей</w:t>
      </w:r>
      <w:r w:rsidR="00701285">
        <w:rPr>
          <w:color w:val="auto"/>
          <w:sz w:val="28"/>
          <w:szCs w:val="28"/>
        </w:rPr>
        <w:t>ствия детей с ОВЗ с окружающими</w:t>
      </w:r>
      <w:r w:rsidRPr="00A12DF5">
        <w:rPr>
          <w:color w:val="auto"/>
          <w:sz w:val="28"/>
          <w:szCs w:val="28"/>
        </w:rPr>
        <w:t xml:space="preserve"> для их успешной адаптации и интеграции в школе; формирование доброжелательного отношения к детям с </w:t>
      </w:r>
      <w:r w:rsidR="00701285">
        <w:rPr>
          <w:color w:val="auto"/>
          <w:sz w:val="28"/>
          <w:szCs w:val="28"/>
        </w:rPr>
        <w:t>ОВЗ и их семьям со стороны всех</w:t>
      </w:r>
      <w:r w:rsidRPr="00A12DF5">
        <w:rPr>
          <w:color w:val="auto"/>
          <w:sz w:val="28"/>
          <w:szCs w:val="28"/>
        </w:rPr>
        <w:t xml:space="preserve"> участников образовательных отношений; построение воспитательной деятельности с учетом инди</w:t>
      </w:r>
      <w:r w:rsidR="00701285">
        <w:rPr>
          <w:color w:val="auto"/>
          <w:sz w:val="28"/>
          <w:szCs w:val="28"/>
        </w:rPr>
        <w:t>видуальных особенностей каждого</w:t>
      </w:r>
      <w:r w:rsidRPr="00A12DF5">
        <w:rPr>
          <w:color w:val="auto"/>
          <w:sz w:val="28"/>
          <w:szCs w:val="28"/>
        </w:rPr>
        <w:t xml:space="preserve"> обучающегося с ОВЗ; активное привлечение семьи и ближайшего соц</w:t>
      </w:r>
      <w:r w:rsidR="00701285">
        <w:rPr>
          <w:color w:val="auto"/>
          <w:sz w:val="28"/>
          <w:szCs w:val="28"/>
        </w:rPr>
        <w:t>иального окружения к воспитанию</w:t>
      </w:r>
      <w:r w:rsidRPr="00A12DF5">
        <w:rPr>
          <w:color w:val="auto"/>
          <w:sz w:val="28"/>
          <w:szCs w:val="28"/>
        </w:rPr>
        <w:t xml:space="preserve"> обучающихся с ОВЗ; обеспечение психолого-педагогической поддержки семей</w:t>
      </w:r>
      <w:r w:rsidR="00701285">
        <w:rPr>
          <w:color w:val="auto"/>
          <w:sz w:val="28"/>
          <w:szCs w:val="28"/>
        </w:rPr>
        <w:t xml:space="preserve"> обучающихся с ОВЗ в развитии и</w:t>
      </w:r>
      <w:r w:rsidRPr="00A12DF5">
        <w:rPr>
          <w:color w:val="auto"/>
          <w:sz w:val="28"/>
          <w:szCs w:val="28"/>
        </w:rPr>
        <w:t xml:space="preserve"> содействие повышению уровня их педагогической, психологической, медико-социальной компетентности; индивидуализация в воспитательн</w:t>
      </w:r>
      <w:r w:rsidR="00701285">
        <w:rPr>
          <w:color w:val="auto"/>
          <w:sz w:val="28"/>
          <w:szCs w:val="28"/>
        </w:rPr>
        <w:t xml:space="preserve">ой работе с </w:t>
      </w:r>
      <w:proofErr w:type="gramStart"/>
      <w:r w:rsidR="00701285">
        <w:rPr>
          <w:color w:val="auto"/>
          <w:sz w:val="28"/>
          <w:szCs w:val="28"/>
        </w:rPr>
        <w:t>обучающимися</w:t>
      </w:r>
      <w:proofErr w:type="gramEnd"/>
      <w:r w:rsidR="00701285">
        <w:rPr>
          <w:color w:val="auto"/>
          <w:sz w:val="28"/>
          <w:szCs w:val="28"/>
        </w:rPr>
        <w:t xml:space="preserve"> с ОВЗ.</w:t>
      </w:r>
      <w:r w:rsidRPr="00A12DF5">
        <w:rPr>
          <w:color w:val="auto"/>
          <w:sz w:val="28"/>
          <w:szCs w:val="28"/>
        </w:rPr>
        <w:t xml:space="preserve"> – на личностно-ориентированный подход в организации всех видов детской деятельности. </w:t>
      </w:r>
    </w:p>
    <w:p w:rsidR="00A12DF5" w:rsidRPr="00A12DF5" w:rsidRDefault="00A12DF5" w:rsidP="00A12DF5">
      <w:pPr>
        <w:pStyle w:val="Default"/>
        <w:rPr>
          <w:color w:val="auto"/>
          <w:sz w:val="28"/>
          <w:szCs w:val="28"/>
        </w:rPr>
      </w:pPr>
      <w:r w:rsidRPr="00A12DF5">
        <w:rPr>
          <w:b/>
          <w:bCs/>
          <w:color w:val="auto"/>
          <w:sz w:val="28"/>
          <w:szCs w:val="28"/>
        </w:rPr>
        <w:t xml:space="preserve">Система поощрения социальной успешности и проявлений активной жизненной позиции обучающихся </w:t>
      </w:r>
    </w:p>
    <w:p w:rsidR="00A12DF5" w:rsidRPr="00A12DF5" w:rsidRDefault="00A12DF5" w:rsidP="00A12DF5">
      <w:pPr>
        <w:pStyle w:val="Default"/>
        <w:rPr>
          <w:color w:val="auto"/>
          <w:sz w:val="28"/>
          <w:szCs w:val="28"/>
        </w:rPr>
      </w:pPr>
      <w:proofErr w:type="gramStart"/>
      <w:r w:rsidRPr="00A12DF5">
        <w:rPr>
          <w:color w:val="auto"/>
          <w:sz w:val="28"/>
          <w:szCs w:val="28"/>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w:t>
      </w:r>
      <w:r w:rsidRPr="00A12DF5">
        <w:rPr>
          <w:color w:val="auto"/>
          <w:sz w:val="28"/>
          <w:szCs w:val="28"/>
        </w:rPr>
        <w:lastRenderedPageBreak/>
        <w:t xml:space="preserve">инициативность, максимально вовлекать их в совместную деятельность в воспитательных целях. </w:t>
      </w:r>
      <w:proofErr w:type="gramEnd"/>
    </w:p>
    <w:p w:rsidR="00701285" w:rsidRDefault="00A12DF5" w:rsidP="00A12DF5">
      <w:pPr>
        <w:pStyle w:val="Default"/>
        <w:rPr>
          <w:color w:val="auto"/>
          <w:sz w:val="28"/>
          <w:szCs w:val="28"/>
        </w:rPr>
      </w:pPr>
      <w:r w:rsidRPr="00A12DF5">
        <w:rPr>
          <w:color w:val="auto"/>
          <w:sz w:val="28"/>
          <w:szCs w:val="28"/>
        </w:rPr>
        <w:t xml:space="preserve">Система проявлений активной жизненной позиции и поощрения социальной успешности обучающихся строится на принципах: </w:t>
      </w:r>
    </w:p>
    <w:p w:rsidR="00701285" w:rsidRDefault="00A12DF5" w:rsidP="00A12DF5">
      <w:pPr>
        <w:pStyle w:val="Default"/>
        <w:rPr>
          <w:color w:val="auto"/>
          <w:sz w:val="28"/>
          <w:szCs w:val="28"/>
        </w:rPr>
      </w:pPr>
      <w:r w:rsidRPr="00A12DF5">
        <w:rPr>
          <w:color w:val="auto"/>
          <w:sz w:val="28"/>
          <w:szCs w:val="28"/>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701285" w:rsidRDefault="00A12DF5" w:rsidP="00A12DF5">
      <w:pPr>
        <w:pStyle w:val="Default"/>
        <w:rPr>
          <w:color w:val="auto"/>
          <w:sz w:val="28"/>
          <w:szCs w:val="28"/>
        </w:rPr>
      </w:pPr>
      <w:r w:rsidRPr="00A12DF5">
        <w:rPr>
          <w:color w:val="auto"/>
          <w:sz w:val="28"/>
          <w:szCs w:val="28"/>
        </w:rPr>
        <w:t xml:space="preserve">- в выдвижении на поощрение и в обсуждении </w:t>
      </w:r>
      <w:proofErr w:type="gramStart"/>
      <w:r w:rsidRPr="00A12DF5">
        <w:rPr>
          <w:color w:val="auto"/>
          <w:sz w:val="28"/>
          <w:szCs w:val="28"/>
        </w:rPr>
        <w:t>кандидатур</w:t>
      </w:r>
      <w:proofErr w:type="gramEnd"/>
      <w:r w:rsidRPr="00A12DF5">
        <w:rPr>
          <w:color w:val="auto"/>
          <w:sz w:val="28"/>
          <w:szCs w:val="28"/>
        </w:rPr>
        <w:t xml:space="preserve"> на награждение обучающихся участвуют органы самоуправления, классные руководители, учителя; </w:t>
      </w:r>
    </w:p>
    <w:p w:rsidR="00701285" w:rsidRDefault="00A12DF5" w:rsidP="00A12DF5">
      <w:pPr>
        <w:pStyle w:val="Default"/>
        <w:rPr>
          <w:color w:val="auto"/>
          <w:sz w:val="28"/>
          <w:szCs w:val="28"/>
        </w:rPr>
      </w:pPr>
      <w:r w:rsidRPr="00A12DF5">
        <w:rPr>
          <w:color w:val="auto"/>
          <w:sz w:val="28"/>
          <w:szCs w:val="28"/>
        </w:rPr>
        <w:t>-в школе практикуются индивидуальные и коллективные поощрения (конкурс «Ученик года», «Класс года» во всех уровнях образования);</w:t>
      </w:r>
    </w:p>
    <w:p w:rsidR="00701285" w:rsidRDefault="00A12DF5" w:rsidP="00A12DF5">
      <w:pPr>
        <w:pStyle w:val="Default"/>
        <w:rPr>
          <w:color w:val="auto"/>
          <w:sz w:val="28"/>
          <w:szCs w:val="28"/>
        </w:rPr>
      </w:pPr>
      <w:r w:rsidRPr="00A12DF5">
        <w:rPr>
          <w:color w:val="auto"/>
          <w:sz w:val="28"/>
          <w:szCs w:val="28"/>
        </w:rPr>
        <w:t xml:space="preserve"> -к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A12DF5" w:rsidRPr="00A12DF5" w:rsidRDefault="00A12DF5" w:rsidP="00A12DF5">
      <w:pPr>
        <w:pStyle w:val="Default"/>
        <w:rPr>
          <w:color w:val="auto"/>
          <w:sz w:val="28"/>
          <w:szCs w:val="28"/>
        </w:rPr>
      </w:pPr>
      <w:r w:rsidRPr="00A12DF5">
        <w:rPr>
          <w:color w:val="auto"/>
          <w:sz w:val="28"/>
          <w:szCs w:val="28"/>
        </w:rPr>
        <w:t xml:space="preserve"> - </w:t>
      </w:r>
      <w:proofErr w:type="spellStart"/>
      <w:r w:rsidRPr="00A12DF5">
        <w:rPr>
          <w:color w:val="auto"/>
          <w:sz w:val="28"/>
          <w:szCs w:val="28"/>
        </w:rPr>
        <w:t>дифференцированность</w:t>
      </w:r>
      <w:proofErr w:type="spellEnd"/>
      <w:r w:rsidRPr="00A12DF5">
        <w:rPr>
          <w:color w:val="auto"/>
          <w:sz w:val="28"/>
          <w:szCs w:val="28"/>
        </w:rPr>
        <w:t xml:space="preserve"> поощрений (наличие уровней и типов наград позволяет продлить стимулирующее действие системы поощрения). Наиболее успешные обучающиеся и классные коллективы, занимают высшие ступени рейтинга в школе. В школе практикуются общешкольные линейки. </w:t>
      </w:r>
    </w:p>
    <w:p w:rsidR="00A12DF5" w:rsidRPr="00A12DF5" w:rsidRDefault="00A12DF5" w:rsidP="00A12DF5">
      <w:pPr>
        <w:pStyle w:val="Default"/>
        <w:rPr>
          <w:color w:val="auto"/>
          <w:sz w:val="28"/>
          <w:szCs w:val="28"/>
        </w:rPr>
      </w:pPr>
      <w:r w:rsidRPr="00A12DF5">
        <w:rPr>
          <w:b/>
          <w:bCs/>
          <w:color w:val="auto"/>
          <w:sz w:val="28"/>
          <w:szCs w:val="28"/>
        </w:rPr>
        <w:t xml:space="preserve"> Анализ воспитательного процесса </w:t>
      </w:r>
    </w:p>
    <w:p w:rsidR="00701285" w:rsidRDefault="00A12DF5" w:rsidP="00701285">
      <w:pPr>
        <w:pStyle w:val="Default"/>
        <w:rPr>
          <w:color w:val="auto"/>
          <w:sz w:val="28"/>
          <w:szCs w:val="28"/>
        </w:rPr>
      </w:pPr>
      <w:r w:rsidRPr="00A12DF5">
        <w:rPr>
          <w:color w:val="auto"/>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w:t>
      </w:r>
      <w:r w:rsidR="00701285">
        <w:rPr>
          <w:color w:val="auto"/>
          <w:sz w:val="28"/>
          <w:szCs w:val="28"/>
        </w:rPr>
        <w:t xml:space="preserve">ия. Самоанализ осуществляется </w:t>
      </w:r>
      <w:r w:rsidRPr="00A12DF5">
        <w:rPr>
          <w:color w:val="auto"/>
          <w:sz w:val="28"/>
          <w:szCs w:val="28"/>
        </w:rPr>
        <w:t>ежегодно силами самой школы. Основными принципами, на основе которых осуществляется самоанализ воспитательной работы в школе, являются:</w:t>
      </w:r>
    </w:p>
    <w:p w:rsidR="00701285" w:rsidRDefault="00A12DF5" w:rsidP="00701285">
      <w:pPr>
        <w:pStyle w:val="Default"/>
        <w:rPr>
          <w:color w:val="auto"/>
          <w:sz w:val="28"/>
          <w:szCs w:val="28"/>
        </w:rPr>
      </w:pPr>
      <w:r w:rsidRPr="00A12DF5">
        <w:rPr>
          <w:color w:val="auto"/>
          <w:sz w:val="28"/>
          <w:szCs w:val="28"/>
        </w:rPr>
        <w:t xml:space="preserve"> -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701285" w:rsidRDefault="00A12DF5" w:rsidP="00701285">
      <w:pPr>
        <w:pStyle w:val="Default"/>
        <w:rPr>
          <w:color w:val="auto"/>
          <w:sz w:val="28"/>
          <w:szCs w:val="28"/>
        </w:rPr>
      </w:pPr>
      <w:r w:rsidRPr="00A12DF5">
        <w:rPr>
          <w:color w:val="auto"/>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701285" w:rsidRDefault="00A12DF5" w:rsidP="00701285">
      <w:pPr>
        <w:pStyle w:val="Default"/>
        <w:rPr>
          <w:color w:val="auto"/>
          <w:sz w:val="28"/>
          <w:szCs w:val="28"/>
        </w:rPr>
      </w:pPr>
      <w:r w:rsidRPr="00A12DF5">
        <w:rPr>
          <w:color w:val="auto"/>
          <w:sz w:val="28"/>
          <w:szCs w:val="28"/>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701285" w:rsidRDefault="00A12DF5" w:rsidP="00701285">
      <w:pPr>
        <w:pStyle w:val="Default"/>
        <w:rPr>
          <w:color w:val="auto"/>
          <w:sz w:val="28"/>
          <w:szCs w:val="28"/>
        </w:rPr>
      </w:pPr>
      <w:r w:rsidRPr="00A12DF5">
        <w:rPr>
          <w:color w:val="auto"/>
          <w:sz w:val="28"/>
          <w:szCs w:val="28"/>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r w:rsidRPr="00A12DF5">
        <w:rPr>
          <w:color w:val="auto"/>
          <w:sz w:val="28"/>
          <w:szCs w:val="28"/>
        </w:rPr>
        <w:lastRenderedPageBreak/>
        <w:t>стихийной социализации и саморазвития детей. Основные направления анализа организуемого в школе воспитательного процесса: Условия организации воспитательной работы по четырем составляющим:</w:t>
      </w:r>
    </w:p>
    <w:p w:rsidR="00701285" w:rsidRDefault="00A12DF5" w:rsidP="00701285">
      <w:pPr>
        <w:pStyle w:val="Default"/>
        <w:rPr>
          <w:color w:val="auto"/>
          <w:sz w:val="28"/>
          <w:szCs w:val="28"/>
        </w:rPr>
      </w:pPr>
      <w:r w:rsidRPr="00A12DF5">
        <w:rPr>
          <w:color w:val="auto"/>
          <w:sz w:val="28"/>
          <w:szCs w:val="28"/>
        </w:rPr>
        <w:t xml:space="preserve"> -нормативно-методическое обеспечение;</w:t>
      </w:r>
    </w:p>
    <w:p w:rsidR="00701285" w:rsidRDefault="00A12DF5" w:rsidP="00701285">
      <w:pPr>
        <w:pStyle w:val="Default"/>
        <w:rPr>
          <w:color w:val="auto"/>
          <w:sz w:val="28"/>
          <w:szCs w:val="28"/>
        </w:rPr>
      </w:pPr>
      <w:r w:rsidRPr="00A12DF5">
        <w:rPr>
          <w:color w:val="auto"/>
          <w:sz w:val="28"/>
          <w:szCs w:val="28"/>
        </w:rPr>
        <w:t xml:space="preserve"> -кадровое обеспечение;</w:t>
      </w:r>
    </w:p>
    <w:p w:rsidR="00701285" w:rsidRDefault="00A12DF5" w:rsidP="00701285">
      <w:pPr>
        <w:pStyle w:val="Default"/>
        <w:rPr>
          <w:color w:val="auto"/>
          <w:sz w:val="28"/>
          <w:szCs w:val="28"/>
        </w:rPr>
      </w:pPr>
      <w:r w:rsidRPr="00A12DF5">
        <w:rPr>
          <w:color w:val="auto"/>
          <w:sz w:val="28"/>
          <w:szCs w:val="28"/>
        </w:rPr>
        <w:t xml:space="preserve"> -материально-техническое обеспечение; </w:t>
      </w:r>
    </w:p>
    <w:p w:rsidR="00A12DF5" w:rsidRPr="00A12DF5" w:rsidRDefault="00A12DF5" w:rsidP="00701285">
      <w:pPr>
        <w:pStyle w:val="Default"/>
        <w:rPr>
          <w:color w:val="auto"/>
          <w:sz w:val="28"/>
          <w:szCs w:val="28"/>
        </w:rPr>
      </w:pPr>
      <w:r w:rsidRPr="00A12DF5">
        <w:rPr>
          <w:color w:val="auto"/>
          <w:sz w:val="28"/>
          <w:szCs w:val="28"/>
        </w:rPr>
        <w:t xml:space="preserve">-удовлетворенность качеством условий. </w:t>
      </w:r>
    </w:p>
    <w:p w:rsidR="00A12DF5" w:rsidRPr="00A12DF5" w:rsidRDefault="00A12DF5" w:rsidP="00A12DF5">
      <w:pPr>
        <w:pStyle w:val="Default"/>
        <w:rPr>
          <w:color w:val="auto"/>
          <w:sz w:val="28"/>
          <w:szCs w:val="28"/>
        </w:rPr>
      </w:pPr>
      <w:r w:rsidRPr="00A12DF5">
        <w:rPr>
          <w:color w:val="auto"/>
          <w:sz w:val="28"/>
          <w:szCs w:val="28"/>
        </w:rPr>
        <w:t xml:space="preserve">Анализ организации воспитательной работы по следующим направлениям: </w:t>
      </w:r>
    </w:p>
    <w:p w:rsidR="00A12DF5" w:rsidRPr="00A12DF5" w:rsidRDefault="00A12DF5" w:rsidP="00A12DF5">
      <w:pPr>
        <w:pStyle w:val="Default"/>
        <w:rPr>
          <w:color w:val="auto"/>
          <w:sz w:val="28"/>
          <w:szCs w:val="28"/>
        </w:rPr>
      </w:pPr>
      <w:r w:rsidRPr="00A12DF5">
        <w:rPr>
          <w:color w:val="auto"/>
          <w:sz w:val="28"/>
          <w:szCs w:val="28"/>
        </w:rPr>
        <w:t xml:space="preserve">-реализация внеурочной деятельности; </w:t>
      </w:r>
    </w:p>
    <w:p w:rsidR="00A12DF5" w:rsidRPr="00A12DF5" w:rsidRDefault="00A12DF5" w:rsidP="00A12DF5">
      <w:pPr>
        <w:pStyle w:val="Default"/>
        <w:rPr>
          <w:color w:val="auto"/>
          <w:sz w:val="28"/>
          <w:szCs w:val="28"/>
        </w:rPr>
      </w:pPr>
      <w:r w:rsidRPr="00A12DF5">
        <w:rPr>
          <w:color w:val="auto"/>
          <w:sz w:val="28"/>
          <w:szCs w:val="28"/>
        </w:rPr>
        <w:t xml:space="preserve">-реализация воспитательной работы классных руководителей; </w:t>
      </w:r>
    </w:p>
    <w:p w:rsidR="00701285" w:rsidRDefault="00A12DF5" w:rsidP="00A12DF5">
      <w:pPr>
        <w:pStyle w:val="Default"/>
        <w:rPr>
          <w:color w:val="auto"/>
          <w:sz w:val="28"/>
          <w:szCs w:val="28"/>
        </w:rPr>
      </w:pPr>
      <w:r w:rsidRPr="00A12DF5">
        <w:rPr>
          <w:color w:val="auto"/>
          <w:sz w:val="28"/>
          <w:szCs w:val="28"/>
        </w:rPr>
        <w:t>-реализация дополнительных программ;</w:t>
      </w:r>
    </w:p>
    <w:p w:rsidR="00A12DF5" w:rsidRPr="00A12DF5" w:rsidRDefault="00A12DF5" w:rsidP="00A12DF5">
      <w:pPr>
        <w:pStyle w:val="Default"/>
        <w:rPr>
          <w:color w:val="auto"/>
          <w:sz w:val="28"/>
          <w:szCs w:val="28"/>
        </w:rPr>
      </w:pPr>
      <w:r w:rsidRPr="00A12DF5">
        <w:rPr>
          <w:color w:val="auto"/>
          <w:sz w:val="28"/>
          <w:szCs w:val="28"/>
        </w:rPr>
        <w:t xml:space="preserve"> -удовлетворенность качеством реализации воспитательной работы. </w:t>
      </w:r>
    </w:p>
    <w:p w:rsidR="00A12DF5" w:rsidRPr="00A12DF5" w:rsidRDefault="00A12DF5" w:rsidP="00A12DF5">
      <w:pPr>
        <w:pStyle w:val="Default"/>
        <w:rPr>
          <w:color w:val="auto"/>
          <w:sz w:val="28"/>
          <w:szCs w:val="28"/>
        </w:rPr>
      </w:pPr>
      <w:r w:rsidRPr="00A12DF5">
        <w:rPr>
          <w:color w:val="auto"/>
          <w:sz w:val="28"/>
          <w:szCs w:val="28"/>
        </w:rPr>
        <w:t xml:space="preserve">Проводится с заполнением сводных таблиц выполненной работы и анализа ее качества, анкетирование Результаты воспитания, социализации и саморазвития школьников. Критерием, на основе которого осуществляется данный анализ, является динамика личностного развития школьников каждого класса, их достижения в конкурсах и мероприятиях, удовлетворенность участников образовательных отношений качеством результатов воспитательной работы.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 </w:t>
      </w:r>
    </w:p>
    <w:p w:rsidR="00A12DF5" w:rsidRPr="00A12DF5" w:rsidRDefault="00A12DF5" w:rsidP="00701285">
      <w:pPr>
        <w:pStyle w:val="Default"/>
        <w:rPr>
          <w:color w:val="auto"/>
          <w:sz w:val="28"/>
          <w:szCs w:val="28"/>
        </w:rPr>
      </w:pPr>
      <w:r w:rsidRPr="00A12DF5">
        <w:rPr>
          <w:color w:val="auto"/>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w:t>
      </w:r>
      <w:r w:rsidR="00701285">
        <w:rPr>
          <w:color w:val="auto"/>
          <w:sz w:val="28"/>
          <w:szCs w:val="28"/>
        </w:rPr>
        <w:t xml:space="preserve">далось и почему; какие новые </w:t>
      </w:r>
      <w:r w:rsidRPr="00A12DF5">
        <w:rPr>
          <w:color w:val="auto"/>
          <w:sz w:val="28"/>
          <w:szCs w:val="28"/>
        </w:rPr>
        <w:t xml:space="preserve">проблемы появились, </w:t>
      </w:r>
      <w:proofErr w:type="gramStart"/>
      <w:r w:rsidRPr="00A12DF5">
        <w:rPr>
          <w:color w:val="auto"/>
          <w:sz w:val="28"/>
          <w:szCs w:val="28"/>
        </w:rPr>
        <w:t>над</w:t>
      </w:r>
      <w:proofErr w:type="gramEnd"/>
      <w:r w:rsidRPr="00A12DF5">
        <w:rPr>
          <w:color w:val="auto"/>
          <w:sz w:val="28"/>
          <w:szCs w:val="28"/>
        </w:rPr>
        <w:t xml:space="preserve"> чем далее предстоит работать педагогическому коллективу. Диагностика «Творческие достижения школьников».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w:t>
      </w:r>
      <w:proofErr w:type="gramStart"/>
      <w:r w:rsidRPr="00A12DF5">
        <w:rPr>
          <w:color w:val="auto"/>
          <w:sz w:val="28"/>
          <w:szCs w:val="28"/>
        </w:rPr>
        <w:t>детей</w:t>
      </w:r>
      <w:proofErr w:type="gramEnd"/>
      <w:r w:rsidRPr="00A12DF5">
        <w:rPr>
          <w:color w:val="auto"/>
          <w:sz w:val="28"/>
          <w:szCs w:val="28"/>
        </w:rPr>
        <w:t xml:space="preserve"> в мероприятиях различного уровня Заполненные таблицы по всем классам и формируются в 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 Состояние организуемой в школе совместной деятельности детей и взрослых. Удовлетворенность качеством результатов воспитательной работы. Критерием, на основе которого осуществляется данный анализ, является </w:t>
      </w:r>
      <w:r w:rsidRPr="00A12DF5">
        <w:rPr>
          <w:color w:val="auto"/>
          <w:sz w:val="28"/>
          <w:szCs w:val="28"/>
        </w:rPr>
        <w:lastRenderedPageBreak/>
        <w:t xml:space="preserve">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Чтобы выявить, удовлетворены ли родители и школьники качеством образовательных услуг, чаще всего используют анкетирование. Часть вопросов такого анкетирования затрагивает и организацию воспитательной деятельности. Пусть оценят три показателя: качество организации внеурочной деятельности; качество воспитательной деятельности классного руководителя; качество </w:t>
      </w:r>
      <w:proofErr w:type="spellStart"/>
      <w:r w:rsidRPr="00A12DF5">
        <w:rPr>
          <w:color w:val="auto"/>
          <w:sz w:val="28"/>
          <w:szCs w:val="28"/>
        </w:rPr>
        <w:t>допобразования</w:t>
      </w:r>
      <w:proofErr w:type="spellEnd"/>
      <w:r w:rsidRPr="00A12DF5">
        <w:rPr>
          <w:color w:val="auto"/>
          <w:sz w:val="28"/>
          <w:szCs w:val="28"/>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с - качеством проводимых общешкольных ключевых дел; </w:t>
      </w:r>
    </w:p>
    <w:p w:rsidR="00A12DF5" w:rsidRPr="00A12DF5" w:rsidRDefault="00A12DF5" w:rsidP="00A12DF5">
      <w:pPr>
        <w:pStyle w:val="Default"/>
        <w:rPr>
          <w:color w:val="auto"/>
          <w:sz w:val="28"/>
          <w:szCs w:val="28"/>
        </w:rPr>
      </w:pPr>
      <w:r w:rsidRPr="00A12DF5">
        <w:rPr>
          <w:color w:val="auto"/>
          <w:sz w:val="28"/>
          <w:szCs w:val="28"/>
        </w:rPr>
        <w:t xml:space="preserve">- качеством совместной деятельности классных руководителей и их классов; </w:t>
      </w:r>
    </w:p>
    <w:p w:rsidR="00A12DF5" w:rsidRPr="00A12DF5" w:rsidRDefault="00A12DF5" w:rsidP="00A12DF5">
      <w:pPr>
        <w:pStyle w:val="Default"/>
        <w:rPr>
          <w:color w:val="auto"/>
          <w:sz w:val="28"/>
          <w:szCs w:val="28"/>
        </w:rPr>
      </w:pPr>
      <w:r w:rsidRPr="00A12DF5">
        <w:rPr>
          <w:color w:val="auto"/>
          <w:sz w:val="28"/>
          <w:szCs w:val="28"/>
        </w:rPr>
        <w:t xml:space="preserve">- качеством организуемой в школе внеурочной деятельности; </w:t>
      </w:r>
    </w:p>
    <w:p w:rsidR="00A12DF5" w:rsidRPr="00A12DF5" w:rsidRDefault="00A12DF5" w:rsidP="00A12DF5">
      <w:pPr>
        <w:pStyle w:val="Default"/>
        <w:rPr>
          <w:color w:val="auto"/>
          <w:sz w:val="28"/>
          <w:szCs w:val="28"/>
        </w:rPr>
      </w:pPr>
      <w:r w:rsidRPr="00A12DF5">
        <w:rPr>
          <w:color w:val="auto"/>
          <w:sz w:val="28"/>
          <w:szCs w:val="28"/>
        </w:rPr>
        <w:t xml:space="preserve">- качеством реализации личностно развивающего потенциала школьных уроков; </w:t>
      </w:r>
    </w:p>
    <w:p w:rsidR="00A12DF5" w:rsidRPr="00A12DF5" w:rsidRDefault="00A12DF5" w:rsidP="00A12DF5">
      <w:pPr>
        <w:pStyle w:val="Default"/>
        <w:rPr>
          <w:color w:val="auto"/>
          <w:sz w:val="28"/>
          <w:szCs w:val="28"/>
        </w:rPr>
      </w:pPr>
      <w:r w:rsidRPr="00A12DF5">
        <w:rPr>
          <w:color w:val="auto"/>
          <w:sz w:val="28"/>
          <w:szCs w:val="28"/>
        </w:rPr>
        <w:t xml:space="preserve">- качеством существующего в школе ученического самоуправления; </w:t>
      </w:r>
    </w:p>
    <w:p w:rsidR="00A12DF5" w:rsidRPr="00A12DF5" w:rsidRDefault="00A12DF5" w:rsidP="00A12DF5">
      <w:pPr>
        <w:pStyle w:val="Default"/>
        <w:rPr>
          <w:color w:val="auto"/>
          <w:sz w:val="28"/>
          <w:szCs w:val="28"/>
        </w:rPr>
      </w:pPr>
      <w:r w:rsidRPr="00A12DF5">
        <w:rPr>
          <w:color w:val="auto"/>
          <w:sz w:val="28"/>
          <w:szCs w:val="28"/>
        </w:rPr>
        <w:t xml:space="preserve">- качеством проводимых в школе экскурсий, походов; </w:t>
      </w:r>
    </w:p>
    <w:p w:rsidR="00A12DF5" w:rsidRPr="00A12DF5" w:rsidRDefault="00A12DF5" w:rsidP="00A12DF5">
      <w:pPr>
        <w:pStyle w:val="Default"/>
        <w:rPr>
          <w:color w:val="auto"/>
          <w:sz w:val="28"/>
          <w:szCs w:val="28"/>
        </w:rPr>
      </w:pPr>
      <w:r w:rsidRPr="00A12DF5">
        <w:rPr>
          <w:color w:val="auto"/>
          <w:sz w:val="28"/>
          <w:szCs w:val="28"/>
        </w:rPr>
        <w:t xml:space="preserve">- качеством </w:t>
      </w:r>
      <w:proofErr w:type="spellStart"/>
      <w:r w:rsidRPr="00A12DF5">
        <w:rPr>
          <w:color w:val="auto"/>
          <w:sz w:val="28"/>
          <w:szCs w:val="28"/>
        </w:rPr>
        <w:t>профориентационной</w:t>
      </w:r>
      <w:proofErr w:type="spellEnd"/>
      <w:r w:rsidRPr="00A12DF5">
        <w:rPr>
          <w:color w:val="auto"/>
          <w:sz w:val="28"/>
          <w:szCs w:val="28"/>
        </w:rPr>
        <w:t xml:space="preserve"> работы школы; </w:t>
      </w:r>
    </w:p>
    <w:p w:rsidR="00A12DF5" w:rsidRPr="00A12DF5" w:rsidRDefault="00A12DF5" w:rsidP="00A12DF5">
      <w:pPr>
        <w:pStyle w:val="Default"/>
        <w:rPr>
          <w:color w:val="auto"/>
          <w:sz w:val="28"/>
          <w:szCs w:val="28"/>
        </w:rPr>
      </w:pPr>
      <w:r w:rsidRPr="00A12DF5">
        <w:rPr>
          <w:color w:val="auto"/>
          <w:sz w:val="28"/>
          <w:szCs w:val="28"/>
        </w:rPr>
        <w:t xml:space="preserve">- качеством работы </w:t>
      </w:r>
      <w:proofErr w:type="gramStart"/>
      <w:r w:rsidRPr="00A12DF5">
        <w:rPr>
          <w:color w:val="auto"/>
          <w:sz w:val="28"/>
          <w:szCs w:val="28"/>
        </w:rPr>
        <w:t>школьных</w:t>
      </w:r>
      <w:proofErr w:type="gramEnd"/>
      <w:r w:rsidRPr="00A12DF5">
        <w:rPr>
          <w:color w:val="auto"/>
          <w:sz w:val="28"/>
          <w:szCs w:val="28"/>
        </w:rPr>
        <w:t xml:space="preserve"> </w:t>
      </w:r>
      <w:proofErr w:type="spellStart"/>
      <w:r w:rsidRPr="00A12DF5">
        <w:rPr>
          <w:color w:val="auto"/>
          <w:sz w:val="28"/>
          <w:szCs w:val="28"/>
        </w:rPr>
        <w:t>медиа</w:t>
      </w:r>
      <w:proofErr w:type="spellEnd"/>
      <w:r w:rsidRPr="00A12DF5">
        <w:rPr>
          <w:color w:val="auto"/>
          <w:sz w:val="28"/>
          <w:szCs w:val="28"/>
        </w:rPr>
        <w:t xml:space="preserve">; </w:t>
      </w:r>
    </w:p>
    <w:p w:rsidR="00A12DF5" w:rsidRPr="00A12DF5" w:rsidRDefault="00A12DF5" w:rsidP="00A12DF5">
      <w:pPr>
        <w:pStyle w:val="Default"/>
        <w:rPr>
          <w:color w:val="auto"/>
          <w:sz w:val="28"/>
          <w:szCs w:val="28"/>
        </w:rPr>
      </w:pPr>
      <w:r w:rsidRPr="00A12DF5">
        <w:rPr>
          <w:color w:val="auto"/>
          <w:sz w:val="28"/>
          <w:szCs w:val="28"/>
        </w:rPr>
        <w:t xml:space="preserve">- качеством организации предметно-эстетической среды школы; </w:t>
      </w:r>
    </w:p>
    <w:p w:rsidR="00A12DF5" w:rsidRPr="00A12DF5" w:rsidRDefault="00A12DF5" w:rsidP="00A12DF5">
      <w:pPr>
        <w:pStyle w:val="Default"/>
        <w:rPr>
          <w:color w:val="auto"/>
          <w:sz w:val="28"/>
          <w:szCs w:val="28"/>
        </w:rPr>
      </w:pPr>
      <w:r w:rsidRPr="00A12DF5">
        <w:rPr>
          <w:color w:val="auto"/>
          <w:sz w:val="28"/>
          <w:szCs w:val="28"/>
        </w:rPr>
        <w:t xml:space="preserve">- качеством взаимодействия школы и семей школьников. </w:t>
      </w:r>
    </w:p>
    <w:p w:rsidR="00A12DF5" w:rsidRPr="00A12DF5" w:rsidRDefault="00A12DF5" w:rsidP="00701285">
      <w:pPr>
        <w:pStyle w:val="Default"/>
        <w:rPr>
          <w:color w:val="auto"/>
          <w:sz w:val="28"/>
          <w:szCs w:val="28"/>
        </w:rPr>
      </w:pPr>
      <w:r w:rsidRPr="00A12DF5">
        <w:rPr>
          <w:color w:val="auto"/>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w:t>
      </w:r>
      <w:r w:rsidR="00701285">
        <w:rPr>
          <w:color w:val="auto"/>
          <w:sz w:val="28"/>
          <w:szCs w:val="28"/>
        </w:rPr>
        <w:t xml:space="preserve"> это управленческих решений. </w:t>
      </w:r>
      <w:r w:rsidRPr="00A12DF5">
        <w:rPr>
          <w:color w:val="auto"/>
          <w:sz w:val="28"/>
          <w:szCs w:val="28"/>
        </w:rPr>
        <w:t xml:space="preserve">Ожидаемые конечные результаты </w:t>
      </w:r>
    </w:p>
    <w:p w:rsidR="00A12DF5" w:rsidRPr="00A12DF5" w:rsidRDefault="00A12DF5" w:rsidP="00A12DF5">
      <w:pPr>
        <w:pStyle w:val="Default"/>
        <w:rPr>
          <w:color w:val="auto"/>
          <w:sz w:val="28"/>
          <w:szCs w:val="28"/>
        </w:rPr>
      </w:pPr>
      <w:r w:rsidRPr="00A12DF5">
        <w:rPr>
          <w:color w:val="auto"/>
          <w:sz w:val="28"/>
          <w:szCs w:val="28"/>
        </w:rPr>
        <w:t xml:space="preserve">1.Совершенствование статуса </w:t>
      </w:r>
      <w:proofErr w:type="spellStart"/>
      <w:r w:rsidRPr="00A12DF5">
        <w:rPr>
          <w:color w:val="auto"/>
          <w:sz w:val="28"/>
          <w:szCs w:val="28"/>
        </w:rPr>
        <w:t>конкурентноспособного</w:t>
      </w:r>
      <w:proofErr w:type="spellEnd"/>
      <w:r w:rsidRPr="00A12DF5">
        <w:rPr>
          <w:color w:val="auto"/>
          <w:sz w:val="28"/>
          <w:szCs w:val="28"/>
        </w:rPr>
        <w:t xml:space="preserve">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 </w:t>
      </w:r>
    </w:p>
    <w:p w:rsidR="00701285" w:rsidRDefault="00A12DF5" w:rsidP="00A12DF5">
      <w:pPr>
        <w:pStyle w:val="Default"/>
        <w:rPr>
          <w:color w:val="auto"/>
          <w:sz w:val="28"/>
          <w:szCs w:val="28"/>
        </w:rPr>
      </w:pPr>
      <w:r w:rsidRPr="00A12DF5">
        <w:rPr>
          <w:color w:val="auto"/>
          <w:sz w:val="28"/>
          <w:szCs w:val="28"/>
        </w:rPr>
        <w:t xml:space="preserve">2. Введение в практику новых форм и методов духовно-нравственного воспитания. </w:t>
      </w:r>
    </w:p>
    <w:p w:rsidR="00A12DF5" w:rsidRPr="00A12DF5" w:rsidRDefault="00A12DF5" w:rsidP="00A12DF5">
      <w:pPr>
        <w:pStyle w:val="Default"/>
        <w:rPr>
          <w:color w:val="auto"/>
          <w:sz w:val="28"/>
          <w:szCs w:val="28"/>
        </w:rPr>
      </w:pPr>
      <w:r w:rsidRPr="00A12DF5">
        <w:rPr>
          <w:color w:val="auto"/>
          <w:sz w:val="28"/>
          <w:szCs w:val="28"/>
        </w:rPr>
        <w:t xml:space="preserve">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w:t>
      </w:r>
      <w:r w:rsidRPr="00A12DF5">
        <w:rPr>
          <w:color w:val="auto"/>
          <w:sz w:val="28"/>
          <w:szCs w:val="28"/>
        </w:rPr>
        <w:lastRenderedPageBreak/>
        <w:t xml:space="preserve">эффективных механизмов социализации, формирования здорового образа жизни на основе духовно-нравственных принципов воспитания. </w:t>
      </w:r>
    </w:p>
    <w:p w:rsidR="00A12DF5" w:rsidRDefault="00A12DF5" w:rsidP="00A12DF5">
      <w:pPr>
        <w:pStyle w:val="Default"/>
        <w:rPr>
          <w:color w:val="auto"/>
          <w:sz w:val="28"/>
          <w:szCs w:val="28"/>
        </w:rPr>
      </w:pPr>
      <w:r w:rsidRPr="00A12DF5">
        <w:rPr>
          <w:color w:val="auto"/>
          <w:sz w:val="28"/>
          <w:szCs w:val="28"/>
        </w:rPr>
        <w:t xml:space="preserve">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 </w:t>
      </w:r>
    </w:p>
    <w:p w:rsidR="00200590" w:rsidRPr="001B64AB" w:rsidRDefault="00200590" w:rsidP="00200590">
      <w:pPr>
        <w:pStyle w:val="Default"/>
        <w:rPr>
          <w:color w:val="auto"/>
          <w:sz w:val="28"/>
          <w:szCs w:val="28"/>
        </w:rPr>
      </w:pPr>
      <w:r w:rsidRPr="00200590">
        <w:rPr>
          <w:b/>
          <w:color w:val="auto"/>
          <w:sz w:val="28"/>
          <w:szCs w:val="28"/>
        </w:rPr>
        <w:t>2.3.4</w:t>
      </w:r>
      <w:r>
        <w:rPr>
          <w:color w:val="auto"/>
          <w:sz w:val="28"/>
          <w:szCs w:val="28"/>
        </w:rPr>
        <w:t xml:space="preserve"> </w:t>
      </w:r>
      <w:r w:rsidRPr="001B64AB">
        <w:rPr>
          <w:b/>
          <w:bCs/>
          <w:color w:val="auto"/>
          <w:sz w:val="28"/>
          <w:szCs w:val="28"/>
        </w:rPr>
        <w:t xml:space="preserve">Программа коррекционной работы </w:t>
      </w:r>
    </w:p>
    <w:p w:rsidR="00200590" w:rsidRPr="001B64AB" w:rsidRDefault="00200590" w:rsidP="00200590">
      <w:pPr>
        <w:pStyle w:val="Default"/>
        <w:rPr>
          <w:color w:val="auto"/>
          <w:sz w:val="28"/>
          <w:szCs w:val="28"/>
        </w:rPr>
      </w:pPr>
      <w:r w:rsidRPr="001B64AB">
        <w:rPr>
          <w:color w:val="auto"/>
          <w:sz w:val="28"/>
          <w:szCs w:val="28"/>
        </w:rPr>
        <w:t xml:space="preserve">Программа коррекционной работы (далее – ПКР) разрабатывается для </w:t>
      </w:r>
      <w:proofErr w:type="gramStart"/>
      <w:r w:rsidRPr="001B64AB">
        <w:rPr>
          <w:color w:val="auto"/>
          <w:sz w:val="28"/>
          <w:szCs w:val="28"/>
        </w:rPr>
        <w:t>обучающихся</w:t>
      </w:r>
      <w:proofErr w:type="gramEnd"/>
      <w:r w:rsidRPr="001B64AB">
        <w:rPr>
          <w:color w:val="auto"/>
          <w:sz w:val="28"/>
          <w:szCs w:val="28"/>
        </w:rPr>
        <w:t xml:space="preserve"> с трудностями в обучении и социализации. </w:t>
      </w:r>
    </w:p>
    <w:p w:rsidR="00200590" w:rsidRPr="001B64AB" w:rsidRDefault="00200590" w:rsidP="00200590">
      <w:pPr>
        <w:pStyle w:val="Default"/>
        <w:rPr>
          <w:color w:val="auto"/>
          <w:sz w:val="28"/>
          <w:szCs w:val="28"/>
        </w:rPr>
      </w:pPr>
      <w:r w:rsidRPr="001B64AB">
        <w:rPr>
          <w:color w:val="auto"/>
          <w:sz w:val="28"/>
          <w:szCs w:val="28"/>
        </w:rPr>
        <w:t xml:space="preserve">ПКР </w:t>
      </w:r>
      <w:proofErr w:type="gramStart"/>
      <w:r w:rsidRPr="001B64AB">
        <w:rPr>
          <w:color w:val="auto"/>
          <w:sz w:val="28"/>
          <w:szCs w:val="28"/>
        </w:rPr>
        <w:t>направлена</w:t>
      </w:r>
      <w:proofErr w:type="gramEnd"/>
      <w:r w:rsidRPr="001B64AB">
        <w:rPr>
          <w:color w:val="auto"/>
          <w:sz w:val="28"/>
          <w:szCs w:val="28"/>
        </w:rPr>
        <w:t xml:space="preserve">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p>
    <w:p w:rsidR="00200590" w:rsidRPr="001B64AB" w:rsidRDefault="00200590" w:rsidP="00200590">
      <w:pPr>
        <w:pStyle w:val="Default"/>
        <w:rPr>
          <w:color w:val="auto"/>
          <w:sz w:val="28"/>
          <w:szCs w:val="28"/>
        </w:rPr>
      </w:pPr>
      <w:r w:rsidRPr="001B64AB">
        <w:rPr>
          <w:color w:val="auto"/>
          <w:sz w:val="28"/>
          <w:szCs w:val="28"/>
        </w:rPr>
        <w:t xml:space="preserve">Программа коррекционной работы обеспечивает: </w:t>
      </w:r>
    </w:p>
    <w:p w:rsidR="00200590" w:rsidRPr="001B64AB" w:rsidRDefault="00200590" w:rsidP="00200590">
      <w:pPr>
        <w:pStyle w:val="Default"/>
        <w:spacing w:after="32"/>
        <w:rPr>
          <w:color w:val="auto"/>
          <w:sz w:val="28"/>
          <w:szCs w:val="28"/>
        </w:rPr>
      </w:pPr>
      <w:r>
        <w:rPr>
          <w:color w:val="auto"/>
          <w:sz w:val="28"/>
          <w:szCs w:val="28"/>
        </w:rPr>
        <w:t>-</w:t>
      </w:r>
      <w:r w:rsidRPr="001B64AB">
        <w:rPr>
          <w:color w:val="auto"/>
          <w:sz w:val="28"/>
          <w:szCs w:val="28"/>
        </w:rPr>
        <w:t xml:space="preserve"> выявление индивидуальных образовательных потребностей обучающихся, направленности личности, профессиональных склонностей; </w:t>
      </w:r>
    </w:p>
    <w:p w:rsidR="00200590" w:rsidRPr="001B64AB" w:rsidRDefault="00200590" w:rsidP="00200590">
      <w:pPr>
        <w:pStyle w:val="Default"/>
        <w:spacing w:after="32"/>
        <w:rPr>
          <w:color w:val="auto"/>
          <w:sz w:val="28"/>
          <w:szCs w:val="28"/>
        </w:rPr>
      </w:pPr>
      <w:r>
        <w:rPr>
          <w:color w:val="auto"/>
          <w:sz w:val="28"/>
          <w:szCs w:val="28"/>
        </w:rPr>
        <w:t>-</w:t>
      </w:r>
      <w:r w:rsidRPr="001B64AB">
        <w:rPr>
          <w:color w:val="auto"/>
          <w:sz w:val="28"/>
          <w:szCs w:val="28"/>
        </w:rPr>
        <w:t xml:space="preserve"> 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 </w:t>
      </w:r>
    </w:p>
    <w:p w:rsidR="00200590" w:rsidRPr="001B64AB" w:rsidRDefault="00200590" w:rsidP="00200590">
      <w:pPr>
        <w:pStyle w:val="Default"/>
        <w:rPr>
          <w:color w:val="auto"/>
          <w:sz w:val="28"/>
          <w:szCs w:val="28"/>
        </w:rPr>
      </w:pPr>
      <w:proofErr w:type="gramStart"/>
      <w:r>
        <w:rPr>
          <w:color w:val="auto"/>
          <w:sz w:val="28"/>
          <w:szCs w:val="28"/>
        </w:rPr>
        <w:t>-</w:t>
      </w:r>
      <w:r w:rsidRPr="001B64AB">
        <w:rPr>
          <w:color w:val="auto"/>
          <w:sz w:val="28"/>
          <w:szCs w:val="28"/>
        </w:rPr>
        <w:t xml:space="preserve"> 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w:t>
      </w:r>
      <w:proofErr w:type="spellStart"/>
      <w:r w:rsidRPr="001B64AB">
        <w:rPr>
          <w:color w:val="auto"/>
          <w:sz w:val="28"/>
          <w:szCs w:val="28"/>
        </w:rPr>
        <w:t>метапредметных</w:t>
      </w:r>
      <w:proofErr w:type="spellEnd"/>
      <w:r w:rsidRPr="001B64AB">
        <w:rPr>
          <w:color w:val="auto"/>
          <w:sz w:val="28"/>
          <w:szCs w:val="28"/>
        </w:rPr>
        <w:t xml:space="preserve"> и личностных результатов. </w:t>
      </w:r>
      <w:proofErr w:type="gramEnd"/>
    </w:p>
    <w:p w:rsidR="00200590" w:rsidRPr="001B64AB" w:rsidRDefault="00200590" w:rsidP="00200590">
      <w:pPr>
        <w:pStyle w:val="Default"/>
        <w:rPr>
          <w:color w:val="auto"/>
          <w:sz w:val="28"/>
          <w:szCs w:val="28"/>
        </w:rPr>
      </w:pPr>
    </w:p>
    <w:p w:rsidR="00200590" w:rsidRPr="001B64AB" w:rsidRDefault="00200590" w:rsidP="00200590">
      <w:pPr>
        <w:pStyle w:val="Default"/>
        <w:rPr>
          <w:color w:val="auto"/>
          <w:sz w:val="28"/>
          <w:szCs w:val="28"/>
        </w:rPr>
      </w:pPr>
      <w:r w:rsidRPr="001B64AB">
        <w:rPr>
          <w:color w:val="auto"/>
          <w:sz w:val="28"/>
          <w:szCs w:val="28"/>
        </w:rPr>
        <w:t xml:space="preserve">Программа коррекционной работы содержит: </w:t>
      </w:r>
    </w:p>
    <w:p w:rsidR="00200590" w:rsidRPr="001B64AB" w:rsidRDefault="00200590" w:rsidP="00200590">
      <w:pPr>
        <w:pStyle w:val="Default"/>
        <w:spacing w:after="32"/>
        <w:rPr>
          <w:color w:val="auto"/>
          <w:sz w:val="28"/>
          <w:szCs w:val="28"/>
        </w:rPr>
      </w:pPr>
      <w:r>
        <w:rPr>
          <w:color w:val="auto"/>
          <w:sz w:val="28"/>
          <w:szCs w:val="28"/>
        </w:rPr>
        <w:t>-</w:t>
      </w:r>
      <w:r w:rsidRPr="001B64AB">
        <w:rPr>
          <w:color w:val="auto"/>
          <w:sz w:val="28"/>
          <w:szCs w:val="28"/>
        </w:rPr>
        <w:t xml:space="preserve"> 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 </w:t>
      </w:r>
    </w:p>
    <w:p w:rsidR="00200590" w:rsidRPr="001B64AB" w:rsidRDefault="00200590" w:rsidP="00200590">
      <w:pPr>
        <w:pStyle w:val="Default"/>
        <w:spacing w:after="32"/>
        <w:rPr>
          <w:color w:val="auto"/>
          <w:sz w:val="28"/>
          <w:szCs w:val="28"/>
        </w:rPr>
      </w:pPr>
      <w:r>
        <w:rPr>
          <w:color w:val="auto"/>
          <w:sz w:val="28"/>
          <w:szCs w:val="28"/>
        </w:rPr>
        <w:t>-</w:t>
      </w:r>
      <w:r w:rsidRPr="001B64AB">
        <w:rPr>
          <w:color w:val="auto"/>
          <w:sz w:val="28"/>
          <w:szCs w:val="28"/>
        </w:rPr>
        <w:t xml:space="preserve"> 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 </w:t>
      </w:r>
    </w:p>
    <w:p w:rsidR="00200590" w:rsidRPr="001B64AB" w:rsidRDefault="00200590" w:rsidP="00200590">
      <w:pPr>
        <w:pStyle w:val="Default"/>
        <w:spacing w:after="32"/>
        <w:rPr>
          <w:color w:val="auto"/>
          <w:sz w:val="28"/>
          <w:szCs w:val="28"/>
        </w:rPr>
      </w:pPr>
      <w:r>
        <w:rPr>
          <w:color w:val="auto"/>
          <w:sz w:val="28"/>
          <w:szCs w:val="28"/>
        </w:rPr>
        <w:t>-</w:t>
      </w:r>
      <w:r w:rsidRPr="001B64AB">
        <w:rPr>
          <w:color w:val="auto"/>
          <w:sz w:val="28"/>
          <w:szCs w:val="28"/>
        </w:rPr>
        <w:t xml:space="preserve"> описание основного содержания рабочих программ коррекционно-развивающих курсов; </w:t>
      </w:r>
    </w:p>
    <w:p w:rsidR="00200590" w:rsidRPr="001B64AB" w:rsidRDefault="00200590" w:rsidP="00200590">
      <w:pPr>
        <w:pStyle w:val="Default"/>
        <w:spacing w:after="32"/>
        <w:rPr>
          <w:color w:val="auto"/>
          <w:sz w:val="28"/>
          <w:szCs w:val="28"/>
        </w:rPr>
      </w:pPr>
      <w:r>
        <w:rPr>
          <w:color w:val="auto"/>
          <w:sz w:val="28"/>
          <w:szCs w:val="28"/>
        </w:rPr>
        <w:t>-</w:t>
      </w:r>
      <w:r w:rsidRPr="001B64AB">
        <w:rPr>
          <w:color w:val="auto"/>
          <w:sz w:val="28"/>
          <w:szCs w:val="28"/>
        </w:rPr>
        <w:t xml:space="preserve"> перечень дополнительных коррекционно-развивающих занятий (при наличии); </w:t>
      </w:r>
    </w:p>
    <w:p w:rsidR="00200590" w:rsidRPr="001B64AB" w:rsidRDefault="00200590" w:rsidP="00200590">
      <w:pPr>
        <w:pStyle w:val="Default"/>
        <w:rPr>
          <w:color w:val="auto"/>
          <w:sz w:val="28"/>
          <w:szCs w:val="28"/>
        </w:rPr>
      </w:pPr>
      <w:r>
        <w:rPr>
          <w:color w:val="auto"/>
          <w:sz w:val="28"/>
          <w:szCs w:val="28"/>
        </w:rPr>
        <w:t>-</w:t>
      </w:r>
      <w:r w:rsidRPr="001B64AB">
        <w:rPr>
          <w:color w:val="auto"/>
          <w:sz w:val="28"/>
          <w:szCs w:val="28"/>
        </w:rPr>
        <w:t xml:space="preserve"> планируемые результаты коррекционной работы и подходы к их оценке. </w:t>
      </w:r>
    </w:p>
    <w:p w:rsidR="00200590" w:rsidRPr="001B64AB" w:rsidRDefault="00200590" w:rsidP="00200590">
      <w:pPr>
        <w:pStyle w:val="Default"/>
        <w:rPr>
          <w:color w:val="auto"/>
          <w:sz w:val="28"/>
          <w:szCs w:val="28"/>
        </w:rPr>
      </w:pPr>
    </w:p>
    <w:p w:rsidR="00200590" w:rsidRPr="001B64AB" w:rsidRDefault="00200590" w:rsidP="00200590">
      <w:pPr>
        <w:pStyle w:val="Default"/>
        <w:rPr>
          <w:color w:val="auto"/>
          <w:sz w:val="28"/>
          <w:szCs w:val="28"/>
        </w:rPr>
      </w:pPr>
      <w:r w:rsidRPr="001B64AB">
        <w:rPr>
          <w:color w:val="auto"/>
          <w:sz w:val="28"/>
          <w:szCs w:val="28"/>
        </w:rPr>
        <w:lastRenderedPageBreak/>
        <w:t xml:space="preserve">ПКР может быть </w:t>
      </w:r>
      <w:proofErr w:type="gramStart"/>
      <w:r w:rsidRPr="001B64AB">
        <w:rPr>
          <w:color w:val="auto"/>
          <w:sz w:val="28"/>
          <w:szCs w:val="28"/>
        </w:rPr>
        <w:t>реализована</w:t>
      </w:r>
      <w:proofErr w:type="gramEnd"/>
      <w:r w:rsidRPr="001B64AB">
        <w:rPr>
          <w:color w:val="auto"/>
          <w:sz w:val="28"/>
          <w:szCs w:val="28"/>
        </w:rPr>
        <w:t xml:space="preserve"> при разных формах получения образования, включая обучение на дому и с применением дистанционных технологий. ПКР предусматривает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w:t>
      </w:r>
    </w:p>
    <w:p w:rsidR="00200590" w:rsidRPr="001B64AB" w:rsidRDefault="00200590" w:rsidP="00200590">
      <w:pPr>
        <w:pStyle w:val="Default"/>
        <w:rPr>
          <w:color w:val="auto"/>
          <w:sz w:val="28"/>
          <w:szCs w:val="28"/>
        </w:rPr>
      </w:pPr>
      <w:r w:rsidRPr="001B64AB">
        <w:rPr>
          <w:color w:val="auto"/>
          <w:sz w:val="28"/>
          <w:szCs w:val="28"/>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w:t>
      </w:r>
      <w:r>
        <w:rPr>
          <w:color w:val="auto"/>
          <w:sz w:val="28"/>
          <w:szCs w:val="28"/>
        </w:rPr>
        <w:t xml:space="preserve">дающей деятельности. Основным </w:t>
      </w:r>
      <w:r w:rsidRPr="001B64AB">
        <w:rPr>
          <w:color w:val="auto"/>
          <w:sz w:val="28"/>
          <w:szCs w:val="28"/>
        </w:rPr>
        <w:t xml:space="preserve">механизмом, обеспечивающим системность помощи, является психолого-педагогический консилиум образовательной организации. </w:t>
      </w:r>
    </w:p>
    <w:p w:rsidR="00200590" w:rsidRPr="001B64AB" w:rsidRDefault="00200590" w:rsidP="00200590">
      <w:pPr>
        <w:pStyle w:val="Default"/>
        <w:rPr>
          <w:color w:val="auto"/>
          <w:sz w:val="28"/>
          <w:szCs w:val="28"/>
        </w:rPr>
      </w:pPr>
      <w:r w:rsidRPr="001B64AB">
        <w:rPr>
          <w:b/>
          <w:bCs/>
          <w:color w:val="auto"/>
          <w:sz w:val="28"/>
          <w:szCs w:val="28"/>
        </w:rPr>
        <w:t xml:space="preserve"> Цели, задачи и принципы построения программы коррекционной работы </w:t>
      </w:r>
    </w:p>
    <w:p w:rsidR="00200590" w:rsidRPr="001B64AB" w:rsidRDefault="00200590" w:rsidP="00200590">
      <w:pPr>
        <w:pStyle w:val="Default"/>
        <w:rPr>
          <w:color w:val="auto"/>
          <w:sz w:val="28"/>
          <w:szCs w:val="28"/>
        </w:rPr>
      </w:pPr>
      <w:r w:rsidRPr="001B64AB">
        <w:rPr>
          <w:b/>
          <w:bCs/>
          <w:color w:val="auto"/>
          <w:sz w:val="28"/>
          <w:szCs w:val="28"/>
        </w:rPr>
        <w:t xml:space="preserve">Цель программы </w:t>
      </w:r>
      <w:r w:rsidRPr="001B64AB">
        <w:rPr>
          <w:color w:val="auto"/>
          <w:sz w:val="28"/>
          <w:szCs w:val="28"/>
        </w:rPr>
        <w:t xml:space="preserve">коррекционной работы заключается в определении комплексной системы психолого-педагогической и социальной помощи </w:t>
      </w:r>
      <w:proofErr w:type="gramStart"/>
      <w:r w:rsidRPr="001B64AB">
        <w:rPr>
          <w:color w:val="auto"/>
          <w:sz w:val="28"/>
          <w:szCs w:val="28"/>
        </w:rPr>
        <w:t>обучающимся</w:t>
      </w:r>
      <w:proofErr w:type="gramEnd"/>
      <w:r w:rsidRPr="001B64AB">
        <w:rPr>
          <w:color w:val="auto"/>
          <w:sz w:val="28"/>
          <w:szCs w:val="28"/>
        </w:rPr>
        <w:t xml:space="preserve">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 </w:t>
      </w:r>
    </w:p>
    <w:p w:rsidR="00200590" w:rsidRPr="001B64AB" w:rsidRDefault="00200590" w:rsidP="00200590">
      <w:pPr>
        <w:pStyle w:val="Default"/>
        <w:rPr>
          <w:color w:val="auto"/>
          <w:sz w:val="28"/>
          <w:szCs w:val="28"/>
        </w:rPr>
      </w:pPr>
      <w:r w:rsidRPr="001B64AB">
        <w:rPr>
          <w:b/>
          <w:bCs/>
          <w:color w:val="auto"/>
          <w:sz w:val="28"/>
          <w:szCs w:val="28"/>
        </w:rPr>
        <w:t xml:space="preserve">Задачи программы: </w:t>
      </w:r>
    </w:p>
    <w:p w:rsidR="00200590" w:rsidRPr="001B64AB" w:rsidRDefault="00200590" w:rsidP="00200590">
      <w:pPr>
        <w:pStyle w:val="Default"/>
        <w:spacing w:after="32"/>
        <w:rPr>
          <w:color w:val="auto"/>
          <w:sz w:val="28"/>
          <w:szCs w:val="28"/>
        </w:rPr>
      </w:pPr>
      <w:r>
        <w:rPr>
          <w:color w:val="auto"/>
          <w:sz w:val="28"/>
          <w:szCs w:val="28"/>
        </w:rPr>
        <w:t>-</w:t>
      </w:r>
      <w:r w:rsidRPr="001B64AB">
        <w:rPr>
          <w:color w:val="auto"/>
          <w:sz w:val="28"/>
          <w:szCs w:val="28"/>
        </w:rPr>
        <w:t xml:space="preserve"> определение индивидуальных образовательных потребностей обучающихся с трудностями в обучении и социализации и оказание </w:t>
      </w:r>
      <w:proofErr w:type="gramStart"/>
      <w:r w:rsidRPr="001B64AB">
        <w:rPr>
          <w:color w:val="auto"/>
          <w:sz w:val="28"/>
          <w:szCs w:val="28"/>
        </w:rPr>
        <w:t>обучающимся</w:t>
      </w:r>
      <w:proofErr w:type="gramEnd"/>
      <w:r w:rsidRPr="001B64AB">
        <w:rPr>
          <w:color w:val="auto"/>
          <w:sz w:val="28"/>
          <w:szCs w:val="28"/>
        </w:rPr>
        <w:t xml:space="preserve"> специализированной помощи при освоении основной образовательной программы основного общего образования; </w:t>
      </w:r>
    </w:p>
    <w:p w:rsidR="00200590" w:rsidRPr="001B64AB" w:rsidRDefault="00200590" w:rsidP="00200590">
      <w:pPr>
        <w:pStyle w:val="Default"/>
        <w:spacing w:after="32"/>
        <w:rPr>
          <w:color w:val="auto"/>
          <w:sz w:val="28"/>
          <w:szCs w:val="28"/>
        </w:rPr>
      </w:pPr>
      <w:proofErr w:type="gramStart"/>
      <w:r>
        <w:rPr>
          <w:color w:val="auto"/>
          <w:sz w:val="28"/>
          <w:szCs w:val="28"/>
        </w:rPr>
        <w:t>-</w:t>
      </w:r>
      <w:r w:rsidRPr="001B64AB">
        <w:rPr>
          <w:color w:val="auto"/>
          <w:sz w:val="28"/>
          <w:szCs w:val="28"/>
        </w:rPr>
        <w:t xml:space="preserve"> 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 </w:t>
      </w:r>
      <w:proofErr w:type="gramEnd"/>
    </w:p>
    <w:p w:rsidR="00200590" w:rsidRPr="001B64AB" w:rsidRDefault="00200590" w:rsidP="00200590">
      <w:pPr>
        <w:pStyle w:val="Default"/>
        <w:spacing w:after="32"/>
        <w:rPr>
          <w:color w:val="auto"/>
          <w:sz w:val="28"/>
          <w:szCs w:val="28"/>
        </w:rPr>
      </w:pPr>
      <w:proofErr w:type="gramStart"/>
      <w:r>
        <w:rPr>
          <w:color w:val="auto"/>
          <w:sz w:val="28"/>
          <w:szCs w:val="28"/>
        </w:rPr>
        <w:t>-</w:t>
      </w:r>
      <w:r w:rsidRPr="001B64AB">
        <w:rPr>
          <w:color w:val="auto"/>
          <w:sz w:val="28"/>
          <w:szCs w:val="28"/>
        </w:rPr>
        <w:t xml:space="preserve"> 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 </w:t>
      </w:r>
      <w:proofErr w:type="gramEnd"/>
    </w:p>
    <w:p w:rsidR="00200590" w:rsidRPr="001B64AB" w:rsidRDefault="00200590" w:rsidP="00200590">
      <w:pPr>
        <w:pStyle w:val="Default"/>
        <w:spacing w:after="32"/>
        <w:rPr>
          <w:color w:val="auto"/>
          <w:sz w:val="28"/>
          <w:szCs w:val="28"/>
        </w:rPr>
      </w:pPr>
      <w:r>
        <w:rPr>
          <w:color w:val="auto"/>
          <w:sz w:val="28"/>
          <w:szCs w:val="28"/>
        </w:rPr>
        <w:t>-</w:t>
      </w:r>
      <w:r w:rsidRPr="001B64AB">
        <w:rPr>
          <w:color w:val="auto"/>
          <w:sz w:val="28"/>
          <w:szCs w:val="28"/>
        </w:rPr>
        <w:t xml:space="preserve"> реализация комплексного психолого-педагогического и социального сопровождения </w:t>
      </w:r>
      <w:proofErr w:type="gramStart"/>
      <w:r w:rsidRPr="001B64AB">
        <w:rPr>
          <w:color w:val="auto"/>
          <w:sz w:val="28"/>
          <w:szCs w:val="28"/>
        </w:rPr>
        <w:t>обучающихся</w:t>
      </w:r>
      <w:proofErr w:type="gramEnd"/>
      <w:r w:rsidRPr="001B64AB">
        <w:rPr>
          <w:color w:val="auto"/>
          <w:sz w:val="28"/>
          <w:szCs w:val="28"/>
        </w:rPr>
        <w:t xml:space="preserve"> (в соответствии с рекомендациями </w:t>
      </w:r>
      <w:proofErr w:type="spellStart"/>
      <w:r w:rsidRPr="001B64AB">
        <w:rPr>
          <w:color w:val="auto"/>
          <w:sz w:val="28"/>
          <w:szCs w:val="28"/>
        </w:rPr>
        <w:t>ППк</w:t>
      </w:r>
      <w:proofErr w:type="spellEnd"/>
      <w:r w:rsidRPr="001B64AB">
        <w:rPr>
          <w:color w:val="auto"/>
          <w:sz w:val="28"/>
          <w:szCs w:val="28"/>
        </w:rPr>
        <w:t xml:space="preserve"> и ПМПК); </w:t>
      </w:r>
    </w:p>
    <w:p w:rsidR="00200590" w:rsidRDefault="00200590" w:rsidP="00200590">
      <w:pPr>
        <w:pStyle w:val="Default"/>
        <w:spacing w:after="32"/>
        <w:rPr>
          <w:color w:val="auto"/>
          <w:sz w:val="28"/>
          <w:szCs w:val="28"/>
        </w:rPr>
      </w:pPr>
      <w:r>
        <w:rPr>
          <w:color w:val="auto"/>
          <w:sz w:val="28"/>
          <w:szCs w:val="28"/>
        </w:rPr>
        <w:t>-</w:t>
      </w:r>
      <w:r w:rsidRPr="001B64AB">
        <w:rPr>
          <w:color w:val="auto"/>
          <w:sz w:val="28"/>
          <w:szCs w:val="28"/>
        </w:rPr>
        <w:t xml:space="preserve"> реализация комплексной системы мероприятий по социальной адаптации и профессиональной </w:t>
      </w:r>
      <w:proofErr w:type="gramStart"/>
      <w:r w:rsidRPr="001B64AB">
        <w:rPr>
          <w:color w:val="auto"/>
          <w:sz w:val="28"/>
          <w:szCs w:val="28"/>
        </w:rPr>
        <w:t>ориентации</w:t>
      </w:r>
      <w:proofErr w:type="gramEnd"/>
      <w:r w:rsidRPr="001B64AB">
        <w:rPr>
          <w:color w:val="auto"/>
          <w:sz w:val="28"/>
          <w:szCs w:val="28"/>
        </w:rPr>
        <w:t xml:space="preserve"> обучающихся с трудностями в обучении и социализации; </w:t>
      </w:r>
    </w:p>
    <w:p w:rsidR="00200590" w:rsidRPr="001B64AB" w:rsidRDefault="00200590" w:rsidP="00200590">
      <w:pPr>
        <w:pStyle w:val="Default"/>
        <w:spacing w:after="32"/>
        <w:rPr>
          <w:color w:val="auto"/>
          <w:sz w:val="28"/>
          <w:szCs w:val="28"/>
        </w:rPr>
      </w:pPr>
      <w:proofErr w:type="gramStart"/>
      <w:r>
        <w:rPr>
          <w:color w:val="auto"/>
          <w:sz w:val="28"/>
          <w:szCs w:val="28"/>
        </w:rPr>
        <w:t>-</w:t>
      </w:r>
      <w:r w:rsidRPr="001B64AB">
        <w:rPr>
          <w:color w:val="auto"/>
          <w:sz w:val="28"/>
          <w:szCs w:val="28"/>
        </w:rPr>
        <w:t xml:space="preserve"> обеспечение сетевого взаимодействия специалистов разного профиля в комплексной работе с обучающимися с трудностями в обучении и социализации; </w:t>
      </w:r>
      <w:proofErr w:type="gramEnd"/>
    </w:p>
    <w:p w:rsidR="00200590" w:rsidRPr="001B64AB" w:rsidRDefault="00200590" w:rsidP="00200590">
      <w:pPr>
        <w:pStyle w:val="Default"/>
        <w:rPr>
          <w:color w:val="auto"/>
          <w:sz w:val="28"/>
          <w:szCs w:val="28"/>
        </w:rPr>
      </w:pPr>
      <w:r>
        <w:rPr>
          <w:color w:val="auto"/>
          <w:sz w:val="28"/>
          <w:szCs w:val="28"/>
        </w:rPr>
        <w:lastRenderedPageBreak/>
        <w:t>-</w:t>
      </w:r>
      <w:r w:rsidRPr="001B64AB">
        <w:rPr>
          <w:color w:val="auto"/>
          <w:sz w:val="28"/>
          <w:szCs w:val="28"/>
        </w:rPr>
        <w:t xml:space="preserve"> осуществление информационно-просветительской и консультативной работы с родителями (законными представителями) </w:t>
      </w:r>
      <w:proofErr w:type="gramStart"/>
      <w:r w:rsidRPr="001B64AB">
        <w:rPr>
          <w:color w:val="auto"/>
          <w:sz w:val="28"/>
          <w:szCs w:val="28"/>
        </w:rPr>
        <w:t>обучающихся</w:t>
      </w:r>
      <w:proofErr w:type="gramEnd"/>
      <w:r w:rsidRPr="001B64AB">
        <w:rPr>
          <w:color w:val="auto"/>
          <w:sz w:val="28"/>
          <w:szCs w:val="28"/>
        </w:rPr>
        <w:t xml:space="preserve"> с трудностями в обучении и социализации. </w:t>
      </w:r>
    </w:p>
    <w:p w:rsidR="00200590" w:rsidRPr="001B64AB" w:rsidRDefault="00200590" w:rsidP="00200590">
      <w:pPr>
        <w:pStyle w:val="Default"/>
        <w:rPr>
          <w:color w:val="auto"/>
          <w:sz w:val="28"/>
          <w:szCs w:val="28"/>
        </w:rPr>
      </w:pPr>
    </w:p>
    <w:p w:rsidR="00200590" w:rsidRPr="001B64AB" w:rsidRDefault="00200590" w:rsidP="00200590">
      <w:pPr>
        <w:pStyle w:val="Default"/>
        <w:rPr>
          <w:color w:val="auto"/>
          <w:sz w:val="28"/>
          <w:szCs w:val="28"/>
        </w:rPr>
      </w:pPr>
      <w:r w:rsidRPr="001B64AB">
        <w:rPr>
          <w:color w:val="auto"/>
          <w:sz w:val="28"/>
          <w:szCs w:val="28"/>
        </w:rPr>
        <w:t xml:space="preserve">Содержание программы коррекционной работы определяют следующие </w:t>
      </w:r>
      <w:r w:rsidRPr="001B64AB">
        <w:rPr>
          <w:b/>
          <w:bCs/>
          <w:color w:val="auto"/>
          <w:sz w:val="28"/>
          <w:szCs w:val="28"/>
        </w:rPr>
        <w:t>принципы</w:t>
      </w:r>
      <w:r w:rsidRPr="001B64AB">
        <w:rPr>
          <w:color w:val="auto"/>
          <w:sz w:val="28"/>
          <w:szCs w:val="28"/>
        </w:rPr>
        <w:t xml:space="preserve">: </w:t>
      </w:r>
    </w:p>
    <w:p w:rsidR="00200590" w:rsidRPr="001B64AB" w:rsidRDefault="00200590" w:rsidP="00200590">
      <w:pPr>
        <w:pStyle w:val="Default"/>
        <w:spacing w:after="32"/>
        <w:rPr>
          <w:color w:val="auto"/>
          <w:sz w:val="28"/>
          <w:szCs w:val="28"/>
        </w:rPr>
      </w:pPr>
      <w:r>
        <w:rPr>
          <w:color w:val="auto"/>
          <w:sz w:val="28"/>
          <w:szCs w:val="28"/>
        </w:rPr>
        <w:t>-</w:t>
      </w:r>
      <w:r w:rsidRPr="001B64AB">
        <w:rPr>
          <w:color w:val="auto"/>
          <w:sz w:val="28"/>
          <w:szCs w:val="28"/>
        </w:rPr>
        <w:t xml:space="preserve"> </w:t>
      </w:r>
      <w:r w:rsidRPr="001B64AB">
        <w:rPr>
          <w:i/>
          <w:iCs/>
          <w:color w:val="auto"/>
          <w:sz w:val="28"/>
          <w:szCs w:val="28"/>
        </w:rPr>
        <w:t>Преемственность</w:t>
      </w:r>
      <w:r w:rsidRPr="001B64AB">
        <w:rPr>
          <w:color w:val="auto"/>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1B64AB">
        <w:rPr>
          <w:color w:val="auto"/>
          <w:sz w:val="28"/>
          <w:szCs w:val="28"/>
        </w:rPr>
        <w:t>метапредметных</w:t>
      </w:r>
      <w:proofErr w:type="spellEnd"/>
      <w:r w:rsidRPr="001B64AB">
        <w:rPr>
          <w:color w:val="auto"/>
          <w:sz w:val="28"/>
          <w:szCs w:val="28"/>
        </w:rPr>
        <w:t xml:space="preserve">,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 </w:t>
      </w:r>
    </w:p>
    <w:p w:rsidR="00200590" w:rsidRPr="001B64AB" w:rsidRDefault="00200590" w:rsidP="00200590">
      <w:pPr>
        <w:pStyle w:val="Default"/>
        <w:spacing w:after="32"/>
        <w:rPr>
          <w:color w:val="auto"/>
          <w:sz w:val="28"/>
          <w:szCs w:val="28"/>
        </w:rPr>
      </w:pPr>
      <w:r>
        <w:rPr>
          <w:color w:val="auto"/>
          <w:sz w:val="28"/>
          <w:szCs w:val="28"/>
        </w:rPr>
        <w:t>-</w:t>
      </w:r>
      <w:r w:rsidRPr="001B64AB">
        <w:rPr>
          <w:color w:val="auto"/>
          <w:sz w:val="28"/>
          <w:szCs w:val="28"/>
        </w:rPr>
        <w:t xml:space="preserve"> </w:t>
      </w:r>
      <w:r w:rsidRPr="001B64AB">
        <w:rPr>
          <w:i/>
          <w:iCs/>
          <w:color w:val="auto"/>
          <w:sz w:val="28"/>
          <w:szCs w:val="28"/>
        </w:rPr>
        <w:t xml:space="preserve">Соблюдение интересов обучающихся. </w:t>
      </w:r>
      <w:proofErr w:type="gramStart"/>
      <w:r w:rsidRPr="001B64AB">
        <w:rPr>
          <w:color w:val="auto"/>
          <w:sz w:val="28"/>
          <w:szCs w:val="28"/>
        </w:rPr>
        <w:t xml:space="preserve">Принцип определяет позицию специалиста, который призван решать проблему обучающихся с максимальной пользой и в интересах обучающихся. </w:t>
      </w:r>
      <w:proofErr w:type="gramEnd"/>
    </w:p>
    <w:p w:rsidR="00200590" w:rsidRPr="001B64AB" w:rsidRDefault="00200590" w:rsidP="00200590">
      <w:pPr>
        <w:pStyle w:val="Default"/>
        <w:rPr>
          <w:color w:val="auto"/>
          <w:sz w:val="28"/>
          <w:szCs w:val="28"/>
        </w:rPr>
      </w:pPr>
      <w:r>
        <w:rPr>
          <w:color w:val="auto"/>
          <w:sz w:val="28"/>
          <w:szCs w:val="28"/>
        </w:rPr>
        <w:t>-</w:t>
      </w:r>
      <w:r w:rsidRPr="001B64AB">
        <w:rPr>
          <w:color w:val="auto"/>
          <w:sz w:val="28"/>
          <w:szCs w:val="28"/>
        </w:rPr>
        <w:t xml:space="preserve"> </w:t>
      </w:r>
      <w:r w:rsidRPr="001B64AB">
        <w:rPr>
          <w:i/>
          <w:iCs/>
          <w:color w:val="auto"/>
          <w:sz w:val="28"/>
          <w:szCs w:val="28"/>
        </w:rPr>
        <w:t xml:space="preserve">Непрерывность. </w:t>
      </w:r>
      <w:proofErr w:type="gramStart"/>
      <w:r w:rsidRPr="001B64AB">
        <w:rPr>
          <w:color w:val="auto"/>
          <w:sz w:val="28"/>
          <w:szCs w:val="28"/>
        </w:rPr>
        <w:t xml:space="preserve">Принцип гарантирует обучающемуся и его родителям непрерывность помощи до полного решения проблемы или определения подхода к ее решению. </w:t>
      </w:r>
      <w:proofErr w:type="gramEnd"/>
    </w:p>
    <w:p w:rsidR="00200590" w:rsidRPr="001B64AB" w:rsidRDefault="00200590" w:rsidP="00200590">
      <w:pPr>
        <w:pStyle w:val="Default"/>
        <w:spacing w:after="32"/>
        <w:rPr>
          <w:color w:val="auto"/>
          <w:sz w:val="28"/>
          <w:szCs w:val="28"/>
        </w:rPr>
      </w:pPr>
      <w:r>
        <w:rPr>
          <w:color w:val="auto"/>
          <w:sz w:val="28"/>
          <w:szCs w:val="28"/>
        </w:rPr>
        <w:t>-</w:t>
      </w:r>
      <w:r w:rsidRPr="001B64AB">
        <w:rPr>
          <w:color w:val="auto"/>
          <w:sz w:val="28"/>
          <w:szCs w:val="28"/>
        </w:rPr>
        <w:t xml:space="preserve"> </w:t>
      </w:r>
      <w:r w:rsidRPr="001B64AB">
        <w:rPr>
          <w:i/>
          <w:iCs/>
          <w:color w:val="auto"/>
          <w:sz w:val="28"/>
          <w:szCs w:val="28"/>
        </w:rPr>
        <w:t xml:space="preserve">Вариативность. </w:t>
      </w:r>
      <w:proofErr w:type="gramStart"/>
      <w:r w:rsidRPr="001B64AB">
        <w:rPr>
          <w:color w:val="auto"/>
          <w:sz w:val="28"/>
          <w:szCs w:val="28"/>
        </w:rPr>
        <w:t xml:space="preserve">Принцип предполагает создание вариативных условий для получения образования обучающимся, имеющими различные трудности в обучении и социализации. </w:t>
      </w:r>
      <w:proofErr w:type="gramEnd"/>
    </w:p>
    <w:p w:rsidR="00200590" w:rsidRPr="001B64AB" w:rsidRDefault="00200590" w:rsidP="00200590">
      <w:pPr>
        <w:pStyle w:val="Default"/>
        <w:rPr>
          <w:color w:val="auto"/>
          <w:sz w:val="28"/>
          <w:szCs w:val="28"/>
        </w:rPr>
      </w:pPr>
      <w:r>
        <w:rPr>
          <w:color w:val="auto"/>
          <w:sz w:val="28"/>
          <w:szCs w:val="28"/>
        </w:rPr>
        <w:t>-</w:t>
      </w:r>
      <w:r w:rsidRPr="001B64AB">
        <w:rPr>
          <w:color w:val="auto"/>
          <w:sz w:val="28"/>
          <w:szCs w:val="28"/>
        </w:rPr>
        <w:t xml:space="preserve"> </w:t>
      </w:r>
      <w:r w:rsidRPr="001B64AB">
        <w:rPr>
          <w:i/>
          <w:iCs/>
          <w:color w:val="auto"/>
          <w:sz w:val="28"/>
          <w:szCs w:val="28"/>
        </w:rPr>
        <w:t xml:space="preserve">Комплексность и системность. </w:t>
      </w:r>
      <w:r w:rsidRPr="001B64AB">
        <w:rPr>
          <w:color w:val="auto"/>
          <w:sz w:val="28"/>
          <w:szCs w:val="28"/>
        </w:rPr>
        <w:t xml:space="preserve">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 </w:t>
      </w:r>
    </w:p>
    <w:p w:rsidR="00200590" w:rsidRPr="001B64AB" w:rsidRDefault="00200590" w:rsidP="00200590">
      <w:pPr>
        <w:pStyle w:val="Default"/>
        <w:rPr>
          <w:color w:val="auto"/>
          <w:sz w:val="28"/>
          <w:szCs w:val="28"/>
        </w:rPr>
      </w:pPr>
    </w:p>
    <w:p w:rsidR="00200590" w:rsidRPr="001B64AB" w:rsidRDefault="00200590" w:rsidP="00200590">
      <w:pPr>
        <w:pStyle w:val="Default"/>
        <w:rPr>
          <w:color w:val="auto"/>
          <w:sz w:val="28"/>
          <w:szCs w:val="28"/>
        </w:rPr>
      </w:pPr>
      <w:r w:rsidRPr="001B64AB">
        <w:rPr>
          <w:b/>
          <w:bCs/>
          <w:color w:val="auto"/>
          <w:sz w:val="28"/>
          <w:szCs w:val="28"/>
        </w:rPr>
        <w:t xml:space="preserve">Перечень и содержание направлений работы </w:t>
      </w:r>
    </w:p>
    <w:p w:rsidR="00200590" w:rsidRPr="001B64AB" w:rsidRDefault="00200590" w:rsidP="00200590">
      <w:pPr>
        <w:pStyle w:val="Default"/>
        <w:rPr>
          <w:color w:val="auto"/>
          <w:sz w:val="28"/>
          <w:szCs w:val="28"/>
        </w:rPr>
      </w:pPr>
      <w:r w:rsidRPr="001B64AB">
        <w:rPr>
          <w:color w:val="auto"/>
          <w:sz w:val="28"/>
          <w:szCs w:val="28"/>
        </w:rPr>
        <w:t xml:space="preserve">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w:t>
      </w:r>
    </w:p>
    <w:p w:rsidR="00200590" w:rsidRDefault="00200590" w:rsidP="00200590">
      <w:pPr>
        <w:pStyle w:val="Default"/>
        <w:rPr>
          <w:color w:val="auto"/>
          <w:sz w:val="28"/>
          <w:szCs w:val="28"/>
        </w:rPr>
      </w:pPr>
      <w:r w:rsidRPr="001B64AB">
        <w:rPr>
          <w:color w:val="auto"/>
          <w:sz w:val="28"/>
          <w:szCs w:val="28"/>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200590" w:rsidRPr="00B77E90" w:rsidRDefault="00200590" w:rsidP="00200590">
      <w:pPr>
        <w:pStyle w:val="Default"/>
        <w:rPr>
          <w:color w:val="auto"/>
          <w:sz w:val="28"/>
          <w:szCs w:val="28"/>
        </w:rPr>
      </w:pPr>
      <w:r>
        <w:rPr>
          <w:color w:val="auto"/>
          <w:sz w:val="28"/>
          <w:szCs w:val="28"/>
        </w:rPr>
        <w:t xml:space="preserve">План коррекционной работы является приложением к ООП ООО. Данная информация размещена на сайте образовательной организации  </w:t>
      </w:r>
      <w:r w:rsidRPr="00E60E81">
        <w:rPr>
          <w:color w:val="auto"/>
          <w:sz w:val="28"/>
          <w:szCs w:val="28"/>
        </w:rPr>
        <w:t>http://prilepy-sosh.obr57.ru/aoo_rab_prog/</w:t>
      </w:r>
    </w:p>
    <w:p w:rsidR="00200590" w:rsidRPr="00B77E90" w:rsidRDefault="00200590" w:rsidP="00200590">
      <w:pPr>
        <w:pStyle w:val="Default"/>
        <w:rPr>
          <w:sz w:val="28"/>
          <w:szCs w:val="28"/>
        </w:rPr>
      </w:pPr>
      <w:r w:rsidRPr="00B77E90">
        <w:rPr>
          <w:b/>
          <w:bCs/>
          <w:sz w:val="28"/>
          <w:szCs w:val="28"/>
        </w:rPr>
        <w:lastRenderedPageBreak/>
        <w:t xml:space="preserve">Характеристика содержания направлений коррекционной работы </w:t>
      </w:r>
    </w:p>
    <w:p w:rsidR="00200590" w:rsidRPr="00B77E90" w:rsidRDefault="00200590" w:rsidP="00200590">
      <w:pPr>
        <w:pStyle w:val="Default"/>
        <w:rPr>
          <w:sz w:val="28"/>
          <w:szCs w:val="28"/>
        </w:rPr>
      </w:pPr>
      <w:r w:rsidRPr="00B77E90">
        <w:rPr>
          <w:i/>
          <w:iCs/>
          <w:sz w:val="28"/>
          <w:szCs w:val="28"/>
        </w:rPr>
        <w:t xml:space="preserve">Диагностическая работа включает: </w:t>
      </w:r>
    </w:p>
    <w:p w:rsidR="00200590" w:rsidRPr="00B77E90" w:rsidRDefault="00200590" w:rsidP="00200590">
      <w:pPr>
        <w:pStyle w:val="Default"/>
        <w:spacing w:after="32"/>
        <w:rPr>
          <w:sz w:val="28"/>
          <w:szCs w:val="28"/>
        </w:rPr>
      </w:pPr>
      <w:r>
        <w:rPr>
          <w:sz w:val="28"/>
          <w:szCs w:val="28"/>
        </w:rPr>
        <w:t>-</w:t>
      </w:r>
      <w:r w:rsidRPr="00B77E90">
        <w:rPr>
          <w:sz w:val="28"/>
          <w:szCs w:val="28"/>
        </w:rPr>
        <w:t xml:space="preserve"> 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 </w:t>
      </w:r>
    </w:p>
    <w:p w:rsidR="00200590" w:rsidRPr="00B77E90" w:rsidRDefault="00200590" w:rsidP="00200590">
      <w:pPr>
        <w:pStyle w:val="Default"/>
        <w:spacing w:after="32"/>
        <w:rPr>
          <w:sz w:val="28"/>
          <w:szCs w:val="28"/>
        </w:rPr>
      </w:pPr>
      <w:r>
        <w:rPr>
          <w:sz w:val="28"/>
          <w:szCs w:val="28"/>
        </w:rPr>
        <w:t>-</w:t>
      </w:r>
      <w:r w:rsidRPr="00B77E90">
        <w:rPr>
          <w:sz w:val="28"/>
          <w:szCs w:val="28"/>
        </w:rPr>
        <w:t xml:space="preserve"> проведение комплексной </w:t>
      </w:r>
      <w:proofErr w:type="spellStart"/>
      <w:r w:rsidRPr="00B77E90">
        <w:rPr>
          <w:sz w:val="28"/>
          <w:szCs w:val="28"/>
        </w:rPr>
        <w:t>социально-психолого-педагогической</w:t>
      </w:r>
      <w:proofErr w:type="spellEnd"/>
      <w:r w:rsidRPr="00B77E90">
        <w:rPr>
          <w:sz w:val="28"/>
          <w:szCs w:val="28"/>
        </w:rPr>
        <w:t xml:space="preserve"> диагностики психического (психологического) </w:t>
      </w:r>
      <w:proofErr w:type="gramStart"/>
      <w:r w:rsidRPr="00B77E90">
        <w:rPr>
          <w:sz w:val="28"/>
          <w:szCs w:val="28"/>
        </w:rPr>
        <w:t>и(</w:t>
      </w:r>
      <w:proofErr w:type="gramEnd"/>
      <w:r w:rsidRPr="00B77E90">
        <w:rPr>
          <w:sz w:val="28"/>
          <w:szCs w:val="28"/>
        </w:rPr>
        <w:t xml:space="preserve">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 </w:t>
      </w:r>
    </w:p>
    <w:p w:rsidR="00200590" w:rsidRPr="00B77E90" w:rsidRDefault="00200590" w:rsidP="00200590">
      <w:pPr>
        <w:pStyle w:val="Default"/>
        <w:spacing w:after="32"/>
        <w:rPr>
          <w:sz w:val="28"/>
          <w:szCs w:val="28"/>
        </w:rPr>
      </w:pPr>
      <w:r>
        <w:rPr>
          <w:sz w:val="28"/>
          <w:szCs w:val="28"/>
        </w:rPr>
        <w:t>-</w:t>
      </w:r>
      <w:r w:rsidRPr="00B77E90">
        <w:rPr>
          <w:sz w:val="28"/>
          <w:szCs w:val="28"/>
        </w:rPr>
        <w:t xml:space="preserve"> 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 </w:t>
      </w:r>
    </w:p>
    <w:p w:rsidR="00200590" w:rsidRPr="00B77E90" w:rsidRDefault="00200590" w:rsidP="00200590">
      <w:pPr>
        <w:pStyle w:val="Default"/>
        <w:spacing w:after="32"/>
        <w:rPr>
          <w:sz w:val="28"/>
          <w:szCs w:val="28"/>
        </w:rPr>
      </w:pPr>
      <w:r>
        <w:rPr>
          <w:sz w:val="28"/>
          <w:szCs w:val="28"/>
        </w:rPr>
        <w:t>-</w:t>
      </w:r>
      <w:r w:rsidRPr="00B77E90">
        <w:rPr>
          <w:sz w:val="28"/>
          <w:szCs w:val="28"/>
        </w:rPr>
        <w:t xml:space="preserve"> изучение развития эмоционально-волевой, познавательной, речевой сфер и личностных особенностей обучающихся; </w:t>
      </w:r>
    </w:p>
    <w:p w:rsidR="00200590" w:rsidRPr="00B77E90" w:rsidRDefault="00200590" w:rsidP="00200590">
      <w:pPr>
        <w:pStyle w:val="Default"/>
        <w:spacing w:after="32"/>
        <w:rPr>
          <w:sz w:val="28"/>
          <w:szCs w:val="28"/>
        </w:rPr>
      </w:pPr>
      <w:r>
        <w:rPr>
          <w:sz w:val="28"/>
          <w:szCs w:val="28"/>
        </w:rPr>
        <w:t>-</w:t>
      </w:r>
      <w:r w:rsidRPr="00B77E90">
        <w:rPr>
          <w:sz w:val="28"/>
          <w:szCs w:val="28"/>
        </w:rPr>
        <w:t xml:space="preserve"> изучение социальной ситуации развития и условий семейного воспитания обучающихся; </w:t>
      </w:r>
    </w:p>
    <w:p w:rsidR="00200590" w:rsidRPr="00B77E90" w:rsidRDefault="00200590" w:rsidP="00200590">
      <w:pPr>
        <w:pStyle w:val="Default"/>
        <w:spacing w:after="32"/>
        <w:rPr>
          <w:sz w:val="28"/>
          <w:szCs w:val="28"/>
        </w:rPr>
      </w:pPr>
      <w:r>
        <w:rPr>
          <w:sz w:val="28"/>
          <w:szCs w:val="28"/>
        </w:rPr>
        <w:t>-</w:t>
      </w:r>
      <w:r w:rsidRPr="00B77E90">
        <w:rPr>
          <w:sz w:val="28"/>
          <w:szCs w:val="28"/>
        </w:rPr>
        <w:t xml:space="preserve"> изучение адаптивных возможностей и уровня социализации обучающихся; </w:t>
      </w:r>
    </w:p>
    <w:p w:rsidR="00200590" w:rsidRPr="00B77E90" w:rsidRDefault="00200590" w:rsidP="00200590">
      <w:pPr>
        <w:pStyle w:val="Default"/>
        <w:spacing w:after="32"/>
        <w:rPr>
          <w:sz w:val="28"/>
          <w:szCs w:val="28"/>
        </w:rPr>
      </w:pPr>
      <w:r>
        <w:rPr>
          <w:sz w:val="28"/>
          <w:szCs w:val="28"/>
        </w:rPr>
        <w:t>-</w:t>
      </w:r>
      <w:r w:rsidRPr="00B77E90">
        <w:rPr>
          <w:sz w:val="28"/>
          <w:szCs w:val="28"/>
        </w:rPr>
        <w:t xml:space="preserve"> изучение индивидуальных образовательных и социально-коммуникативных потребностей обучающихся; </w:t>
      </w:r>
    </w:p>
    <w:p w:rsidR="00200590" w:rsidRPr="00B77E90" w:rsidRDefault="00200590" w:rsidP="00200590">
      <w:pPr>
        <w:pStyle w:val="Default"/>
        <w:spacing w:after="32"/>
        <w:rPr>
          <w:sz w:val="28"/>
          <w:szCs w:val="28"/>
        </w:rPr>
      </w:pPr>
      <w:r>
        <w:rPr>
          <w:sz w:val="28"/>
          <w:szCs w:val="28"/>
        </w:rPr>
        <w:t>-</w:t>
      </w:r>
      <w:r w:rsidRPr="00B77E90">
        <w:rPr>
          <w:sz w:val="28"/>
          <w:szCs w:val="28"/>
        </w:rPr>
        <w:t xml:space="preserve">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 </w:t>
      </w:r>
    </w:p>
    <w:p w:rsidR="00200590" w:rsidRPr="00B77E90" w:rsidRDefault="00200590" w:rsidP="00200590">
      <w:pPr>
        <w:pStyle w:val="Default"/>
        <w:rPr>
          <w:sz w:val="28"/>
          <w:szCs w:val="28"/>
        </w:rPr>
      </w:pPr>
      <w:r>
        <w:rPr>
          <w:sz w:val="28"/>
          <w:szCs w:val="28"/>
        </w:rPr>
        <w:t>-</w:t>
      </w:r>
      <w:r w:rsidRPr="00B77E90">
        <w:rPr>
          <w:sz w:val="28"/>
          <w:szCs w:val="28"/>
        </w:rPr>
        <w:t xml:space="preserve"> мониторинг динамики успешности освоения образовательных программ основного общего образования, включая программу коррекционной работы. </w:t>
      </w:r>
    </w:p>
    <w:p w:rsidR="00200590" w:rsidRPr="00B77E90" w:rsidRDefault="00200590" w:rsidP="00200590">
      <w:pPr>
        <w:pStyle w:val="Default"/>
        <w:rPr>
          <w:sz w:val="28"/>
          <w:szCs w:val="28"/>
        </w:rPr>
      </w:pPr>
    </w:p>
    <w:p w:rsidR="00200590" w:rsidRPr="00B77E90" w:rsidRDefault="00200590" w:rsidP="00200590">
      <w:pPr>
        <w:pStyle w:val="Default"/>
        <w:rPr>
          <w:sz w:val="28"/>
          <w:szCs w:val="28"/>
        </w:rPr>
      </w:pPr>
      <w:r w:rsidRPr="00B77E90">
        <w:rPr>
          <w:i/>
          <w:iCs/>
          <w:sz w:val="28"/>
          <w:szCs w:val="28"/>
        </w:rPr>
        <w:t xml:space="preserve">Коррекционно-развивающая и психопрофилактическая работа включает: </w:t>
      </w:r>
    </w:p>
    <w:p w:rsidR="00200590" w:rsidRPr="00B77E90" w:rsidRDefault="00200590" w:rsidP="00200590">
      <w:pPr>
        <w:pStyle w:val="Default"/>
        <w:spacing w:after="32"/>
        <w:rPr>
          <w:sz w:val="28"/>
          <w:szCs w:val="28"/>
        </w:rPr>
      </w:pPr>
      <w:proofErr w:type="gramStart"/>
      <w:r>
        <w:rPr>
          <w:sz w:val="28"/>
          <w:szCs w:val="28"/>
        </w:rPr>
        <w:t>-</w:t>
      </w:r>
      <w:r w:rsidRPr="00B77E90">
        <w:rPr>
          <w:sz w:val="28"/>
          <w:szCs w:val="28"/>
        </w:rPr>
        <w:t xml:space="preserve"> 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 </w:t>
      </w:r>
      <w:proofErr w:type="gramEnd"/>
    </w:p>
    <w:p w:rsidR="00200590" w:rsidRPr="00B77E90" w:rsidRDefault="00200590" w:rsidP="00200590">
      <w:pPr>
        <w:pStyle w:val="Default"/>
        <w:spacing w:after="32"/>
        <w:rPr>
          <w:sz w:val="28"/>
          <w:szCs w:val="28"/>
        </w:rPr>
      </w:pPr>
      <w:r>
        <w:rPr>
          <w:sz w:val="28"/>
          <w:szCs w:val="28"/>
        </w:rPr>
        <w:t>-</w:t>
      </w:r>
      <w:r w:rsidRPr="00B77E90">
        <w:rPr>
          <w:sz w:val="28"/>
          <w:szCs w:val="28"/>
        </w:rPr>
        <w:t xml:space="preserve"> 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rsidR="00200590" w:rsidRPr="00B77E90" w:rsidRDefault="00200590" w:rsidP="00200590">
      <w:pPr>
        <w:pStyle w:val="Default"/>
        <w:spacing w:after="32"/>
        <w:rPr>
          <w:sz w:val="28"/>
          <w:szCs w:val="28"/>
        </w:rPr>
      </w:pPr>
      <w:r>
        <w:rPr>
          <w:sz w:val="28"/>
          <w:szCs w:val="28"/>
        </w:rPr>
        <w:t>-</w:t>
      </w:r>
      <w:r w:rsidRPr="00B77E90">
        <w:rPr>
          <w:sz w:val="28"/>
          <w:szCs w:val="28"/>
        </w:rPr>
        <w:t xml:space="preserve"> 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 </w:t>
      </w:r>
    </w:p>
    <w:p w:rsidR="00200590" w:rsidRPr="00B77E90" w:rsidRDefault="00200590" w:rsidP="00200590">
      <w:pPr>
        <w:pStyle w:val="Default"/>
        <w:spacing w:after="32"/>
        <w:rPr>
          <w:sz w:val="28"/>
          <w:szCs w:val="28"/>
        </w:rPr>
      </w:pPr>
      <w:r>
        <w:rPr>
          <w:sz w:val="28"/>
          <w:szCs w:val="28"/>
        </w:rPr>
        <w:t>-</w:t>
      </w:r>
      <w:r w:rsidRPr="00B77E90">
        <w:rPr>
          <w:sz w:val="28"/>
          <w:szCs w:val="28"/>
        </w:rPr>
        <w:t xml:space="preserve"> коррекцию и развитие высших психических функций, эмоционально-волевой, познавательной и коммуникативной сфер; </w:t>
      </w:r>
    </w:p>
    <w:p w:rsidR="00200590" w:rsidRPr="00B77E90" w:rsidRDefault="00200590" w:rsidP="00200590">
      <w:pPr>
        <w:pStyle w:val="Default"/>
        <w:spacing w:after="32"/>
        <w:rPr>
          <w:sz w:val="28"/>
          <w:szCs w:val="28"/>
        </w:rPr>
      </w:pPr>
      <w:r>
        <w:rPr>
          <w:sz w:val="28"/>
          <w:szCs w:val="28"/>
        </w:rPr>
        <w:t>-</w:t>
      </w:r>
      <w:r w:rsidRPr="00B77E90">
        <w:rPr>
          <w:sz w:val="28"/>
          <w:szCs w:val="28"/>
        </w:rPr>
        <w:t xml:space="preserve"> развитие и укрепление зрелых личностных установок, формирование адекватных форм утверждения самостоятельности; </w:t>
      </w:r>
    </w:p>
    <w:p w:rsidR="00200590" w:rsidRPr="00B77E90" w:rsidRDefault="00200590" w:rsidP="00200590">
      <w:pPr>
        <w:pStyle w:val="Default"/>
        <w:rPr>
          <w:sz w:val="28"/>
          <w:szCs w:val="28"/>
        </w:rPr>
      </w:pPr>
      <w:r>
        <w:rPr>
          <w:sz w:val="28"/>
          <w:szCs w:val="28"/>
        </w:rPr>
        <w:t>-</w:t>
      </w:r>
      <w:r w:rsidRPr="00B77E90">
        <w:rPr>
          <w:sz w:val="28"/>
          <w:szCs w:val="28"/>
        </w:rPr>
        <w:t xml:space="preserve"> формирование способов регуляции поведения и эмоциональных состояний; </w:t>
      </w:r>
    </w:p>
    <w:p w:rsidR="00200590" w:rsidRPr="00B77E90" w:rsidRDefault="00200590" w:rsidP="00200590">
      <w:pPr>
        <w:pStyle w:val="Default"/>
        <w:pageBreakBefore/>
        <w:rPr>
          <w:color w:val="auto"/>
          <w:sz w:val="28"/>
          <w:szCs w:val="28"/>
        </w:rPr>
      </w:pPr>
    </w:p>
    <w:p w:rsidR="00200590" w:rsidRPr="00B77E90" w:rsidRDefault="00200590" w:rsidP="00200590">
      <w:pPr>
        <w:pStyle w:val="Default"/>
        <w:spacing w:after="32"/>
        <w:rPr>
          <w:color w:val="auto"/>
          <w:sz w:val="28"/>
          <w:szCs w:val="28"/>
        </w:rPr>
      </w:pPr>
      <w:r>
        <w:rPr>
          <w:color w:val="auto"/>
          <w:sz w:val="28"/>
          <w:szCs w:val="28"/>
        </w:rPr>
        <w:t>-</w:t>
      </w:r>
      <w:r w:rsidRPr="00B77E90">
        <w:rPr>
          <w:color w:val="auto"/>
          <w:sz w:val="28"/>
          <w:szCs w:val="28"/>
        </w:rPr>
        <w:t xml:space="preserve"> 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 </w:t>
      </w:r>
    </w:p>
    <w:p w:rsidR="00200590" w:rsidRPr="00B77E90" w:rsidRDefault="00200590" w:rsidP="00200590">
      <w:pPr>
        <w:pStyle w:val="Default"/>
        <w:spacing w:after="32"/>
        <w:rPr>
          <w:color w:val="auto"/>
          <w:sz w:val="28"/>
          <w:szCs w:val="28"/>
        </w:rPr>
      </w:pPr>
      <w:r>
        <w:rPr>
          <w:color w:val="auto"/>
          <w:sz w:val="28"/>
          <w:szCs w:val="28"/>
        </w:rPr>
        <w:t>-</w:t>
      </w:r>
      <w:r w:rsidRPr="00B77E90">
        <w:rPr>
          <w:color w:val="auto"/>
          <w:sz w:val="28"/>
          <w:szCs w:val="28"/>
        </w:rPr>
        <w:t xml:space="preserve"> 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 </w:t>
      </w:r>
    </w:p>
    <w:p w:rsidR="00200590" w:rsidRPr="00B77E90" w:rsidRDefault="00200590" w:rsidP="00200590">
      <w:pPr>
        <w:pStyle w:val="Default"/>
        <w:spacing w:after="32"/>
        <w:rPr>
          <w:color w:val="auto"/>
          <w:sz w:val="28"/>
          <w:szCs w:val="28"/>
        </w:rPr>
      </w:pPr>
      <w:r>
        <w:rPr>
          <w:color w:val="auto"/>
          <w:sz w:val="28"/>
          <w:szCs w:val="28"/>
        </w:rPr>
        <w:t>-</w:t>
      </w:r>
      <w:r w:rsidRPr="00B77E90">
        <w:rPr>
          <w:color w:val="auto"/>
          <w:sz w:val="28"/>
          <w:szCs w:val="28"/>
        </w:rPr>
        <w:t xml:space="preserve"> психологическую профилактику, направленную на сохранение, укрепление и развитие психологического здоровья </w:t>
      </w:r>
      <w:proofErr w:type="gramStart"/>
      <w:r w:rsidRPr="00B77E90">
        <w:rPr>
          <w:color w:val="auto"/>
          <w:sz w:val="28"/>
          <w:szCs w:val="28"/>
        </w:rPr>
        <w:t>обучающихся</w:t>
      </w:r>
      <w:proofErr w:type="gramEnd"/>
      <w:r w:rsidRPr="00B77E90">
        <w:rPr>
          <w:color w:val="auto"/>
          <w:sz w:val="28"/>
          <w:szCs w:val="28"/>
        </w:rPr>
        <w:t xml:space="preserve">; </w:t>
      </w:r>
    </w:p>
    <w:p w:rsidR="00200590" w:rsidRPr="00B77E90" w:rsidRDefault="00200590" w:rsidP="00200590">
      <w:pPr>
        <w:pStyle w:val="Default"/>
        <w:spacing w:after="32"/>
        <w:rPr>
          <w:color w:val="auto"/>
          <w:sz w:val="28"/>
          <w:szCs w:val="28"/>
        </w:rPr>
      </w:pPr>
      <w:r>
        <w:rPr>
          <w:color w:val="auto"/>
          <w:sz w:val="28"/>
          <w:szCs w:val="28"/>
        </w:rPr>
        <w:t>-</w:t>
      </w:r>
      <w:r w:rsidRPr="00B77E90">
        <w:rPr>
          <w:color w:val="auto"/>
          <w:sz w:val="28"/>
          <w:szCs w:val="28"/>
        </w:rPr>
        <w:t xml:space="preserve"> психопрофилактическую работу по сопровождению периода адаптации при переходе на уровень основного общего образования; </w:t>
      </w:r>
    </w:p>
    <w:p w:rsidR="00200590" w:rsidRPr="00B77E90" w:rsidRDefault="00200590" w:rsidP="00200590">
      <w:pPr>
        <w:pStyle w:val="Default"/>
        <w:spacing w:after="32"/>
        <w:rPr>
          <w:color w:val="auto"/>
          <w:sz w:val="28"/>
          <w:szCs w:val="28"/>
        </w:rPr>
      </w:pPr>
      <w:r>
        <w:rPr>
          <w:color w:val="auto"/>
          <w:sz w:val="28"/>
          <w:szCs w:val="28"/>
        </w:rPr>
        <w:t>-</w:t>
      </w:r>
      <w:r w:rsidRPr="00B77E90">
        <w:rPr>
          <w:color w:val="auto"/>
          <w:sz w:val="28"/>
          <w:szCs w:val="28"/>
        </w:rPr>
        <w:t xml:space="preserve"> психопрофилактическую работу при подготовке к прохождению государственной итоговой аттестации; </w:t>
      </w:r>
    </w:p>
    <w:p w:rsidR="00200590" w:rsidRPr="00B77E90" w:rsidRDefault="00200590" w:rsidP="00200590">
      <w:pPr>
        <w:pStyle w:val="Default"/>
        <w:spacing w:after="32"/>
        <w:rPr>
          <w:color w:val="auto"/>
          <w:sz w:val="28"/>
          <w:szCs w:val="28"/>
        </w:rPr>
      </w:pPr>
      <w:r>
        <w:rPr>
          <w:color w:val="auto"/>
          <w:sz w:val="28"/>
          <w:szCs w:val="28"/>
        </w:rPr>
        <w:t>-</w:t>
      </w:r>
      <w:r w:rsidRPr="00B77E90">
        <w:rPr>
          <w:color w:val="auto"/>
          <w:sz w:val="28"/>
          <w:szCs w:val="28"/>
        </w:rPr>
        <w:t xml:space="preserve"> развитие компетенций, необходимых для продолжения образования и профессионального самоопределения; </w:t>
      </w:r>
    </w:p>
    <w:p w:rsidR="00200590" w:rsidRPr="00B77E90" w:rsidRDefault="00200590" w:rsidP="00200590">
      <w:pPr>
        <w:pStyle w:val="Default"/>
        <w:spacing w:after="32"/>
        <w:rPr>
          <w:color w:val="auto"/>
          <w:sz w:val="28"/>
          <w:szCs w:val="28"/>
        </w:rPr>
      </w:pPr>
      <w:r>
        <w:rPr>
          <w:color w:val="auto"/>
          <w:sz w:val="28"/>
          <w:szCs w:val="28"/>
        </w:rPr>
        <w:t>-</w:t>
      </w:r>
      <w:r w:rsidRPr="00B77E90">
        <w:rPr>
          <w:color w:val="auto"/>
          <w:sz w:val="28"/>
          <w:szCs w:val="28"/>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200590" w:rsidRPr="00B77E90" w:rsidRDefault="00200590" w:rsidP="00200590">
      <w:pPr>
        <w:pStyle w:val="Default"/>
        <w:rPr>
          <w:color w:val="auto"/>
          <w:sz w:val="28"/>
          <w:szCs w:val="28"/>
        </w:rPr>
      </w:pPr>
      <w:r>
        <w:rPr>
          <w:color w:val="auto"/>
          <w:sz w:val="28"/>
          <w:szCs w:val="28"/>
        </w:rPr>
        <w:t>-</w:t>
      </w:r>
      <w:r w:rsidRPr="00B77E90">
        <w:rPr>
          <w:color w:val="auto"/>
          <w:sz w:val="28"/>
          <w:szCs w:val="28"/>
        </w:rPr>
        <w:t xml:space="preserve"> социальную защиту ребенка в случаях неблагоприятных условий жизни при психотравмирующих обстоятельствах, в трудной жизненной ситуации. </w:t>
      </w:r>
    </w:p>
    <w:p w:rsidR="00200590" w:rsidRPr="00B77E90" w:rsidRDefault="00200590" w:rsidP="00200590">
      <w:pPr>
        <w:pStyle w:val="Default"/>
        <w:rPr>
          <w:color w:val="auto"/>
          <w:sz w:val="28"/>
          <w:szCs w:val="28"/>
        </w:rPr>
      </w:pPr>
    </w:p>
    <w:p w:rsidR="00200590" w:rsidRPr="00B77E90" w:rsidRDefault="00200590" w:rsidP="00200590">
      <w:pPr>
        <w:pStyle w:val="Default"/>
        <w:rPr>
          <w:color w:val="auto"/>
          <w:sz w:val="28"/>
          <w:szCs w:val="28"/>
        </w:rPr>
      </w:pPr>
      <w:r w:rsidRPr="00B77E90">
        <w:rPr>
          <w:i/>
          <w:iCs/>
          <w:color w:val="auto"/>
          <w:sz w:val="28"/>
          <w:szCs w:val="28"/>
        </w:rPr>
        <w:t xml:space="preserve">Консультативная работа включает: </w:t>
      </w:r>
    </w:p>
    <w:p w:rsidR="00200590" w:rsidRPr="00B77E90" w:rsidRDefault="00200590" w:rsidP="00200590">
      <w:pPr>
        <w:pStyle w:val="Default"/>
        <w:spacing w:after="32"/>
        <w:rPr>
          <w:color w:val="auto"/>
          <w:sz w:val="28"/>
          <w:szCs w:val="28"/>
        </w:rPr>
      </w:pPr>
      <w:proofErr w:type="gramStart"/>
      <w:r>
        <w:rPr>
          <w:color w:val="auto"/>
          <w:sz w:val="28"/>
          <w:szCs w:val="28"/>
        </w:rPr>
        <w:t>-</w:t>
      </w:r>
      <w:r w:rsidRPr="00B77E90">
        <w:rPr>
          <w:color w:val="auto"/>
          <w:sz w:val="28"/>
          <w:szCs w:val="28"/>
        </w:rPr>
        <w:t xml:space="preserve"> 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roofErr w:type="gramEnd"/>
    </w:p>
    <w:p w:rsidR="00200590" w:rsidRPr="00B77E90" w:rsidRDefault="00200590" w:rsidP="00200590">
      <w:pPr>
        <w:pStyle w:val="Default"/>
        <w:spacing w:after="32"/>
        <w:rPr>
          <w:color w:val="auto"/>
          <w:sz w:val="28"/>
          <w:szCs w:val="28"/>
        </w:rPr>
      </w:pPr>
      <w:r>
        <w:rPr>
          <w:color w:val="auto"/>
          <w:sz w:val="28"/>
          <w:szCs w:val="28"/>
        </w:rPr>
        <w:t>-</w:t>
      </w:r>
      <w:r w:rsidRPr="00B77E90">
        <w:rPr>
          <w:color w:val="auto"/>
          <w:sz w:val="28"/>
          <w:szCs w:val="28"/>
        </w:rPr>
        <w:t xml:space="preserve"> консультирование специалистами педагогов по выбору индивидуально-ориентированных методов и приемов работы; </w:t>
      </w:r>
    </w:p>
    <w:p w:rsidR="00200590" w:rsidRPr="00B77E90" w:rsidRDefault="00200590" w:rsidP="00200590">
      <w:pPr>
        <w:pStyle w:val="Default"/>
        <w:spacing w:after="32"/>
        <w:rPr>
          <w:color w:val="auto"/>
          <w:sz w:val="28"/>
          <w:szCs w:val="28"/>
        </w:rPr>
      </w:pPr>
      <w:r>
        <w:rPr>
          <w:color w:val="auto"/>
          <w:sz w:val="28"/>
          <w:szCs w:val="28"/>
        </w:rPr>
        <w:t>-</w:t>
      </w:r>
      <w:r w:rsidRPr="00B77E90">
        <w:rPr>
          <w:color w:val="auto"/>
          <w:sz w:val="28"/>
          <w:szCs w:val="28"/>
        </w:rPr>
        <w:t xml:space="preserve"> 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w:t>
      </w:r>
    </w:p>
    <w:p w:rsidR="00200590" w:rsidRPr="00B77E90" w:rsidRDefault="00200590" w:rsidP="00200590">
      <w:pPr>
        <w:pStyle w:val="Default"/>
        <w:rPr>
          <w:color w:val="auto"/>
          <w:sz w:val="28"/>
          <w:szCs w:val="28"/>
        </w:rPr>
      </w:pPr>
      <w:proofErr w:type="gramStart"/>
      <w:r>
        <w:rPr>
          <w:color w:val="auto"/>
          <w:sz w:val="28"/>
          <w:szCs w:val="28"/>
        </w:rPr>
        <w:t>-</w:t>
      </w:r>
      <w:r w:rsidRPr="00B77E90">
        <w:rPr>
          <w:color w:val="auto"/>
          <w:sz w:val="28"/>
          <w:szCs w:val="28"/>
        </w:rPr>
        <w:t xml:space="preserve"> 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200590" w:rsidRPr="00B77E90" w:rsidRDefault="00200590" w:rsidP="00200590">
      <w:pPr>
        <w:pStyle w:val="Default"/>
        <w:rPr>
          <w:color w:val="auto"/>
          <w:sz w:val="28"/>
          <w:szCs w:val="28"/>
        </w:rPr>
      </w:pPr>
    </w:p>
    <w:p w:rsidR="00200590" w:rsidRPr="00B77E90" w:rsidRDefault="00200590" w:rsidP="00200590">
      <w:pPr>
        <w:pStyle w:val="Default"/>
        <w:rPr>
          <w:color w:val="auto"/>
          <w:sz w:val="28"/>
          <w:szCs w:val="28"/>
        </w:rPr>
      </w:pPr>
      <w:r w:rsidRPr="00B77E90">
        <w:rPr>
          <w:i/>
          <w:iCs/>
          <w:color w:val="auto"/>
          <w:sz w:val="28"/>
          <w:szCs w:val="28"/>
        </w:rPr>
        <w:t xml:space="preserve">Информационно-просветительская работа включает: </w:t>
      </w:r>
    </w:p>
    <w:p w:rsidR="00200590" w:rsidRPr="00B77E90" w:rsidRDefault="00200590" w:rsidP="00200590">
      <w:pPr>
        <w:pStyle w:val="Default"/>
        <w:spacing w:after="32"/>
        <w:rPr>
          <w:color w:val="auto"/>
          <w:sz w:val="28"/>
          <w:szCs w:val="28"/>
        </w:rPr>
      </w:pPr>
      <w:r>
        <w:rPr>
          <w:color w:val="auto"/>
          <w:sz w:val="28"/>
          <w:szCs w:val="28"/>
        </w:rPr>
        <w:t>-</w:t>
      </w:r>
      <w:r w:rsidRPr="00B77E90">
        <w:rPr>
          <w:color w:val="auto"/>
          <w:sz w:val="28"/>
          <w:szCs w:val="28"/>
        </w:rPr>
        <w:t xml:space="preserve"> информационную поддержку образовательной деятельности обучающихся, их родителей (законных представителей), педагогических работников; </w:t>
      </w:r>
    </w:p>
    <w:p w:rsidR="00200590" w:rsidRPr="00B77E90" w:rsidRDefault="00200590" w:rsidP="00200590">
      <w:pPr>
        <w:pStyle w:val="Default"/>
        <w:spacing w:after="32"/>
        <w:rPr>
          <w:color w:val="auto"/>
          <w:sz w:val="28"/>
          <w:szCs w:val="28"/>
        </w:rPr>
      </w:pPr>
      <w:proofErr w:type="gramStart"/>
      <w:r>
        <w:rPr>
          <w:color w:val="auto"/>
          <w:sz w:val="28"/>
          <w:szCs w:val="28"/>
        </w:rPr>
        <w:t>-</w:t>
      </w:r>
      <w:r w:rsidRPr="00B77E90">
        <w:rPr>
          <w:color w:val="auto"/>
          <w:sz w:val="28"/>
          <w:szCs w:val="28"/>
        </w:rPr>
        <w:t xml:space="preserve">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w:t>
      </w:r>
      <w:r w:rsidRPr="00B77E90">
        <w:rPr>
          <w:color w:val="auto"/>
          <w:sz w:val="28"/>
          <w:szCs w:val="28"/>
        </w:rPr>
        <w:lastRenderedPageBreak/>
        <w:t xml:space="preserve">работникам — вопросов, связанных с особенностями образовательного процесса; </w:t>
      </w:r>
      <w:proofErr w:type="gramEnd"/>
    </w:p>
    <w:p w:rsidR="00200590" w:rsidRPr="00B77E90" w:rsidRDefault="00200590" w:rsidP="00200590">
      <w:pPr>
        <w:pStyle w:val="Default"/>
        <w:rPr>
          <w:color w:val="auto"/>
          <w:sz w:val="28"/>
          <w:szCs w:val="28"/>
        </w:rPr>
      </w:pPr>
      <w:r>
        <w:rPr>
          <w:color w:val="auto"/>
          <w:sz w:val="28"/>
          <w:szCs w:val="28"/>
        </w:rPr>
        <w:t>-</w:t>
      </w:r>
      <w:r w:rsidRPr="00B77E90">
        <w:rPr>
          <w:color w:val="auto"/>
          <w:sz w:val="28"/>
          <w:szCs w:val="28"/>
        </w:rPr>
        <w:t xml:space="preserve"> проведение тематических выступлений, </w:t>
      </w:r>
      <w:proofErr w:type="spellStart"/>
      <w:r w:rsidRPr="00B77E90">
        <w:rPr>
          <w:color w:val="auto"/>
          <w:sz w:val="28"/>
          <w:szCs w:val="28"/>
        </w:rPr>
        <w:t>онлайн-консультаций</w:t>
      </w:r>
      <w:proofErr w:type="spellEnd"/>
      <w:r w:rsidRPr="00B77E90">
        <w:rPr>
          <w:color w:val="auto"/>
          <w:sz w:val="28"/>
          <w:szCs w:val="28"/>
        </w:rPr>
        <w:t xml:space="preserve">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rsidR="00200590" w:rsidRPr="00B77E90" w:rsidRDefault="00200590" w:rsidP="00200590">
      <w:pPr>
        <w:pStyle w:val="Default"/>
        <w:rPr>
          <w:color w:val="auto"/>
          <w:sz w:val="28"/>
          <w:szCs w:val="28"/>
        </w:rPr>
      </w:pPr>
    </w:p>
    <w:p w:rsidR="00200590" w:rsidRPr="00B77E90" w:rsidRDefault="00200590" w:rsidP="00200590">
      <w:pPr>
        <w:pStyle w:val="Default"/>
        <w:rPr>
          <w:color w:val="auto"/>
          <w:sz w:val="28"/>
          <w:szCs w:val="28"/>
        </w:rPr>
      </w:pPr>
      <w:r w:rsidRPr="00B77E90">
        <w:rPr>
          <w:b/>
          <w:bCs/>
          <w:color w:val="auto"/>
          <w:sz w:val="28"/>
          <w:szCs w:val="28"/>
        </w:rPr>
        <w:t xml:space="preserve">Требования к условиям реализации программы </w:t>
      </w:r>
    </w:p>
    <w:p w:rsidR="00200590" w:rsidRPr="00B77E90" w:rsidRDefault="00200590" w:rsidP="00200590">
      <w:pPr>
        <w:pStyle w:val="Default"/>
        <w:rPr>
          <w:color w:val="auto"/>
          <w:sz w:val="28"/>
          <w:szCs w:val="28"/>
        </w:rPr>
      </w:pPr>
      <w:r w:rsidRPr="00B77E90">
        <w:rPr>
          <w:i/>
          <w:iCs/>
          <w:color w:val="auto"/>
          <w:sz w:val="28"/>
          <w:szCs w:val="28"/>
        </w:rPr>
        <w:t xml:space="preserve">Психолого-педагогическое обеспечение: </w:t>
      </w:r>
    </w:p>
    <w:p w:rsidR="00200590" w:rsidRPr="00B77E90" w:rsidRDefault="00200590" w:rsidP="00200590">
      <w:pPr>
        <w:pStyle w:val="Default"/>
        <w:rPr>
          <w:color w:val="auto"/>
          <w:sz w:val="28"/>
          <w:szCs w:val="28"/>
        </w:rPr>
      </w:pPr>
      <w:r>
        <w:rPr>
          <w:color w:val="auto"/>
          <w:sz w:val="28"/>
          <w:szCs w:val="28"/>
        </w:rPr>
        <w:t>-</w:t>
      </w:r>
      <w:r w:rsidRPr="00B77E90">
        <w:rPr>
          <w:color w:val="auto"/>
          <w:sz w:val="28"/>
          <w:szCs w:val="28"/>
        </w:rPr>
        <w:t xml:space="preserve"> обеспечение дифференцированных условий (оптимальный режим учебных нагрузок); </w:t>
      </w:r>
    </w:p>
    <w:p w:rsidR="00200590" w:rsidRPr="00B77E90" w:rsidRDefault="00200590" w:rsidP="00200590">
      <w:pPr>
        <w:pStyle w:val="Default"/>
        <w:spacing w:after="33"/>
        <w:rPr>
          <w:color w:val="auto"/>
          <w:sz w:val="28"/>
          <w:szCs w:val="28"/>
        </w:rPr>
      </w:pPr>
      <w:r>
        <w:rPr>
          <w:color w:val="auto"/>
          <w:sz w:val="28"/>
          <w:szCs w:val="28"/>
        </w:rPr>
        <w:t>-</w:t>
      </w:r>
      <w:r w:rsidRPr="00B77E90">
        <w:rPr>
          <w:color w:val="auto"/>
          <w:sz w:val="28"/>
          <w:szCs w:val="28"/>
        </w:rPr>
        <w:t xml:space="preserve"> обеспечение психолого-педагогических условий (коррекционно-развивающая направленность учебно-воспитательного процесса; </w:t>
      </w:r>
    </w:p>
    <w:p w:rsidR="00200590" w:rsidRPr="00B77E90" w:rsidRDefault="00200590" w:rsidP="00200590">
      <w:pPr>
        <w:pStyle w:val="Default"/>
        <w:spacing w:after="33"/>
        <w:rPr>
          <w:color w:val="auto"/>
          <w:sz w:val="28"/>
          <w:szCs w:val="28"/>
        </w:rPr>
      </w:pPr>
      <w:r>
        <w:rPr>
          <w:color w:val="auto"/>
          <w:sz w:val="28"/>
          <w:szCs w:val="28"/>
        </w:rPr>
        <w:t>-</w:t>
      </w:r>
      <w:r w:rsidRPr="00B77E90">
        <w:rPr>
          <w:color w:val="auto"/>
          <w:sz w:val="28"/>
          <w:szCs w:val="28"/>
        </w:rPr>
        <w:t xml:space="preserve"> учет индивидуальных особенностей и особых образовательных, социально-коммуникативных потребностей обучающихся; </w:t>
      </w:r>
    </w:p>
    <w:p w:rsidR="00200590" w:rsidRPr="00B77E90" w:rsidRDefault="00200590" w:rsidP="00200590">
      <w:pPr>
        <w:pStyle w:val="Default"/>
        <w:spacing w:after="33"/>
        <w:rPr>
          <w:color w:val="auto"/>
          <w:sz w:val="28"/>
          <w:szCs w:val="28"/>
        </w:rPr>
      </w:pPr>
      <w:r>
        <w:rPr>
          <w:color w:val="auto"/>
          <w:sz w:val="28"/>
          <w:szCs w:val="28"/>
        </w:rPr>
        <w:t>-</w:t>
      </w:r>
      <w:r w:rsidRPr="00B77E90">
        <w:rPr>
          <w:color w:val="auto"/>
          <w:sz w:val="28"/>
          <w:szCs w:val="28"/>
        </w:rPr>
        <w:t xml:space="preserve"> соблюдение комфортного </w:t>
      </w:r>
      <w:proofErr w:type="spellStart"/>
      <w:r w:rsidRPr="00B77E90">
        <w:rPr>
          <w:color w:val="auto"/>
          <w:sz w:val="28"/>
          <w:szCs w:val="28"/>
        </w:rPr>
        <w:t>психоэмоционального</w:t>
      </w:r>
      <w:proofErr w:type="spellEnd"/>
      <w:r w:rsidRPr="00B77E90">
        <w:rPr>
          <w:color w:val="auto"/>
          <w:sz w:val="28"/>
          <w:szCs w:val="28"/>
        </w:rPr>
        <w:t xml:space="preserve"> режима; </w:t>
      </w:r>
    </w:p>
    <w:p w:rsidR="00200590" w:rsidRPr="00B77E90" w:rsidRDefault="00200590" w:rsidP="00200590">
      <w:pPr>
        <w:pStyle w:val="Default"/>
        <w:spacing w:after="33"/>
        <w:rPr>
          <w:color w:val="auto"/>
          <w:sz w:val="28"/>
          <w:szCs w:val="28"/>
        </w:rPr>
      </w:pPr>
      <w:r>
        <w:rPr>
          <w:color w:val="auto"/>
          <w:sz w:val="28"/>
          <w:szCs w:val="28"/>
        </w:rPr>
        <w:t>-</w:t>
      </w:r>
      <w:r w:rsidRPr="00B77E90">
        <w:rPr>
          <w:color w:val="auto"/>
          <w:sz w:val="28"/>
          <w:szCs w:val="28"/>
        </w:rPr>
        <w:t xml:space="preserve">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 </w:t>
      </w:r>
    </w:p>
    <w:p w:rsidR="00200590" w:rsidRPr="00B77E90" w:rsidRDefault="00200590" w:rsidP="00200590">
      <w:pPr>
        <w:pStyle w:val="Default"/>
        <w:spacing w:after="33"/>
        <w:rPr>
          <w:color w:val="auto"/>
          <w:sz w:val="28"/>
          <w:szCs w:val="28"/>
        </w:rPr>
      </w:pPr>
      <w:r>
        <w:rPr>
          <w:color w:val="auto"/>
          <w:sz w:val="28"/>
          <w:szCs w:val="28"/>
        </w:rPr>
        <w:t>-</w:t>
      </w:r>
      <w:r w:rsidRPr="00B77E90">
        <w:rPr>
          <w:color w:val="auto"/>
          <w:sz w:val="28"/>
          <w:szCs w:val="28"/>
        </w:rPr>
        <w:t xml:space="preserve"> 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 </w:t>
      </w:r>
    </w:p>
    <w:p w:rsidR="00200590" w:rsidRPr="00B77E90" w:rsidRDefault="00200590" w:rsidP="00200590">
      <w:pPr>
        <w:pStyle w:val="Default"/>
        <w:spacing w:after="33"/>
        <w:rPr>
          <w:color w:val="auto"/>
          <w:sz w:val="28"/>
          <w:szCs w:val="28"/>
        </w:rPr>
      </w:pPr>
      <w:r>
        <w:rPr>
          <w:color w:val="auto"/>
          <w:sz w:val="28"/>
          <w:szCs w:val="28"/>
        </w:rPr>
        <w:t>-</w:t>
      </w:r>
      <w:r w:rsidRPr="00B77E90">
        <w:rPr>
          <w:color w:val="auto"/>
          <w:sz w:val="28"/>
          <w:szCs w:val="28"/>
        </w:rPr>
        <w:t xml:space="preserve"> 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 </w:t>
      </w:r>
    </w:p>
    <w:p w:rsidR="00200590" w:rsidRPr="00B77E90" w:rsidRDefault="00200590" w:rsidP="00200590">
      <w:pPr>
        <w:pStyle w:val="Default"/>
        <w:spacing w:after="33"/>
        <w:rPr>
          <w:color w:val="auto"/>
          <w:sz w:val="28"/>
          <w:szCs w:val="28"/>
        </w:rPr>
      </w:pPr>
      <w:r>
        <w:rPr>
          <w:color w:val="auto"/>
          <w:sz w:val="28"/>
          <w:szCs w:val="28"/>
        </w:rPr>
        <w:t>-</w:t>
      </w:r>
      <w:r w:rsidRPr="00B77E90">
        <w:rPr>
          <w:color w:val="auto"/>
          <w:sz w:val="28"/>
          <w:szCs w:val="28"/>
        </w:rPr>
        <w:t xml:space="preserve"> 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rsidR="00200590" w:rsidRPr="00B77E90" w:rsidRDefault="00200590" w:rsidP="00200590">
      <w:pPr>
        <w:pStyle w:val="Default"/>
        <w:spacing w:after="33"/>
        <w:rPr>
          <w:color w:val="auto"/>
          <w:sz w:val="28"/>
          <w:szCs w:val="28"/>
        </w:rPr>
      </w:pPr>
      <w:r>
        <w:rPr>
          <w:color w:val="auto"/>
          <w:sz w:val="28"/>
          <w:szCs w:val="28"/>
        </w:rPr>
        <w:t>-</w:t>
      </w:r>
      <w:r w:rsidRPr="00B77E90">
        <w:rPr>
          <w:color w:val="auto"/>
          <w:sz w:val="28"/>
          <w:szCs w:val="28"/>
        </w:rPr>
        <w:t xml:space="preserve"> использование специальных методов, приемов, средств обучения; </w:t>
      </w:r>
    </w:p>
    <w:p w:rsidR="00200590" w:rsidRPr="00B77E90" w:rsidRDefault="00200590" w:rsidP="00200590">
      <w:pPr>
        <w:pStyle w:val="Default"/>
        <w:spacing w:after="33"/>
        <w:rPr>
          <w:color w:val="auto"/>
          <w:sz w:val="28"/>
          <w:szCs w:val="28"/>
        </w:rPr>
      </w:pPr>
      <w:r>
        <w:rPr>
          <w:color w:val="auto"/>
          <w:sz w:val="28"/>
          <w:szCs w:val="28"/>
        </w:rPr>
        <w:t>-</w:t>
      </w:r>
      <w:r w:rsidRPr="00B77E90">
        <w:rPr>
          <w:color w:val="auto"/>
          <w:sz w:val="28"/>
          <w:szCs w:val="28"/>
        </w:rPr>
        <w:t xml:space="preserve"> обеспечение участия всех обучающихся образовательной организации в проведении воспитательных, культурно-развлекательных, </w:t>
      </w:r>
      <w:proofErr w:type="spellStart"/>
      <w:r w:rsidRPr="00B77E90">
        <w:rPr>
          <w:color w:val="auto"/>
          <w:sz w:val="28"/>
          <w:szCs w:val="28"/>
        </w:rPr>
        <w:t>спортивнооздоровительных</w:t>
      </w:r>
      <w:proofErr w:type="spellEnd"/>
      <w:r w:rsidRPr="00B77E90">
        <w:rPr>
          <w:color w:val="auto"/>
          <w:sz w:val="28"/>
          <w:szCs w:val="28"/>
        </w:rPr>
        <w:t xml:space="preserve"> и иных </w:t>
      </w:r>
      <w:proofErr w:type="spellStart"/>
      <w:r w:rsidRPr="00B77E90">
        <w:rPr>
          <w:color w:val="auto"/>
          <w:sz w:val="28"/>
          <w:szCs w:val="28"/>
        </w:rPr>
        <w:t>досуговых</w:t>
      </w:r>
      <w:proofErr w:type="spellEnd"/>
      <w:r w:rsidRPr="00B77E90">
        <w:rPr>
          <w:color w:val="auto"/>
          <w:sz w:val="28"/>
          <w:szCs w:val="28"/>
        </w:rPr>
        <w:t xml:space="preserve"> мероприятий; </w:t>
      </w:r>
    </w:p>
    <w:p w:rsidR="00200590" w:rsidRPr="00B77E90" w:rsidRDefault="00200590" w:rsidP="00200590">
      <w:pPr>
        <w:pStyle w:val="Default"/>
        <w:rPr>
          <w:color w:val="auto"/>
          <w:sz w:val="28"/>
          <w:szCs w:val="28"/>
        </w:rPr>
      </w:pPr>
      <w:r>
        <w:rPr>
          <w:color w:val="auto"/>
          <w:sz w:val="28"/>
          <w:szCs w:val="28"/>
        </w:rPr>
        <w:t>-</w:t>
      </w:r>
      <w:r w:rsidRPr="00B77E90">
        <w:rPr>
          <w:color w:val="auto"/>
          <w:sz w:val="28"/>
          <w:szCs w:val="28"/>
        </w:rPr>
        <w:t xml:space="preserve"> обеспечение </w:t>
      </w:r>
      <w:proofErr w:type="spellStart"/>
      <w:r w:rsidRPr="00B77E90">
        <w:rPr>
          <w:color w:val="auto"/>
          <w:sz w:val="28"/>
          <w:szCs w:val="28"/>
        </w:rPr>
        <w:t>здоровьесберегающих</w:t>
      </w:r>
      <w:proofErr w:type="spellEnd"/>
      <w:r w:rsidRPr="00B77E90">
        <w:rPr>
          <w:color w:val="auto"/>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200590" w:rsidRPr="00B77E90" w:rsidRDefault="00200590" w:rsidP="00200590">
      <w:pPr>
        <w:pStyle w:val="Default"/>
        <w:rPr>
          <w:color w:val="auto"/>
          <w:sz w:val="28"/>
          <w:szCs w:val="28"/>
        </w:rPr>
      </w:pPr>
    </w:p>
    <w:p w:rsidR="00200590" w:rsidRPr="00B77E90" w:rsidRDefault="00200590" w:rsidP="00200590">
      <w:pPr>
        <w:pStyle w:val="Default"/>
        <w:rPr>
          <w:color w:val="auto"/>
          <w:sz w:val="28"/>
          <w:szCs w:val="28"/>
        </w:rPr>
      </w:pPr>
      <w:r w:rsidRPr="00B77E90">
        <w:rPr>
          <w:i/>
          <w:iCs/>
          <w:color w:val="auto"/>
          <w:sz w:val="28"/>
          <w:szCs w:val="28"/>
        </w:rPr>
        <w:t xml:space="preserve">Программно-методическое обеспечение </w:t>
      </w:r>
    </w:p>
    <w:p w:rsidR="00200590" w:rsidRPr="00B77E90" w:rsidRDefault="00200590" w:rsidP="00200590">
      <w:pPr>
        <w:pStyle w:val="Default"/>
        <w:rPr>
          <w:color w:val="auto"/>
          <w:sz w:val="28"/>
          <w:szCs w:val="28"/>
        </w:rPr>
      </w:pPr>
      <w:r w:rsidRPr="00B77E90">
        <w:rPr>
          <w:color w:val="auto"/>
          <w:sz w:val="28"/>
          <w:szCs w:val="28"/>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w:t>
      </w:r>
      <w:r w:rsidRPr="00B77E90">
        <w:rPr>
          <w:color w:val="auto"/>
          <w:sz w:val="28"/>
          <w:szCs w:val="28"/>
        </w:rPr>
        <w:lastRenderedPageBreak/>
        <w:t xml:space="preserve">деятельности учителя, педагога-психолога, социального педагога, учителя-логопеда и др. При необходимости используются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 </w:t>
      </w:r>
    </w:p>
    <w:p w:rsidR="00200590" w:rsidRPr="00B77E90" w:rsidRDefault="00200590" w:rsidP="00200590">
      <w:pPr>
        <w:pStyle w:val="Default"/>
        <w:rPr>
          <w:color w:val="auto"/>
          <w:sz w:val="28"/>
          <w:szCs w:val="28"/>
        </w:rPr>
      </w:pPr>
      <w:r w:rsidRPr="00B77E90">
        <w:rPr>
          <w:i/>
          <w:iCs/>
          <w:color w:val="auto"/>
          <w:sz w:val="28"/>
          <w:szCs w:val="28"/>
        </w:rPr>
        <w:t xml:space="preserve">Кадровое обеспечение </w:t>
      </w:r>
    </w:p>
    <w:p w:rsidR="00200590" w:rsidRPr="00B77E90" w:rsidRDefault="00200590" w:rsidP="00200590">
      <w:pPr>
        <w:pStyle w:val="Default"/>
        <w:rPr>
          <w:color w:val="auto"/>
          <w:sz w:val="28"/>
          <w:szCs w:val="28"/>
        </w:rPr>
      </w:pPr>
      <w:r w:rsidRPr="00B77E90">
        <w:rPr>
          <w:color w:val="auto"/>
          <w:sz w:val="28"/>
          <w:szCs w:val="28"/>
        </w:rPr>
        <w:t xml:space="preserve">Коррекционно-развивающая работа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200590" w:rsidRPr="00B77E90" w:rsidRDefault="00200590" w:rsidP="00200590">
      <w:pPr>
        <w:pStyle w:val="Default"/>
        <w:rPr>
          <w:color w:val="auto"/>
          <w:sz w:val="28"/>
          <w:szCs w:val="28"/>
        </w:rPr>
      </w:pPr>
      <w:r w:rsidRPr="00B77E90">
        <w:rPr>
          <w:color w:val="auto"/>
          <w:sz w:val="28"/>
          <w:szCs w:val="28"/>
        </w:rPr>
        <w:t xml:space="preserve">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 </w:t>
      </w:r>
    </w:p>
    <w:p w:rsidR="00200590" w:rsidRPr="00B77E90" w:rsidRDefault="00200590" w:rsidP="00200590">
      <w:pPr>
        <w:pStyle w:val="Default"/>
        <w:rPr>
          <w:color w:val="auto"/>
          <w:sz w:val="28"/>
          <w:szCs w:val="28"/>
        </w:rPr>
      </w:pPr>
      <w:r w:rsidRPr="00B77E90">
        <w:rPr>
          <w:i/>
          <w:iCs/>
          <w:color w:val="auto"/>
          <w:sz w:val="28"/>
          <w:szCs w:val="28"/>
        </w:rPr>
        <w:t xml:space="preserve">Материально-техническое обеспечение </w:t>
      </w:r>
    </w:p>
    <w:p w:rsidR="00200590" w:rsidRPr="00B77E90" w:rsidRDefault="00200590" w:rsidP="00200590">
      <w:pPr>
        <w:pStyle w:val="Default"/>
        <w:rPr>
          <w:color w:val="auto"/>
          <w:sz w:val="28"/>
          <w:szCs w:val="28"/>
        </w:rPr>
      </w:pPr>
      <w:r w:rsidRPr="00B77E90">
        <w:rPr>
          <w:color w:val="auto"/>
          <w:sz w:val="28"/>
          <w:szCs w:val="28"/>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 </w:t>
      </w:r>
    </w:p>
    <w:p w:rsidR="00200590" w:rsidRPr="00B77E90" w:rsidRDefault="00200590" w:rsidP="00200590">
      <w:pPr>
        <w:pStyle w:val="Default"/>
        <w:rPr>
          <w:color w:val="auto"/>
          <w:sz w:val="28"/>
          <w:szCs w:val="28"/>
        </w:rPr>
      </w:pPr>
      <w:r w:rsidRPr="00B77E90">
        <w:rPr>
          <w:i/>
          <w:iCs/>
          <w:color w:val="auto"/>
          <w:sz w:val="28"/>
          <w:szCs w:val="28"/>
        </w:rPr>
        <w:t xml:space="preserve">Информационное обеспечение </w:t>
      </w:r>
    </w:p>
    <w:p w:rsidR="00200590" w:rsidRPr="00B77E90" w:rsidRDefault="00200590" w:rsidP="00200590">
      <w:pPr>
        <w:pStyle w:val="Default"/>
        <w:rPr>
          <w:color w:val="auto"/>
          <w:sz w:val="28"/>
          <w:szCs w:val="28"/>
        </w:rPr>
      </w:pPr>
      <w:r w:rsidRPr="00B77E90">
        <w:rPr>
          <w:color w:val="auto"/>
          <w:sz w:val="28"/>
          <w:szCs w:val="28"/>
        </w:rPr>
        <w:t xml:space="preserve">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 </w:t>
      </w:r>
    </w:p>
    <w:p w:rsidR="00200590" w:rsidRPr="00B77E90" w:rsidRDefault="00200590" w:rsidP="00200590">
      <w:pPr>
        <w:pStyle w:val="Default"/>
        <w:rPr>
          <w:color w:val="auto"/>
          <w:sz w:val="28"/>
          <w:szCs w:val="28"/>
        </w:rPr>
      </w:pPr>
      <w:r w:rsidRPr="00B77E90">
        <w:rPr>
          <w:color w:val="auto"/>
          <w:sz w:val="28"/>
          <w:szCs w:val="28"/>
        </w:rPr>
        <w:t xml:space="preserve">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B77E90">
        <w:rPr>
          <w:color w:val="auto"/>
          <w:sz w:val="28"/>
          <w:szCs w:val="28"/>
        </w:rPr>
        <w:t>мультимедийных</w:t>
      </w:r>
      <w:proofErr w:type="spellEnd"/>
      <w:r w:rsidRPr="00B77E90">
        <w:rPr>
          <w:color w:val="auto"/>
          <w:sz w:val="28"/>
          <w:szCs w:val="28"/>
        </w:rPr>
        <w:t xml:space="preserve">, аудио- и видеоматериалов. </w:t>
      </w:r>
    </w:p>
    <w:p w:rsidR="00200590" w:rsidRPr="00B77E90" w:rsidRDefault="00200590" w:rsidP="00200590">
      <w:pPr>
        <w:pStyle w:val="Default"/>
        <w:rPr>
          <w:color w:val="auto"/>
          <w:sz w:val="28"/>
          <w:szCs w:val="28"/>
        </w:rPr>
      </w:pPr>
      <w:r w:rsidRPr="00B77E90">
        <w:rPr>
          <w:color w:val="auto"/>
          <w:sz w:val="28"/>
          <w:szCs w:val="28"/>
        </w:rPr>
        <w:t xml:space="preserve">Результатом реализации указанных требований является создание комфортной развивающей образовательной среды: </w:t>
      </w:r>
    </w:p>
    <w:p w:rsidR="00200590" w:rsidRPr="00B77E90" w:rsidRDefault="00200590" w:rsidP="00200590">
      <w:pPr>
        <w:pStyle w:val="Default"/>
        <w:spacing w:after="32"/>
        <w:rPr>
          <w:color w:val="auto"/>
          <w:sz w:val="28"/>
          <w:szCs w:val="28"/>
        </w:rPr>
      </w:pPr>
      <w:r>
        <w:rPr>
          <w:color w:val="auto"/>
          <w:sz w:val="28"/>
          <w:szCs w:val="28"/>
        </w:rPr>
        <w:t>-</w:t>
      </w:r>
      <w:r w:rsidRPr="00B77E90">
        <w:rPr>
          <w:color w:val="auto"/>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 </w:t>
      </w:r>
    </w:p>
    <w:p w:rsidR="00200590" w:rsidRPr="00B77E90" w:rsidRDefault="00200590" w:rsidP="00200590">
      <w:pPr>
        <w:pStyle w:val="Default"/>
        <w:spacing w:after="32"/>
        <w:rPr>
          <w:color w:val="auto"/>
          <w:sz w:val="28"/>
          <w:szCs w:val="28"/>
        </w:rPr>
      </w:pPr>
      <w:r>
        <w:rPr>
          <w:color w:val="auto"/>
          <w:sz w:val="28"/>
          <w:szCs w:val="28"/>
        </w:rPr>
        <w:lastRenderedPageBreak/>
        <w:t>-</w:t>
      </w:r>
      <w:r w:rsidRPr="00B77E90">
        <w:rPr>
          <w:color w:val="auto"/>
          <w:sz w:val="28"/>
          <w:szCs w:val="28"/>
        </w:rPr>
        <w:t xml:space="preserve"> </w:t>
      </w:r>
      <w:proofErr w:type="gramStart"/>
      <w:r w:rsidRPr="00B77E90">
        <w:rPr>
          <w:color w:val="auto"/>
          <w:sz w:val="28"/>
          <w:szCs w:val="28"/>
        </w:rPr>
        <w:t>обеспечивающей</w:t>
      </w:r>
      <w:proofErr w:type="gramEnd"/>
      <w:r w:rsidRPr="00B77E90">
        <w:rPr>
          <w:color w:val="auto"/>
          <w:sz w:val="28"/>
          <w:szCs w:val="28"/>
        </w:rPr>
        <w:t xml:space="preserve"> воспитание, обучение, социальную адаптацию и интеграцию; </w:t>
      </w:r>
    </w:p>
    <w:p w:rsidR="00200590" w:rsidRPr="00B77E90" w:rsidRDefault="00200590" w:rsidP="00200590">
      <w:pPr>
        <w:pStyle w:val="Default"/>
        <w:spacing w:after="32"/>
        <w:rPr>
          <w:color w:val="auto"/>
          <w:sz w:val="28"/>
          <w:szCs w:val="28"/>
        </w:rPr>
      </w:pPr>
      <w:r>
        <w:rPr>
          <w:color w:val="auto"/>
          <w:sz w:val="28"/>
          <w:szCs w:val="28"/>
        </w:rPr>
        <w:t>-</w:t>
      </w:r>
      <w:r w:rsidRPr="00B77E90">
        <w:rPr>
          <w:color w:val="auto"/>
          <w:sz w:val="28"/>
          <w:szCs w:val="28"/>
        </w:rPr>
        <w:t xml:space="preserve"> 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 </w:t>
      </w:r>
    </w:p>
    <w:p w:rsidR="00200590" w:rsidRPr="00B77E90" w:rsidRDefault="00200590" w:rsidP="00200590">
      <w:pPr>
        <w:pStyle w:val="Default"/>
        <w:rPr>
          <w:color w:val="auto"/>
          <w:sz w:val="28"/>
          <w:szCs w:val="28"/>
        </w:rPr>
      </w:pPr>
      <w:r>
        <w:rPr>
          <w:color w:val="auto"/>
          <w:sz w:val="28"/>
          <w:szCs w:val="28"/>
        </w:rPr>
        <w:t>-</w:t>
      </w:r>
      <w:r w:rsidRPr="00B77E90">
        <w:rPr>
          <w:color w:val="auto"/>
          <w:sz w:val="28"/>
          <w:szCs w:val="28"/>
        </w:rPr>
        <w:t xml:space="preserve"> 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 </w:t>
      </w:r>
    </w:p>
    <w:p w:rsidR="00200590" w:rsidRPr="00B77E90" w:rsidRDefault="00200590" w:rsidP="00200590">
      <w:pPr>
        <w:pStyle w:val="Default"/>
        <w:rPr>
          <w:color w:val="auto"/>
          <w:sz w:val="28"/>
          <w:szCs w:val="28"/>
        </w:rPr>
      </w:pPr>
    </w:p>
    <w:p w:rsidR="00200590" w:rsidRPr="00B77E90" w:rsidRDefault="00200590" w:rsidP="00200590">
      <w:pPr>
        <w:pStyle w:val="Default"/>
        <w:rPr>
          <w:color w:val="auto"/>
          <w:sz w:val="28"/>
          <w:szCs w:val="28"/>
        </w:rPr>
      </w:pPr>
      <w:r w:rsidRPr="00B77E90">
        <w:rPr>
          <w:color w:val="auto"/>
          <w:sz w:val="28"/>
          <w:szCs w:val="28"/>
        </w:rPr>
        <w:t xml:space="preserve">Рабочие программы коррекционных учебных курсов представлены в Приложении 1 </w:t>
      </w:r>
    </w:p>
    <w:p w:rsidR="00200590" w:rsidRPr="00B77E90" w:rsidRDefault="00200590" w:rsidP="00200590">
      <w:pPr>
        <w:pStyle w:val="Default"/>
        <w:rPr>
          <w:color w:val="auto"/>
          <w:sz w:val="28"/>
          <w:szCs w:val="28"/>
        </w:rPr>
      </w:pPr>
      <w:r w:rsidRPr="00B77E90">
        <w:rPr>
          <w:b/>
          <w:bCs/>
          <w:color w:val="auto"/>
          <w:sz w:val="28"/>
          <w:szCs w:val="28"/>
        </w:rPr>
        <w:t xml:space="preserve"> Планируемые результаты коррекционной работы </w:t>
      </w:r>
    </w:p>
    <w:p w:rsidR="00200590" w:rsidRPr="00B77E90" w:rsidRDefault="00200590" w:rsidP="00200590">
      <w:pPr>
        <w:pStyle w:val="Default"/>
        <w:rPr>
          <w:color w:val="auto"/>
          <w:sz w:val="28"/>
          <w:szCs w:val="28"/>
        </w:rPr>
      </w:pPr>
      <w:r w:rsidRPr="00B77E90">
        <w:rPr>
          <w:color w:val="auto"/>
          <w:sz w:val="28"/>
          <w:szCs w:val="28"/>
        </w:rPr>
        <w:t xml:space="preserve">Планируемые результаты ПКР имеют дифференцированный характер и могут определяться индивидуальными программами развития </w:t>
      </w:r>
      <w:proofErr w:type="gramStart"/>
      <w:r w:rsidRPr="00B77E90">
        <w:rPr>
          <w:color w:val="auto"/>
          <w:sz w:val="28"/>
          <w:szCs w:val="28"/>
        </w:rPr>
        <w:t>обучающихся</w:t>
      </w:r>
      <w:proofErr w:type="gramEnd"/>
      <w:r w:rsidRPr="00B77E90">
        <w:rPr>
          <w:color w:val="auto"/>
          <w:sz w:val="28"/>
          <w:szCs w:val="28"/>
        </w:rPr>
        <w:t xml:space="preserve">. </w:t>
      </w:r>
    </w:p>
    <w:p w:rsidR="00200590" w:rsidRPr="00B77E90" w:rsidRDefault="00200590" w:rsidP="00200590">
      <w:pPr>
        <w:pStyle w:val="Default"/>
        <w:rPr>
          <w:color w:val="auto"/>
          <w:sz w:val="28"/>
          <w:szCs w:val="28"/>
        </w:rPr>
      </w:pPr>
      <w:r w:rsidRPr="00B77E90">
        <w:rPr>
          <w:color w:val="auto"/>
          <w:sz w:val="28"/>
          <w:szCs w:val="28"/>
        </w:rPr>
        <w:t xml:space="preserve">В зависимости от формы организации коррекционно-развивающей работы планируются разные группы результатов (личностные, </w:t>
      </w:r>
      <w:proofErr w:type="spellStart"/>
      <w:r w:rsidRPr="00B77E90">
        <w:rPr>
          <w:color w:val="auto"/>
          <w:sz w:val="28"/>
          <w:szCs w:val="28"/>
        </w:rPr>
        <w:t>метапредметные</w:t>
      </w:r>
      <w:proofErr w:type="spellEnd"/>
      <w:r w:rsidRPr="00B77E90">
        <w:rPr>
          <w:color w:val="auto"/>
          <w:sz w:val="28"/>
          <w:szCs w:val="28"/>
        </w:rPr>
        <w:t xml:space="preserve">, предметные). В урочной деятельности отражаются предметные, </w:t>
      </w:r>
      <w:proofErr w:type="spellStart"/>
      <w:r w:rsidRPr="00B77E90">
        <w:rPr>
          <w:color w:val="auto"/>
          <w:sz w:val="28"/>
          <w:szCs w:val="28"/>
        </w:rPr>
        <w:t>метапредметные</w:t>
      </w:r>
      <w:proofErr w:type="spellEnd"/>
      <w:r w:rsidRPr="00B77E90">
        <w:rPr>
          <w:color w:val="auto"/>
          <w:sz w:val="28"/>
          <w:szCs w:val="28"/>
        </w:rPr>
        <w:t xml:space="preserve"> и личностные результаты. Во </w:t>
      </w:r>
      <w:proofErr w:type="gramStart"/>
      <w:r w:rsidRPr="00B77E90">
        <w:rPr>
          <w:color w:val="auto"/>
          <w:sz w:val="28"/>
          <w:szCs w:val="28"/>
        </w:rPr>
        <w:t>внеурочной</w:t>
      </w:r>
      <w:proofErr w:type="gramEnd"/>
      <w:r w:rsidRPr="00B77E90">
        <w:rPr>
          <w:color w:val="auto"/>
          <w:sz w:val="28"/>
          <w:szCs w:val="28"/>
        </w:rPr>
        <w:t xml:space="preserve"> — личностные и </w:t>
      </w:r>
      <w:proofErr w:type="spellStart"/>
      <w:r w:rsidRPr="00B77E90">
        <w:rPr>
          <w:color w:val="auto"/>
          <w:sz w:val="28"/>
          <w:szCs w:val="28"/>
        </w:rPr>
        <w:t>метапредметные</w:t>
      </w:r>
      <w:proofErr w:type="spellEnd"/>
      <w:r w:rsidRPr="00B77E90">
        <w:rPr>
          <w:color w:val="auto"/>
          <w:sz w:val="28"/>
          <w:szCs w:val="28"/>
        </w:rPr>
        <w:t xml:space="preserve"> результаты. </w:t>
      </w:r>
    </w:p>
    <w:p w:rsidR="00200590" w:rsidRPr="00B77E90" w:rsidRDefault="00200590" w:rsidP="00200590">
      <w:pPr>
        <w:pStyle w:val="Default"/>
        <w:rPr>
          <w:color w:val="auto"/>
          <w:sz w:val="28"/>
          <w:szCs w:val="28"/>
        </w:rPr>
      </w:pPr>
      <w:r w:rsidRPr="00B77E90">
        <w:rPr>
          <w:color w:val="auto"/>
          <w:sz w:val="28"/>
          <w:szCs w:val="28"/>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200590" w:rsidRPr="00B77E90" w:rsidRDefault="00200590" w:rsidP="00200590">
      <w:pPr>
        <w:pStyle w:val="Default"/>
        <w:rPr>
          <w:color w:val="auto"/>
          <w:sz w:val="28"/>
          <w:szCs w:val="28"/>
        </w:rPr>
      </w:pPr>
      <w:proofErr w:type="spellStart"/>
      <w:r w:rsidRPr="00B77E90">
        <w:rPr>
          <w:color w:val="auto"/>
          <w:sz w:val="28"/>
          <w:szCs w:val="28"/>
        </w:rPr>
        <w:t>Метапредметные</w:t>
      </w:r>
      <w:proofErr w:type="spellEnd"/>
      <w:r w:rsidRPr="00B77E90">
        <w:rPr>
          <w:color w:val="auto"/>
          <w:sz w:val="28"/>
          <w:szCs w:val="28"/>
        </w:rPr>
        <w:t xml:space="preserve"> результаты — овладение </w:t>
      </w:r>
      <w:proofErr w:type="spellStart"/>
      <w:r w:rsidRPr="00B77E90">
        <w:rPr>
          <w:color w:val="auto"/>
          <w:sz w:val="28"/>
          <w:szCs w:val="28"/>
        </w:rPr>
        <w:t>общеучебными</w:t>
      </w:r>
      <w:proofErr w:type="spellEnd"/>
      <w:r w:rsidRPr="00B77E90">
        <w:rPr>
          <w:color w:val="auto"/>
          <w:sz w:val="28"/>
          <w:szCs w:val="28"/>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w:t>
      </w:r>
      <w:proofErr w:type="spellStart"/>
      <w:r w:rsidRPr="00B77E90">
        <w:rPr>
          <w:color w:val="auto"/>
          <w:sz w:val="28"/>
          <w:szCs w:val="28"/>
        </w:rPr>
        <w:t>сформированность</w:t>
      </w:r>
      <w:proofErr w:type="spellEnd"/>
      <w:r w:rsidRPr="00B77E90">
        <w:rPr>
          <w:color w:val="auto"/>
          <w:sz w:val="28"/>
          <w:szCs w:val="28"/>
        </w:rPr>
        <w:t xml:space="preserve"> коммуникативных действий, направленных на сотрудничество и конструктивное общение. </w:t>
      </w:r>
    </w:p>
    <w:p w:rsidR="00200590" w:rsidRPr="00B77E90" w:rsidRDefault="00200590" w:rsidP="00200590">
      <w:pPr>
        <w:pStyle w:val="Default"/>
        <w:rPr>
          <w:color w:val="auto"/>
          <w:sz w:val="28"/>
          <w:szCs w:val="28"/>
        </w:rPr>
      </w:pPr>
      <w:r w:rsidRPr="00B77E90">
        <w:rPr>
          <w:color w:val="auto"/>
          <w:sz w:val="28"/>
          <w:szCs w:val="28"/>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w:t>
      </w:r>
      <w:r>
        <w:rPr>
          <w:color w:val="auto"/>
          <w:sz w:val="28"/>
          <w:szCs w:val="28"/>
        </w:rPr>
        <w:t xml:space="preserve">и в обучении и социализации. </w:t>
      </w:r>
      <w:r w:rsidRPr="00B77E90">
        <w:rPr>
          <w:color w:val="auto"/>
          <w:sz w:val="28"/>
          <w:szCs w:val="28"/>
        </w:rPr>
        <w:t xml:space="preserve">Достижения обучающихся рассматриваются с учетом их предыдущих индивидуальных достижений. Это может быть учет собственных достижений </w:t>
      </w:r>
      <w:proofErr w:type="spellStart"/>
      <w:r w:rsidRPr="00B77E90">
        <w:rPr>
          <w:color w:val="auto"/>
          <w:sz w:val="28"/>
          <w:szCs w:val="28"/>
        </w:rPr>
        <w:t>обучащегося</w:t>
      </w:r>
      <w:proofErr w:type="spellEnd"/>
      <w:r w:rsidRPr="00B77E90">
        <w:rPr>
          <w:color w:val="auto"/>
          <w:sz w:val="28"/>
          <w:szCs w:val="28"/>
        </w:rPr>
        <w:t xml:space="preserve"> (на основе портфеля его достижений). </w:t>
      </w:r>
    </w:p>
    <w:p w:rsidR="00200590" w:rsidRPr="00B77E90" w:rsidRDefault="00200590" w:rsidP="00200590">
      <w:pPr>
        <w:pStyle w:val="Default"/>
        <w:rPr>
          <w:color w:val="auto"/>
          <w:sz w:val="28"/>
          <w:szCs w:val="28"/>
        </w:rPr>
      </w:pPr>
      <w:r w:rsidRPr="00B77E90">
        <w:rPr>
          <w:color w:val="auto"/>
          <w:sz w:val="28"/>
          <w:szCs w:val="28"/>
        </w:rPr>
        <w:t xml:space="preserve">Мониторинг освоения ПКР проводится на </w:t>
      </w:r>
      <w:proofErr w:type="spellStart"/>
      <w:r w:rsidRPr="00B77E90">
        <w:rPr>
          <w:color w:val="auto"/>
          <w:sz w:val="28"/>
          <w:szCs w:val="28"/>
        </w:rPr>
        <w:t>ППк</w:t>
      </w:r>
      <w:proofErr w:type="spellEnd"/>
      <w:r w:rsidRPr="00B77E90">
        <w:rPr>
          <w:color w:val="auto"/>
          <w:sz w:val="28"/>
          <w:szCs w:val="28"/>
        </w:rPr>
        <w:t xml:space="preserve"> в ходе анализа результатов диагностической работы специалистов. </w:t>
      </w:r>
    </w:p>
    <w:p w:rsidR="00200590" w:rsidRDefault="00200590" w:rsidP="00200590">
      <w:pPr>
        <w:pStyle w:val="Default"/>
        <w:rPr>
          <w:color w:val="auto"/>
          <w:sz w:val="28"/>
          <w:szCs w:val="28"/>
        </w:rPr>
      </w:pPr>
      <w:r w:rsidRPr="00B77E90">
        <w:rPr>
          <w:color w:val="auto"/>
          <w:sz w:val="28"/>
          <w:szCs w:val="28"/>
        </w:rPr>
        <w:t>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200590" w:rsidRDefault="00200590" w:rsidP="00200590">
      <w:pPr>
        <w:pStyle w:val="Default"/>
        <w:rPr>
          <w:color w:val="auto"/>
          <w:sz w:val="28"/>
          <w:szCs w:val="28"/>
        </w:rPr>
      </w:pPr>
    </w:p>
    <w:p w:rsidR="00200590" w:rsidRDefault="00200590" w:rsidP="00200590">
      <w:pPr>
        <w:pStyle w:val="Default"/>
        <w:rPr>
          <w:color w:val="auto"/>
          <w:sz w:val="28"/>
          <w:szCs w:val="28"/>
        </w:rPr>
      </w:pPr>
    </w:p>
    <w:p w:rsidR="00200590" w:rsidRDefault="00200590" w:rsidP="00A12DF5">
      <w:pPr>
        <w:pStyle w:val="Default"/>
        <w:rPr>
          <w:color w:val="auto"/>
          <w:sz w:val="28"/>
          <w:szCs w:val="28"/>
        </w:rPr>
      </w:pPr>
    </w:p>
    <w:p w:rsidR="00200590" w:rsidRPr="00A12DF5" w:rsidRDefault="00200590" w:rsidP="00A12DF5">
      <w:pPr>
        <w:pStyle w:val="Default"/>
        <w:rPr>
          <w:color w:val="auto"/>
          <w:sz w:val="28"/>
          <w:szCs w:val="28"/>
        </w:rPr>
      </w:pPr>
    </w:p>
    <w:p w:rsidR="00A12DF5" w:rsidRPr="00A12DF5" w:rsidRDefault="00A12DF5" w:rsidP="00A12DF5">
      <w:pPr>
        <w:pStyle w:val="Default"/>
        <w:rPr>
          <w:color w:val="auto"/>
          <w:sz w:val="28"/>
          <w:szCs w:val="28"/>
        </w:rPr>
      </w:pPr>
      <w:r w:rsidRPr="00A12DF5">
        <w:rPr>
          <w:b/>
          <w:bCs/>
          <w:color w:val="auto"/>
          <w:sz w:val="28"/>
          <w:szCs w:val="28"/>
        </w:rPr>
        <w:lastRenderedPageBreak/>
        <w:t xml:space="preserve">3.ОРГАНИЗАЦИОННЫЙ РАЗДЕЛ ОСНОВНОЙ ОБРАЗОВАТЕЛЬНОЙ ПРОГРАММЫ НАЧАЛЬНОГО ОБЩЕГО ОБРАЗОВАНИЯ </w:t>
      </w:r>
    </w:p>
    <w:p w:rsidR="00701285" w:rsidRDefault="00A12DF5" w:rsidP="00A12DF5">
      <w:pPr>
        <w:pStyle w:val="Default"/>
        <w:rPr>
          <w:color w:val="auto"/>
          <w:sz w:val="28"/>
          <w:szCs w:val="28"/>
        </w:rPr>
      </w:pPr>
      <w:r w:rsidRPr="00A12DF5">
        <w:rPr>
          <w:color w:val="auto"/>
          <w:sz w:val="28"/>
          <w:szCs w:val="28"/>
        </w:rPr>
        <w:t xml:space="preserve">Организационный раздел программы начального общего образования определяет общие рамки организации образовательной деятельности </w:t>
      </w:r>
      <w:r w:rsidR="00701285">
        <w:rPr>
          <w:color w:val="auto"/>
          <w:sz w:val="28"/>
          <w:szCs w:val="28"/>
        </w:rPr>
        <w:t>МБОУ «</w:t>
      </w:r>
      <w:proofErr w:type="spellStart"/>
      <w:r w:rsidR="00701285">
        <w:rPr>
          <w:color w:val="auto"/>
          <w:sz w:val="28"/>
          <w:szCs w:val="28"/>
        </w:rPr>
        <w:t>Прилепская</w:t>
      </w:r>
      <w:proofErr w:type="spellEnd"/>
      <w:r w:rsidR="00701285">
        <w:rPr>
          <w:color w:val="auto"/>
          <w:sz w:val="28"/>
          <w:szCs w:val="28"/>
        </w:rPr>
        <w:t xml:space="preserve"> СОШ»</w:t>
      </w:r>
      <w:r w:rsidRPr="00A12DF5">
        <w:rPr>
          <w:color w:val="auto"/>
          <w:sz w:val="28"/>
          <w:szCs w:val="28"/>
        </w:rPr>
        <w:t xml:space="preserve">, организационные механизмы и условия реализации программы основного общего образования и включает: </w:t>
      </w:r>
    </w:p>
    <w:p w:rsidR="00701285" w:rsidRDefault="00A12DF5" w:rsidP="00A12DF5">
      <w:pPr>
        <w:pStyle w:val="Default"/>
        <w:rPr>
          <w:color w:val="auto"/>
          <w:sz w:val="28"/>
          <w:szCs w:val="28"/>
        </w:rPr>
      </w:pPr>
      <w:r w:rsidRPr="00A12DF5">
        <w:rPr>
          <w:color w:val="auto"/>
          <w:sz w:val="28"/>
          <w:szCs w:val="28"/>
        </w:rPr>
        <w:t>- учебный план;</w:t>
      </w:r>
    </w:p>
    <w:p w:rsidR="00701285" w:rsidRDefault="00A12DF5" w:rsidP="00A12DF5">
      <w:pPr>
        <w:pStyle w:val="Default"/>
        <w:rPr>
          <w:color w:val="auto"/>
          <w:sz w:val="28"/>
          <w:szCs w:val="28"/>
        </w:rPr>
      </w:pPr>
      <w:r w:rsidRPr="00A12DF5">
        <w:rPr>
          <w:color w:val="auto"/>
          <w:sz w:val="28"/>
          <w:szCs w:val="28"/>
        </w:rPr>
        <w:t xml:space="preserve"> - план внеурочной деятельности;</w:t>
      </w:r>
    </w:p>
    <w:p w:rsidR="00701285" w:rsidRDefault="00A12DF5" w:rsidP="00A12DF5">
      <w:pPr>
        <w:pStyle w:val="Default"/>
        <w:rPr>
          <w:color w:val="auto"/>
          <w:sz w:val="28"/>
          <w:szCs w:val="28"/>
        </w:rPr>
      </w:pPr>
      <w:r w:rsidRPr="00A12DF5">
        <w:rPr>
          <w:color w:val="auto"/>
          <w:sz w:val="28"/>
          <w:szCs w:val="28"/>
        </w:rPr>
        <w:t xml:space="preserve"> - календарный учебный график; </w:t>
      </w:r>
    </w:p>
    <w:p w:rsidR="00701285" w:rsidRDefault="00A12DF5" w:rsidP="00A12DF5">
      <w:pPr>
        <w:pStyle w:val="Default"/>
        <w:rPr>
          <w:color w:val="auto"/>
          <w:sz w:val="28"/>
          <w:szCs w:val="28"/>
        </w:rPr>
      </w:pPr>
      <w:r w:rsidRPr="00A12DF5">
        <w:rPr>
          <w:color w:val="auto"/>
          <w:sz w:val="28"/>
          <w:szCs w:val="28"/>
        </w:rPr>
        <w:t xml:space="preserve">- календарный план воспитательной работы, содержащий перечень событий и мероприятий воспитательной направленности; </w:t>
      </w:r>
    </w:p>
    <w:p w:rsidR="00A12DF5" w:rsidRPr="00A12DF5" w:rsidRDefault="00A12DF5" w:rsidP="00A12DF5">
      <w:pPr>
        <w:pStyle w:val="Default"/>
        <w:rPr>
          <w:color w:val="auto"/>
          <w:sz w:val="28"/>
          <w:szCs w:val="28"/>
        </w:rPr>
      </w:pPr>
      <w:r w:rsidRPr="00A12DF5">
        <w:rPr>
          <w:color w:val="auto"/>
          <w:sz w:val="28"/>
          <w:szCs w:val="28"/>
        </w:rPr>
        <w:t xml:space="preserve">- характеристику условий реализации программы основного общего образования в соответствии с требованиями ФГОС. </w:t>
      </w:r>
    </w:p>
    <w:p w:rsidR="00A12DF5" w:rsidRPr="00A12DF5" w:rsidRDefault="00A12DF5" w:rsidP="00A12DF5">
      <w:pPr>
        <w:pStyle w:val="Default"/>
        <w:rPr>
          <w:color w:val="auto"/>
          <w:sz w:val="28"/>
          <w:szCs w:val="28"/>
        </w:rPr>
      </w:pPr>
      <w:r w:rsidRPr="00A12DF5">
        <w:rPr>
          <w:color w:val="auto"/>
          <w:sz w:val="28"/>
          <w:szCs w:val="28"/>
        </w:rPr>
        <w:t xml:space="preserve">3.1. Учебный план начального общего образования </w:t>
      </w:r>
    </w:p>
    <w:p w:rsidR="00A12DF5" w:rsidRPr="00A12DF5" w:rsidRDefault="00A12DF5" w:rsidP="00A12DF5">
      <w:pPr>
        <w:pStyle w:val="Default"/>
        <w:rPr>
          <w:color w:val="auto"/>
          <w:sz w:val="28"/>
          <w:szCs w:val="28"/>
        </w:rPr>
      </w:pPr>
      <w:r w:rsidRPr="00A12DF5">
        <w:rPr>
          <w:color w:val="auto"/>
          <w:sz w:val="28"/>
          <w:szCs w:val="28"/>
        </w:rPr>
        <w:t xml:space="preserve">Учебный план </w:t>
      </w:r>
      <w:r w:rsidR="00701285">
        <w:rPr>
          <w:color w:val="auto"/>
          <w:sz w:val="28"/>
          <w:szCs w:val="28"/>
        </w:rPr>
        <w:t>МБОУ «</w:t>
      </w:r>
      <w:proofErr w:type="spellStart"/>
      <w:r w:rsidR="00701285">
        <w:rPr>
          <w:color w:val="auto"/>
          <w:sz w:val="28"/>
          <w:szCs w:val="28"/>
        </w:rPr>
        <w:t>Прилепская</w:t>
      </w:r>
      <w:proofErr w:type="spellEnd"/>
      <w:r w:rsidR="00701285">
        <w:rPr>
          <w:color w:val="auto"/>
          <w:sz w:val="28"/>
          <w:szCs w:val="28"/>
        </w:rPr>
        <w:t xml:space="preserve"> СОШ»</w:t>
      </w:r>
      <w:r w:rsidRPr="00A12DF5">
        <w:rPr>
          <w:color w:val="auto"/>
          <w:sz w:val="28"/>
          <w:szCs w:val="28"/>
        </w:rPr>
        <w:t xml:space="preserve"> (далее учебный план) обеспечивает реализацию требований ФГОС НОО,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A12DF5" w:rsidRPr="00A12DF5" w:rsidRDefault="00A12DF5" w:rsidP="00A12DF5">
      <w:pPr>
        <w:pStyle w:val="Default"/>
        <w:rPr>
          <w:color w:val="auto"/>
          <w:sz w:val="28"/>
          <w:szCs w:val="28"/>
        </w:rPr>
      </w:pPr>
      <w:r w:rsidRPr="00A12DF5">
        <w:rPr>
          <w:color w:val="auto"/>
          <w:sz w:val="28"/>
          <w:szCs w:val="28"/>
        </w:rPr>
        <w:t xml:space="preserve">Учебный план: фиксирует максимальный объем учебной нагрузки обучающихся; </w:t>
      </w:r>
    </w:p>
    <w:p w:rsidR="00A12DF5" w:rsidRPr="00A12DF5" w:rsidRDefault="00701285" w:rsidP="00A12DF5">
      <w:pPr>
        <w:pStyle w:val="Default"/>
        <w:rPr>
          <w:color w:val="auto"/>
          <w:sz w:val="28"/>
          <w:szCs w:val="28"/>
        </w:rPr>
      </w:pPr>
      <w:r>
        <w:rPr>
          <w:color w:val="auto"/>
          <w:sz w:val="28"/>
          <w:szCs w:val="28"/>
        </w:rPr>
        <w:t>-</w:t>
      </w:r>
      <w:r w:rsidR="00A12DF5" w:rsidRPr="00A12DF5">
        <w:rPr>
          <w:color w:val="auto"/>
          <w:sz w:val="28"/>
          <w:szCs w:val="28"/>
        </w:rPr>
        <w:t xml:space="preserve"> определяет перечень учебных предметов, курсов и вр</w:t>
      </w:r>
      <w:r>
        <w:rPr>
          <w:color w:val="auto"/>
          <w:sz w:val="28"/>
          <w:szCs w:val="28"/>
        </w:rPr>
        <w:t>емя, отводимое на их освоение и</w:t>
      </w:r>
      <w:r w:rsidR="00A12DF5" w:rsidRPr="00A12DF5">
        <w:rPr>
          <w:color w:val="auto"/>
          <w:sz w:val="28"/>
          <w:szCs w:val="28"/>
        </w:rPr>
        <w:t xml:space="preserve"> организацию; распределяет учебные предметы, курсы, модули по классам и учебным годам. </w:t>
      </w:r>
    </w:p>
    <w:p w:rsidR="00A12DF5" w:rsidRPr="00A12DF5" w:rsidRDefault="00701285" w:rsidP="00701285">
      <w:pPr>
        <w:pStyle w:val="Default"/>
        <w:rPr>
          <w:color w:val="auto"/>
          <w:sz w:val="28"/>
          <w:szCs w:val="28"/>
        </w:rPr>
      </w:pPr>
      <w:r>
        <w:rPr>
          <w:color w:val="auto"/>
          <w:sz w:val="28"/>
          <w:szCs w:val="28"/>
        </w:rPr>
        <w:t>-</w:t>
      </w:r>
      <w:r w:rsidR="00A12DF5" w:rsidRPr="00A12DF5">
        <w:rPr>
          <w:color w:val="auto"/>
          <w:sz w:val="28"/>
          <w:szCs w:val="28"/>
        </w:rPr>
        <w:t xml:space="preserve"> Учебный план разработан на основе следующих нормативно-правовых документов: Федерального закона от 29.12.2012г. №273-ФЗ «Об образовании в Российско</w:t>
      </w:r>
      <w:r>
        <w:rPr>
          <w:color w:val="auto"/>
          <w:sz w:val="28"/>
          <w:szCs w:val="28"/>
        </w:rPr>
        <w:t xml:space="preserve">й Федерации» (с изменениями); </w:t>
      </w:r>
      <w:r w:rsidR="00A12DF5" w:rsidRPr="00A12DF5">
        <w:rPr>
          <w:color w:val="auto"/>
          <w:sz w:val="28"/>
          <w:szCs w:val="28"/>
        </w:rPr>
        <w:t>Федерального государственного образовательн</w:t>
      </w:r>
      <w:r>
        <w:rPr>
          <w:color w:val="auto"/>
          <w:sz w:val="28"/>
          <w:szCs w:val="28"/>
        </w:rPr>
        <w:t>ого стандарта начального общего</w:t>
      </w:r>
      <w:r w:rsidR="00A12DF5" w:rsidRPr="00A12DF5">
        <w:rPr>
          <w:color w:val="auto"/>
          <w:sz w:val="28"/>
          <w:szCs w:val="28"/>
        </w:rPr>
        <w:t xml:space="preserve"> образования, утвержденного приказом Министерства просвещения Российской Федерации от 31.05.2021 г. № 286 (с изменениями, утв. приказом </w:t>
      </w:r>
      <w:proofErr w:type="spellStart"/>
      <w:r w:rsidR="00A12DF5" w:rsidRPr="00A12DF5">
        <w:rPr>
          <w:color w:val="auto"/>
          <w:sz w:val="28"/>
          <w:szCs w:val="28"/>
        </w:rPr>
        <w:t>Минпросвещения</w:t>
      </w:r>
      <w:proofErr w:type="spellEnd"/>
      <w:r w:rsidR="00A12DF5" w:rsidRPr="00A12DF5">
        <w:rPr>
          <w:color w:val="auto"/>
          <w:sz w:val="28"/>
          <w:szCs w:val="28"/>
        </w:rPr>
        <w:t xml:space="preserve"> России от 18.07.2022 г. № 569); </w:t>
      </w:r>
    </w:p>
    <w:p w:rsidR="00A12DF5" w:rsidRPr="00A12DF5" w:rsidRDefault="00A12DF5" w:rsidP="00A12DF5">
      <w:pPr>
        <w:pStyle w:val="Default"/>
        <w:rPr>
          <w:color w:val="auto"/>
          <w:sz w:val="28"/>
          <w:szCs w:val="28"/>
        </w:rPr>
      </w:pPr>
      <w:r w:rsidRPr="00A12DF5">
        <w:rPr>
          <w:color w:val="auto"/>
          <w:sz w:val="28"/>
          <w:szCs w:val="28"/>
        </w:rPr>
        <w:t>Федеральной образовательной программы начального об</w:t>
      </w:r>
      <w:r w:rsidR="00701285">
        <w:rPr>
          <w:color w:val="auto"/>
          <w:sz w:val="28"/>
          <w:szCs w:val="28"/>
        </w:rPr>
        <w:t>щего образования (утв. приказом</w:t>
      </w:r>
      <w:r w:rsidRPr="00A12DF5">
        <w:rPr>
          <w:color w:val="auto"/>
          <w:sz w:val="28"/>
          <w:szCs w:val="28"/>
        </w:rPr>
        <w:t xml:space="preserve"> Министерства просвещения Российской Федерации от 16 ноября 2022 г. № 992); </w:t>
      </w:r>
    </w:p>
    <w:p w:rsidR="00A12DF5" w:rsidRPr="00A12DF5" w:rsidRDefault="00A12DF5" w:rsidP="00A12DF5">
      <w:pPr>
        <w:pStyle w:val="Default"/>
        <w:rPr>
          <w:color w:val="auto"/>
          <w:sz w:val="28"/>
          <w:szCs w:val="28"/>
        </w:rPr>
      </w:pPr>
      <w:r w:rsidRPr="00A12DF5">
        <w:rPr>
          <w:color w:val="auto"/>
          <w:sz w:val="28"/>
          <w:szCs w:val="28"/>
        </w:rPr>
        <w:t>Порядка организации и осуществления образоват</w:t>
      </w:r>
      <w:r w:rsidR="00701285">
        <w:rPr>
          <w:color w:val="auto"/>
          <w:sz w:val="28"/>
          <w:szCs w:val="28"/>
        </w:rPr>
        <w:t>ельной деятельности по основным</w:t>
      </w:r>
      <w:r w:rsidRPr="00A12DF5">
        <w:rPr>
          <w:color w:val="auto"/>
          <w:sz w:val="28"/>
          <w:szCs w:val="28"/>
        </w:rPr>
        <w:t xml:space="preserve"> образовательными программами начального общего, основного общего и среднего общего образования, утверждѐнного приказом Министерства просвещения Российской Федерации от 22.03.2021 г. № 115; </w:t>
      </w:r>
    </w:p>
    <w:p w:rsidR="00A12DF5" w:rsidRPr="00A12DF5" w:rsidRDefault="00A12DF5" w:rsidP="00A12DF5">
      <w:pPr>
        <w:pStyle w:val="Default"/>
        <w:rPr>
          <w:color w:val="auto"/>
          <w:sz w:val="28"/>
          <w:szCs w:val="28"/>
        </w:rPr>
      </w:pPr>
      <w:r w:rsidRPr="00A12DF5">
        <w:rPr>
          <w:color w:val="auto"/>
          <w:sz w:val="28"/>
          <w:szCs w:val="28"/>
        </w:rPr>
        <w:t>Санитарных правил СП 2.4.3648-20 «Санитарно-эпидемиологические требования к</w:t>
      </w:r>
      <w:r w:rsidRPr="00A12DF5">
        <w:rPr>
          <w:color w:val="auto"/>
          <w:sz w:val="28"/>
          <w:szCs w:val="28"/>
        </w:rPr>
        <w:t xml:space="preserve"> организации воспитания и обучения, отдыха и оздоровления детей и </w:t>
      </w:r>
      <w:proofErr w:type="gramStart"/>
      <w:r w:rsidRPr="00A12DF5">
        <w:rPr>
          <w:color w:val="auto"/>
          <w:sz w:val="28"/>
          <w:szCs w:val="28"/>
        </w:rPr>
        <w:t>молод</w:t>
      </w:r>
      <w:proofErr w:type="gramEnd"/>
      <w:r w:rsidRPr="00A12DF5">
        <w:rPr>
          <w:color w:val="auto"/>
          <w:sz w:val="28"/>
          <w:szCs w:val="28"/>
        </w:rPr>
        <w:t xml:space="preserve">ѐжи», утвержденными постановлением Главного государственного санитарного врача Российской Федерации от 20.09.2020 № 28 (далее – СП 2.4.3648-20); </w:t>
      </w:r>
    </w:p>
    <w:p w:rsidR="00A12DF5" w:rsidRPr="00A12DF5" w:rsidRDefault="00A12DF5" w:rsidP="00A12DF5">
      <w:pPr>
        <w:pStyle w:val="Default"/>
        <w:rPr>
          <w:color w:val="auto"/>
          <w:sz w:val="28"/>
          <w:szCs w:val="28"/>
        </w:rPr>
      </w:pPr>
      <w:r w:rsidRPr="00A12DF5">
        <w:rPr>
          <w:color w:val="auto"/>
          <w:sz w:val="28"/>
          <w:szCs w:val="28"/>
        </w:rPr>
        <w:t xml:space="preserve">Санитарных правил и норм </w:t>
      </w:r>
      <w:proofErr w:type="spellStart"/>
      <w:r w:rsidRPr="00A12DF5">
        <w:rPr>
          <w:color w:val="auto"/>
          <w:sz w:val="28"/>
          <w:szCs w:val="28"/>
        </w:rPr>
        <w:t>СанПиН</w:t>
      </w:r>
      <w:proofErr w:type="spellEnd"/>
      <w:r w:rsidRPr="00A12DF5">
        <w:rPr>
          <w:color w:val="auto"/>
          <w:sz w:val="28"/>
          <w:szCs w:val="28"/>
        </w:rPr>
        <w:t xml:space="preserve"> 1.2.3685-21 «Гигиенические нормати</w:t>
      </w:r>
      <w:r w:rsidR="00701285">
        <w:rPr>
          <w:color w:val="auto"/>
          <w:sz w:val="28"/>
          <w:szCs w:val="28"/>
        </w:rPr>
        <w:t>вы и требования к</w:t>
      </w:r>
      <w:r w:rsidRPr="00A12DF5">
        <w:rPr>
          <w:color w:val="auto"/>
          <w:sz w:val="28"/>
          <w:szCs w:val="28"/>
        </w:rPr>
        <w:t xml:space="preserve"> обеспечению безопасности и (или) безвредности для человека факторов среды обитания», </w:t>
      </w:r>
      <w:proofErr w:type="gramStart"/>
      <w:r w:rsidRPr="00A12DF5">
        <w:rPr>
          <w:color w:val="auto"/>
          <w:sz w:val="28"/>
          <w:szCs w:val="28"/>
        </w:rPr>
        <w:t>утвержденными</w:t>
      </w:r>
      <w:proofErr w:type="gramEnd"/>
      <w:r w:rsidRPr="00A12DF5">
        <w:rPr>
          <w:color w:val="auto"/>
          <w:sz w:val="28"/>
          <w:szCs w:val="28"/>
        </w:rPr>
        <w:t xml:space="preserve"> постановлением Главного </w:t>
      </w:r>
      <w:r w:rsidRPr="00A12DF5">
        <w:rPr>
          <w:color w:val="auto"/>
          <w:sz w:val="28"/>
          <w:szCs w:val="28"/>
        </w:rPr>
        <w:lastRenderedPageBreak/>
        <w:t xml:space="preserve">государственного санитарного врача Российской Федерации от 28.01.2021 № 2 (далее – </w:t>
      </w:r>
      <w:proofErr w:type="spellStart"/>
      <w:r w:rsidRPr="00A12DF5">
        <w:rPr>
          <w:color w:val="auto"/>
          <w:sz w:val="28"/>
          <w:szCs w:val="28"/>
        </w:rPr>
        <w:t>СанПиН</w:t>
      </w:r>
      <w:proofErr w:type="spellEnd"/>
      <w:r w:rsidRPr="00A12DF5">
        <w:rPr>
          <w:color w:val="auto"/>
          <w:sz w:val="28"/>
          <w:szCs w:val="28"/>
        </w:rPr>
        <w:t xml:space="preserve"> 1.2.3685-21). </w:t>
      </w:r>
    </w:p>
    <w:p w:rsidR="00A12DF5" w:rsidRPr="00A12DF5" w:rsidRDefault="00A12DF5" w:rsidP="00A12DF5">
      <w:pPr>
        <w:pStyle w:val="Default"/>
        <w:rPr>
          <w:color w:val="auto"/>
          <w:sz w:val="28"/>
          <w:szCs w:val="28"/>
        </w:rPr>
      </w:pPr>
      <w:r w:rsidRPr="00A12DF5">
        <w:rPr>
          <w:color w:val="auto"/>
          <w:sz w:val="28"/>
          <w:szCs w:val="28"/>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государственных языков республик Российской Федерации.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государственных языков республик Российской Федерации. </w:t>
      </w:r>
    </w:p>
    <w:p w:rsidR="00A12DF5" w:rsidRPr="00A12DF5" w:rsidRDefault="00A12DF5" w:rsidP="00A12DF5">
      <w:pPr>
        <w:pStyle w:val="Default"/>
        <w:rPr>
          <w:color w:val="auto"/>
          <w:sz w:val="28"/>
          <w:szCs w:val="28"/>
        </w:rPr>
      </w:pPr>
      <w:r w:rsidRPr="00A12DF5">
        <w:rPr>
          <w:color w:val="auto"/>
          <w:sz w:val="28"/>
          <w:szCs w:val="28"/>
        </w:rPr>
        <w:t xml:space="preserve">Учебный план включает две части: обязательную часть и часть, формируемую участниками образовательных отношений, обеспечивающую реализацию индивидуальных потребностей обучающихся. Объѐм обязательной части ООП на уровне НОО составляет 80%. </w:t>
      </w:r>
    </w:p>
    <w:p w:rsidR="00A12DF5" w:rsidRPr="00A12DF5" w:rsidRDefault="00A12DF5" w:rsidP="00A12DF5">
      <w:pPr>
        <w:pStyle w:val="Default"/>
        <w:rPr>
          <w:color w:val="auto"/>
          <w:sz w:val="28"/>
          <w:szCs w:val="28"/>
        </w:rPr>
      </w:pPr>
      <w:r w:rsidRPr="00A12DF5">
        <w:rPr>
          <w:color w:val="auto"/>
          <w:sz w:val="28"/>
          <w:szCs w:val="28"/>
        </w:rPr>
        <w:t xml:space="preserve">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A12DF5" w:rsidRPr="00A12DF5" w:rsidRDefault="00A12DF5" w:rsidP="00701285">
      <w:pPr>
        <w:pStyle w:val="Default"/>
        <w:rPr>
          <w:color w:val="auto"/>
          <w:sz w:val="28"/>
          <w:szCs w:val="28"/>
        </w:rPr>
      </w:pPr>
      <w:r w:rsidRPr="00A12DF5">
        <w:rPr>
          <w:color w:val="auto"/>
          <w:sz w:val="28"/>
          <w:szCs w:val="28"/>
        </w:rPr>
        <w:t xml:space="preserve">Учебный план для 1 – 4 классов ориентирован на 4-летний нормативный срок освоения образовательных программ начального общего образования. При формировании учебных планов учитываются требования ФГОС НОО, согласно которым количество учебных занятий на уровне начального общего образования должно составлять: не менее 2954 и более 3345 академических часов за 4 года обучения. Школа работает по 5-дневной учебной недели. Продолжительность учебного года </w:t>
      </w:r>
      <w:r w:rsidR="00701285">
        <w:rPr>
          <w:color w:val="auto"/>
          <w:sz w:val="28"/>
          <w:szCs w:val="28"/>
        </w:rPr>
        <w:t xml:space="preserve">начального общего образования </w:t>
      </w:r>
      <w:r w:rsidRPr="00A12DF5">
        <w:rPr>
          <w:color w:val="auto"/>
          <w:sz w:val="28"/>
          <w:szCs w:val="28"/>
        </w:rPr>
        <w:t xml:space="preserve">составляет в 1 классах – 33 учебные недели, во 2-4 классах – 34 учебные недели. Максимально допустимое количество часов в неделю составляет: в 1 </w:t>
      </w:r>
      <w:proofErr w:type="spellStart"/>
      <w:r w:rsidRPr="00A12DF5">
        <w:rPr>
          <w:color w:val="auto"/>
          <w:sz w:val="28"/>
          <w:szCs w:val="28"/>
        </w:rPr>
        <w:t>кл</w:t>
      </w:r>
      <w:proofErr w:type="spellEnd"/>
      <w:r w:rsidRPr="00A12DF5">
        <w:rPr>
          <w:color w:val="auto"/>
          <w:sz w:val="28"/>
          <w:szCs w:val="28"/>
        </w:rPr>
        <w:t xml:space="preserve">. – 21 ч., во 2-4 </w:t>
      </w:r>
      <w:proofErr w:type="spellStart"/>
      <w:r w:rsidRPr="00A12DF5">
        <w:rPr>
          <w:color w:val="auto"/>
          <w:sz w:val="28"/>
          <w:szCs w:val="28"/>
        </w:rPr>
        <w:t>кл</w:t>
      </w:r>
      <w:proofErr w:type="spellEnd"/>
      <w:r w:rsidRPr="00A12DF5">
        <w:rPr>
          <w:color w:val="auto"/>
          <w:sz w:val="28"/>
          <w:szCs w:val="28"/>
        </w:rPr>
        <w:t xml:space="preserve">. – 23 часа. </w:t>
      </w:r>
    </w:p>
    <w:p w:rsidR="00A12DF5" w:rsidRPr="00A12DF5" w:rsidRDefault="00A12DF5" w:rsidP="00A12DF5">
      <w:pPr>
        <w:pStyle w:val="Default"/>
        <w:rPr>
          <w:color w:val="auto"/>
          <w:sz w:val="28"/>
          <w:szCs w:val="28"/>
        </w:rPr>
      </w:pPr>
      <w:r w:rsidRPr="00A12DF5">
        <w:rPr>
          <w:color w:val="auto"/>
          <w:sz w:val="28"/>
          <w:szCs w:val="28"/>
        </w:rPr>
        <w:t xml:space="preserve">В </w:t>
      </w:r>
      <w:r w:rsidR="00701285">
        <w:rPr>
          <w:color w:val="auto"/>
          <w:sz w:val="28"/>
          <w:szCs w:val="28"/>
        </w:rPr>
        <w:t>МБОУ «</w:t>
      </w:r>
      <w:proofErr w:type="spellStart"/>
      <w:r w:rsidR="00701285">
        <w:rPr>
          <w:color w:val="auto"/>
          <w:sz w:val="28"/>
          <w:szCs w:val="28"/>
        </w:rPr>
        <w:t>Прилепская</w:t>
      </w:r>
      <w:proofErr w:type="spellEnd"/>
      <w:r w:rsidR="00701285">
        <w:rPr>
          <w:color w:val="auto"/>
          <w:sz w:val="28"/>
          <w:szCs w:val="28"/>
        </w:rPr>
        <w:t xml:space="preserve"> СОШ»</w:t>
      </w:r>
      <w:r w:rsidRPr="00A12DF5">
        <w:rPr>
          <w:color w:val="auto"/>
          <w:sz w:val="28"/>
          <w:szCs w:val="28"/>
        </w:rPr>
        <w:t xml:space="preserve"> языком образования является русский. Может вводиться изучение родного языка и родной литературы из числа государственных языков через реализацию учебных предметов «Родной язык (русский)» и «Литературное чтение на родном языке (русском)». Выбор родного языка для изучения осуществляется на основании заявлений родителей (законных представителей) обучающихся на уровень обучения (при приеме в 1-ый класс). </w:t>
      </w:r>
    </w:p>
    <w:p w:rsidR="00A12DF5" w:rsidRPr="00A12DF5" w:rsidRDefault="00A12DF5" w:rsidP="00A12DF5">
      <w:pPr>
        <w:pStyle w:val="Default"/>
        <w:rPr>
          <w:color w:val="auto"/>
          <w:sz w:val="28"/>
          <w:szCs w:val="28"/>
        </w:rPr>
      </w:pPr>
      <w:proofErr w:type="gramStart"/>
      <w:r w:rsidRPr="00A12DF5">
        <w:rPr>
          <w:color w:val="auto"/>
          <w:sz w:val="28"/>
          <w:szCs w:val="28"/>
        </w:rP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w:t>
      </w:r>
      <w:proofErr w:type="gramEnd"/>
    </w:p>
    <w:p w:rsidR="00A12DF5" w:rsidRPr="00A12DF5" w:rsidRDefault="00A12DF5" w:rsidP="00A12DF5">
      <w:pPr>
        <w:pStyle w:val="Default"/>
        <w:rPr>
          <w:color w:val="auto"/>
          <w:sz w:val="28"/>
          <w:szCs w:val="28"/>
        </w:rPr>
      </w:pPr>
      <w:proofErr w:type="gramStart"/>
      <w:r w:rsidRPr="00A12DF5">
        <w:rPr>
          <w:color w:val="auto"/>
          <w:sz w:val="28"/>
          <w:szCs w:val="28"/>
        </w:rPr>
        <w:t>Время, отводимое на данную часть учебного плана, может быть использовано на: увеличение учебных часов, предусмотренных на изуче</w:t>
      </w:r>
      <w:r w:rsidR="00211A62">
        <w:rPr>
          <w:color w:val="auto"/>
          <w:sz w:val="28"/>
          <w:szCs w:val="28"/>
        </w:rPr>
        <w:t xml:space="preserve">ние </w:t>
      </w:r>
      <w:r w:rsidR="00211A62">
        <w:rPr>
          <w:color w:val="auto"/>
          <w:sz w:val="28"/>
          <w:szCs w:val="28"/>
        </w:rPr>
        <w:lastRenderedPageBreak/>
        <w:t>отдельных учебных предметов</w:t>
      </w:r>
      <w:r w:rsidRPr="00A12DF5">
        <w:rPr>
          <w:color w:val="auto"/>
          <w:sz w:val="28"/>
          <w:szCs w:val="28"/>
        </w:rPr>
        <w:t xml:space="preserve"> обязательной части, в том числе на углубленном уровне; введение специально разработанных учебных ку</w:t>
      </w:r>
      <w:r w:rsidR="00211A62">
        <w:rPr>
          <w:color w:val="auto"/>
          <w:sz w:val="28"/>
          <w:szCs w:val="28"/>
        </w:rPr>
        <w:t>рсов, обеспечивающих интересы и</w:t>
      </w:r>
      <w:r w:rsidRPr="00A12DF5">
        <w:rPr>
          <w:color w:val="auto"/>
          <w:sz w:val="28"/>
          <w:szCs w:val="28"/>
        </w:rPr>
        <w:t xml:space="preserve"> потребности участников образовательных отношений, в том числе этнокультурные; другие виды учебной, воспитательной, спортивной и иной деятельности</w:t>
      </w:r>
      <w:r w:rsidR="00211A62">
        <w:rPr>
          <w:color w:val="auto"/>
          <w:sz w:val="28"/>
          <w:szCs w:val="28"/>
        </w:rPr>
        <w:t xml:space="preserve"> обучающихся.</w:t>
      </w:r>
      <w:r w:rsidRPr="00A12DF5">
        <w:rPr>
          <w:color w:val="auto"/>
          <w:sz w:val="28"/>
          <w:szCs w:val="28"/>
        </w:rPr>
        <w:t xml:space="preserve"> </w:t>
      </w:r>
      <w:proofErr w:type="gramEnd"/>
    </w:p>
    <w:p w:rsidR="00A12DF5" w:rsidRPr="00A12DF5" w:rsidRDefault="00A12DF5" w:rsidP="00A12DF5">
      <w:pPr>
        <w:pStyle w:val="Default"/>
        <w:rPr>
          <w:color w:val="auto"/>
          <w:sz w:val="28"/>
          <w:szCs w:val="28"/>
        </w:rPr>
      </w:pPr>
      <w:r w:rsidRPr="00A12DF5">
        <w:rPr>
          <w:color w:val="auto"/>
          <w:sz w:val="28"/>
          <w:szCs w:val="28"/>
        </w:rPr>
        <w:t xml:space="preserve">Недельный учебный план начального общего образования </w:t>
      </w:r>
    </w:p>
    <w:p w:rsidR="00211A62" w:rsidRDefault="00211A62" w:rsidP="00211A62">
      <w:pPr>
        <w:ind w:left="-540"/>
        <w:jc w:val="center"/>
        <w:rPr>
          <w:rFonts w:ascii="Times New Roman" w:hAnsi="Times New Roman" w:cs="Times New Roman"/>
          <w:b/>
        </w:rPr>
      </w:pPr>
    </w:p>
    <w:p w:rsidR="00211A62" w:rsidRDefault="00211A62" w:rsidP="00211A62">
      <w:pPr>
        <w:ind w:left="-540"/>
        <w:jc w:val="center"/>
        <w:rPr>
          <w:rFonts w:ascii="Times New Roman" w:hAnsi="Times New Roman" w:cs="Times New Roman"/>
          <w:b/>
        </w:rPr>
      </w:pPr>
    </w:p>
    <w:p w:rsidR="00211A62" w:rsidRDefault="00211A62" w:rsidP="00211A62">
      <w:pPr>
        <w:ind w:left="-540"/>
        <w:jc w:val="center"/>
        <w:rPr>
          <w:rFonts w:ascii="Times New Roman" w:hAnsi="Times New Roman" w:cs="Times New Roman"/>
          <w:b/>
        </w:rPr>
      </w:pPr>
    </w:p>
    <w:p w:rsidR="00211A62" w:rsidRDefault="00211A62" w:rsidP="00211A62">
      <w:pPr>
        <w:ind w:left="-540"/>
        <w:jc w:val="center"/>
        <w:rPr>
          <w:rFonts w:ascii="Times New Roman" w:hAnsi="Times New Roman" w:cs="Times New Roman"/>
          <w:b/>
        </w:rPr>
      </w:pPr>
    </w:p>
    <w:p w:rsidR="00211A62" w:rsidRDefault="00211A62" w:rsidP="00211A62">
      <w:pPr>
        <w:ind w:left="-540"/>
        <w:jc w:val="center"/>
        <w:rPr>
          <w:rFonts w:ascii="Times New Roman" w:hAnsi="Times New Roman" w:cs="Times New Roman"/>
          <w:b/>
        </w:rPr>
      </w:pPr>
    </w:p>
    <w:p w:rsidR="00211A62" w:rsidRDefault="00211A62" w:rsidP="00211A62">
      <w:pPr>
        <w:ind w:left="-540"/>
        <w:jc w:val="center"/>
        <w:rPr>
          <w:rFonts w:ascii="Times New Roman" w:hAnsi="Times New Roman" w:cs="Times New Roman"/>
          <w:b/>
        </w:rPr>
      </w:pPr>
    </w:p>
    <w:p w:rsidR="00211A62" w:rsidRDefault="00211A62" w:rsidP="00211A62">
      <w:pPr>
        <w:ind w:left="-540"/>
        <w:jc w:val="center"/>
        <w:rPr>
          <w:rFonts w:ascii="Times New Roman" w:hAnsi="Times New Roman" w:cs="Times New Roman"/>
          <w:b/>
        </w:rPr>
      </w:pPr>
    </w:p>
    <w:p w:rsidR="00211A62" w:rsidRDefault="00211A62" w:rsidP="00211A62">
      <w:pPr>
        <w:ind w:left="-540"/>
        <w:jc w:val="center"/>
        <w:rPr>
          <w:rFonts w:ascii="Times New Roman" w:hAnsi="Times New Roman" w:cs="Times New Roman"/>
          <w:b/>
        </w:rPr>
      </w:pPr>
    </w:p>
    <w:p w:rsidR="00211A62" w:rsidRDefault="00211A62" w:rsidP="00211A62">
      <w:pPr>
        <w:ind w:left="-540"/>
        <w:jc w:val="center"/>
        <w:rPr>
          <w:rFonts w:ascii="Times New Roman" w:hAnsi="Times New Roman" w:cs="Times New Roman"/>
          <w:b/>
        </w:rPr>
      </w:pPr>
    </w:p>
    <w:p w:rsidR="00211A62" w:rsidRDefault="00211A62" w:rsidP="00211A62">
      <w:pPr>
        <w:ind w:left="-540"/>
        <w:jc w:val="center"/>
        <w:rPr>
          <w:rFonts w:ascii="Times New Roman" w:hAnsi="Times New Roman" w:cs="Times New Roman"/>
          <w:b/>
        </w:rPr>
      </w:pPr>
    </w:p>
    <w:p w:rsidR="00211A62" w:rsidRDefault="00211A62" w:rsidP="00211A62">
      <w:pPr>
        <w:ind w:left="-540"/>
        <w:jc w:val="center"/>
        <w:rPr>
          <w:rFonts w:ascii="Times New Roman" w:hAnsi="Times New Roman" w:cs="Times New Roman"/>
          <w:b/>
        </w:rPr>
      </w:pPr>
    </w:p>
    <w:p w:rsidR="00211A62" w:rsidRDefault="00211A62" w:rsidP="00211A62">
      <w:pPr>
        <w:ind w:left="-540"/>
        <w:jc w:val="center"/>
        <w:rPr>
          <w:rFonts w:ascii="Times New Roman" w:hAnsi="Times New Roman" w:cs="Times New Roman"/>
          <w:b/>
        </w:rPr>
      </w:pPr>
    </w:p>
    <w:p w:rsidR="00211A62" w:rsidRDefault="00211A62" w:rsidP="00211A62">
      <w:pPr>
        <w:ind w:left="-540"/>
        <w:jc w:val="center"/>
        <w:rPr>
          <w:rFonts w:ascii="Times New Roman" w:hAnsi="Times New Roman" w:cs="Times New Roman"/>
          <w:b/>
        </w:rPr>
      </w:pPr>
    </w:p>
    <w:p w:rsidR="00211A62" w:rsidRDefault="00211A62" w:rsidP="00211A62">
      <w:pPr>
        <w:ind w:left="-540"/>
        <w:jc w:val="center"/>
        <w:rPr>
          <w:rFonts w:ascii="Times New Roman" w:hAnsi="Times New Roman" w:cs="Times New Roman"/>
          <w:b/>
        </w:rPr>
      </w:pPr>
    </w:p>
    <w:p w:rsidR="00211A62" w:rsidRDefault="00211A62" w:rsidP="00211A62">
      <w:pPr>
        <w:ind w:left="-540"/>
        <w:jc w:val="center"/>
        <w:rPr>
          <w:rFonts w:ascii="Times New Roman" w:hAnsi="Times New Roman" w:cs="Times New Roman"/>
          <w:b/>
        </w:rPr>
      </w:pPr>
    </w:p>
    <w:p w:rsidR="00211A62" w:rsidRDefault="00211A62" w:rsidP="00211A62">
      <w:pPr>
        <w:ind w:left="-540"/>
        <w:jc w:val="center"/>
        <w:rPr>
          <w:rFonts w:ascii="Times New Roman" w:hAnsi="Times New Roman" w:cs="Times New Roman"/>
          <w:b/>
        </w:rPr>
      </w:pPr>
    </w:p>
    <w:p w:rsidR="00211A62" w:rsidRDefault="00211A62" w:rsidP="00211A62">
      <w:pPr>
        <w:ind w:left="-540"/>
        <w:jc w:val="center"/>
        <w:rPr>
          <w:rFonts w:ascii="Times New Roman" w:hAnsi="Times New Roman" w:cs="Times New Roman"/>
          <w:b/>
        </w:rPr>
      </w:pPr>
    </w:p>
    <w:p w:rsidR="00211A62" w:rsidRDefault="00211A62" w:rsidP="00211A62">
      <w:pPr>
        <w:ind w:left="-540"/>
        <w:jc w:val="center"/>
        <w:rPr>
          <w:rFonts w:ascii="Times New Roman" w:hAnsi="Times New Roman" w:cs="Times New Roman"/>
          <w:b/>
        </w:rPr>
      </w:pPr>
    </w:p>
    <w:p w:rsidR="00FD02F6" w:rsidRDefault="00FD02F6" w:rsidP="00211A62">
      <w:pPr>
        <w:ind w:left="-540"/>
        <w:jc w:val="center"/>
        <w:rPr>
          <w:rFonts w:ascii="Times New Roman" w:hAnsi="Times New Roman" w:cs="Times New Roman"/>
          <w:b/>
        </w:rPr>
      </w:pPr>
    </w:p>
    <w:p w:rsidR="00FD02F6" w:rsidRDefault="00FD02F6" w:rsidP="00211A62">
      <w:pPr>
        <w:ind w:left="-540"/>
        <w:jc w:val="center"/>
        <w:rPr>
          <w:rFonts w:ascii="Times New Roman" w:hAnsi="Times New Roman" w:cs="Times New Roman"/>
          <w:b/>
        </w:rPr>
      </w:pPr>
    </w:p>
    <w:p w:rsidR="00FD02F6" w:rsidRDefault="00FD02F6" w:rsidP="00211A62">
      <w:pPr>
        <w:ind w:left="-540"/>
        <w:jc w:val="center"/>
        <w:rPr>
          <w:rFonts w:ascii="Times New Roman" w:hAnsi="Times New Roman" w:cs="Times New Roman"/>
          <w:b/>
        </w:rPr>
      </w:pPr>
    </w:p>
    <w:p w:rsidR="00FD02F6" w:rsidRDefault="00FD02F6" w:rsidP="00211A62">
      <w:pPr>
        <w:ind w:left="-540"/>
        <w:jc w:val="center"/>
        <w:rPr>
          <w:rFonts w:ascii="Times New Roman" w:hAnsi="Times New Roman" w:cs="Times New Roman"/>
          <w:b/>
        </w:rPr>
      </w:pPr>
    </w:p>
    <w:p w:rsidR="00FD02F6" w:rsidRDefault="00FD02F6" w:rsidP="00211A62">
      <w:pPr>
        <w:ind w:left="-540"/>
        <w:jc w:val="center"/>
        <w:rPr>
          <w:rFonts w:ascii="Times New Roman" w:hAnsi="Times New Roman" w:cs="Times New Roman"/>
          <w:b/>
        </w:rPr>
      </w:pPr>
    </w:p>
    <w:p w:rsidR="00FD02F6" w:rsidRDefault="00FD02F6" w:rsidP="00211A62">
      <w:pPr>
        <w:ind w:left="-540"/>
        <w:jc w:val="center"/>
        <w:rPr>
          <w:rFonts w:ascii="Times New Roman" w:hAnsi="Times New Roman" w:cs="Times New Roman"/>
          <w:b/>
        </w:rPr>
      </w:pPr>
    </w:p>
    <w:p w:rsidR="00333E3B" w:rsidRDefault="00333E3B" w:rsidP="00211A62">
      <w:pPr>
        <w:ind w:left="-540"/>
        <w:jc w:val="center"/>
        <w:rPr>
          <w:rFonts w:ascii="Times New Roman" w:hAnsi="Times New Roman" w:cs="Times New Roman"/>
          <w:b/>
          <w:sz w:val="24"/>
          <w:szCs w:val="24"/>
        </w:rPr>
      </w:pPr>
    </w:p>
    <w:p w:rsidR="00333E3B" w:rsidRDefault="00333E3B" w:rsidP="00211A62">
      <w:pPr>
        <w:ind w:left="-540"/>
        <w:jc w:val="center"/>
        <w:rPr>
          <w:rFonts w:ascii="Times New Roman" w:hAnsi="Times New Roman" w:cs="Times New Roman"/>
          <w:b/>
          <w:sz w:val="24"/>
          <w:szCs w:val="24"/>
        </w:rPr>
      </w:pPr>
    </w:p>
    <w:p w:rsidR="00211A62" w:rsidRPr="00211A62" w:rsidRDefault="00211A62" w:rsidP="00211A62">
      <w:pPr>
        <w:ind w:left="-540"/>
        <w:jc w:val="center"/>
        <w:rPr>
          <w:rFonts w:ascii="Times New Roman" w:hAnsi="Times New Roman" w:cs="Times New Roman"/>
          <w:b/>
          <w:sz w:val="24"/>
          <w:szCs w:val="24"/>
        </w:rPr>
      </w:pPr>
      <w:r w:rsidRPr="00211A62">
        <w:rPr>
          <w:rFonts w:ascii="Times New Roman" w:hAnsi="Times New Roman" w:cs="Times New Roman"/>
          <w:b/>
          <w:sz w:val="24"/>
          <w:szCs w:val="24"/>
        </w:rPr>
        <w:lastRenderedPageBreak/>
        <w:t xml:space="preserve">Учебный план для 1 – 4 классов, реализующих ФГОС ООП НОО, </w:t>
      </w:r>
    </w:p>
    <w:p w:rsidR="00211A62" w:rsidRPr="00211A62" w:rsidRDefault="00211A62" w:rsidP="00211A62">
      <w:pPr>
        <w:ind w:left="-720"/>
        <w:jc w:val="center"/>
        <w:rPr>
          <w:rFonts w:ascii="Times New Roman" w:hAnsi="Times New Roman" w:cs="Times New Roman"/>
          <w:b/>
          <w:sz w:val="24"/>
          <w:szCs w:val="24"/>
        </w:rPr>
      </w:pPr>
      <w:r w:rsidRPr="00211A62">
        <w:rPr>
          <w:rFonts w:ascii="Times New Roman" w:hAnsi="Times New Roman" w:cs="Times New Roman"/>
          <w:b/>
          <w:sz w:val="24"/>
          <w:szCs w:val="24"/>
        </w:rPr>
        <w:t>для пятидневной рабочей недели учебный год</w:t>
      </w:r>
    </w:p>
    <w:p w:rsidR="00211A62" w:rsidRPr="00211A62" w:rsidRDefault="00211A62" w:rsidP="00211A62">
      <w:pPr>
        <w:ind w:left="-720"/>
        <w:jc w:val="center"/>
        <w:rPr>
          <w:rFonts w:ascii="Times New Roman" w:hAnsi="Times New Roman" w:cs="Times New Roman"/>
        </w:rPr>
      </w:pPr>
    </w:p>
    <w:tbl>
      <w:tblPr>
        <w:tblW w:w="1133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3"/>
        <w:gridCol w:w="1965"/>
        <w:gridCol w:w="30"/>
        <w:gridCol w:w="532"/>
        <w:gridCol w:w="40"/>
        <w:gridCol w:w="528"/>
        <w:gridCol w:w="42"/>
        <w:gridCol w:w="540"/>
        <w:gridCol w:w="530"/>
        <w:gridCol w:w="36"/>
        <w:gridCol w:w="423"/>
        <w:gridCol w:w="71"/>
        <w:gridCol w:w="494"/>
        <w:gridCol w:w="37"/>
        <w:gridCol w:w="387"/>
        <w:gridCol w:w="47"/>
        <w:gridCol w:w="518"/>
        <w:gridCol w:w="49"/>
        <w:gridCol w:w="376"/>
        <w:gridCol w:w="50"/>
        <w:gridCol w:w="514"/>
        <w:gridCol w:w="53"/>
        <w:gridCol w:w="371"/>
        <w:gridCol w:w="54"/>
        <w:gridCol w:w="709"/>
        <w:gridCol w:w="83"/>
        <w:gridCol w:w="564"/>
        <w:gridCol w:w="61"/>
        <w:gridCol w:w="509"/>
      </w:tblGrid>
      <w:tr w:rsidR="00211A62" w:rsidRPr="00211A62" w:rsidTr="00B01C0F">
        <w:trPr>
          <w:trHeight w:val="240"/>
        </w:trPr>
        <w:tc>
          <w:tcPr>
            <w:tcW w:w="1723" w:type="dxa"/>
            <w:vMerge w:val="restart"/>
          </w:tcPr>
          <w:p w:rsidR="00211A62" w:rsidRPr="00211A62" w:rsidRDefault="00211A62" w:rsidP="00B01C0F">
            <w:pPr>
              <w:jc w:val="center"/>
              <w:rPr>
                <w:rFonts w:ascii="Times New Roman" w:hAnsi="Times New Roman" w:cs="Times New Roman"/>
              </w:rPr>
            </w:pPr>
          </w:p>
          <w:p w:rsidR="00211A62" w:rsidRPr="00211A62" w:rsidRDefault="00211A62" w:rsidP="00B01C0F">
            <w:pPr>
              <w:rPr>
                <w:rFonts w:ascii="Times New Roman" w:hAnsi="Times New Roman" w:cs="Times New Roman"/>
              </w:rPr>
            </w:pPr>
            <w:r w:rsidRPr="00211A62">
              <w:rPr>
                <w:rFonts w:ascii="Times New Roman" w:hAnsi="Times New Roman" w:cs="Times New Roman"/>
              </w:rPr>
              <w:t>Предметные        области</w:t>
            </w:r>
          </w:p>
        </w:tc>
        <w:tc>
          <w:tcPr>
            <w:tcW w:w="1965" w:type="dxa"/>
            <w:vMerge w:val="restart"/>
          </w:tcPr>
          <w:p w:rsidR="00211A62" w:rsidRPr="00211A62" w:rsidRDefault="00211A62" w:rsidP="00B01C0F">
            <w:pPr>
              <w:rPr>
                <w:rFonts w:ascii="Times New Roman" w:hAnsi="Times New Roman" w:cs="Times New Roman"/>
              </w:rPr>
            </w:pPr>
            <w:r w:rsidRPr="00211A62">
              <w:rPr>
                <w:rFonts w:ascii="Times New Roman" w:hAnsi="Times New Roman" w:cs="Times New Roman"/>
              </w:rPr>
              <w:t xml:space="preserve">Учебные предметы         </w:t>
            </w:r>
          </w:p>
          <w:p w:rsidR="00211A62" w:rsidRPr="00211A62" w:rsidRDefault="00211A62" w:rsidP="00B01C0F">
            <w:pPr>
              <w:rPr>
                <w:rFonts w:ascii="Times New Roman" w:hAnsi="Times New Roman" w:cs="Times New Roman"/>
              </w:rPr>
            </w:pPr>
            <w:r w:rsidRPr="00211A62">
              <w:rPr>
                <w:rFonts w:ascii="Times New Roman" w:hAnsi="Times New Roman" w:cs="Times New Roman"/>
              </w:rPr>
              <w:t xml:space="preserve">                                            классы                                                                </w:t>
            </w:r>
          </w:p>
        </w:tc>
        <w:tc>
          <w:tcPr>
            <w:tcW w:w="6514" w:type="dxa"/>
            <w:gridSpan w:val="24"/>
            <w:shd w:val="clear" w:color="auto" w:fill="auto"/>
          </w:tcPr>
          <w:p w:rsidR="00211A62" w:rsidRPr="00211A62" w:rsidRDefault="00211A62" w:rsidP="00B01C0F">
            <w:pPr>
              <w:ind w:right="-45"/>
              <w:jc w:val="center"/>
              <w:rPr>
                <w:rFonts w:ascii="Times New Roman" w:hAnsi="Times New Roman" w:cs="Times New Roman"/>
              </w:rPr>
            </w:pPr>
            <w:r w:rsidRPr="00211A62">
              <w:rPr>
                <w:rFonts w:ascii="Times New Roman" w:hAnsi="Times New Roman" w:cs="Times New Roman"/>
              </w:rPr>
              <w:t>Количество часов в неделю</w:t>
            </w:r>
          </w:p>
        </w:tc>
        <w:tc>
          <w:tcPr>
            <w:tcW w:w="1134" w:type="dxa"/>
            <w:gridSpan w:val="3"/>
            <w:vMerge w:val="restart"/>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Всего</w:t>
            </w:r>
          </w:p>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Неделя/в год</w:t>
            </w:r>
          </w:p>
        </w:tc>
      </w:tr>
      <w:tr w:rsidR="00211A62" w:rsidRPr="00211A62" w:rsidTr="00B01C0F">
        <w:trPr>
          <w:trHeight w:val="271"/>
        </w:trPr>
        <w:tc>
          <w:tcPr>
            <w:tcW w:w="1723" w:type="dxa"/>
            <w:vMerge/>
          </w:tcPr>
          <w:p w:rsidR="00211A62" w:rsidRPr="00211A62" w:rsidRDefault="00211A62" w:rsidP="00B01C0F">
            <w:pPr>
              <w:jc w:val="center"/>
              <w:rPr>
                <w:rFonts w:ascii="Times New Roman" w:hAnsi="Times New Roman" w:cs="Times New Roman"/>
              </w:rPr>
            </w:pPr>
          </w:p>
        </w:tc>
        <w:tc>
          <w:tcPr>
            <w:tcW w:w="1965" w:type="dxa"/>
            <w:vMerge/>
          </w:tcPr>
          <w:p w:rsidR="00211A62" w:rsidRPr="00211A62" w:rsidRDefault="00211A62" w:rsidP="00B01C0F">
            <w:pPr>
              <w:jc w:val="center"/>
              <w:rPr>
                <w:rFonts w:ascii="Times New Roman" w:hAnsi="Times New Roman" w:cs="Times New Roman"/>
              </w:rPr>
            </w:pPr>
          </w:p>
        </w:tc>
        <w:tc>
          <w:tcPr>
            <w:tcW w:w="1130" w:type="dxa"/>
            <w:gridSpan w:val="4"/>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 xml:space="preserve">1 </w:t>
            </w:r>
          </w:p>
          <w:p w:rsidR="00211A62" w:rsidRPr="00211A62" w:rsidRDefault="00211A62" w:rsidP="00B01C0F">
            <w:pPr>
              <w:jc w:val="center"/>
              <w:rPr>
                <w:rFonts w:ascii="Times New Roman" w:hAnsi="Times New Roman" w:cs="Times New Roman"/>
                <w:b/>
                <w:lang w:val="en-US"/>
              </w:rPr>
            </w:pPr>
            <w:r w:rsidRPr="00211A62">
              <w:rPr>
                <w:rFonts w:ascii="Times New Roman" w:hAnsi="Times New Roman" w:cs="Times New Roman"/>
                <w:b/>
                <w:lang w:val="en-US"/>
              </w:rPr>
              <w:t>I</w:t>
            </w:r>
            <w:r w:rsidRPr="00211A62">
              <w:rPr>
                <w:rFonts w:ascii="Times New Roman" w:hAnsi="Times New Roman" w:cs="Times New Roman"/>
                <w:b/>
              </w:rPr>
              <w:t>ч.</w:t>
            </w:r>
          </w:p>
        </w:tc>
        <w:tc>
          <w:tcPr>
            <w:tcW w:w="1148" w:type="dxa"/>
            <w:gridSpan w:val="4"/>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p w:rsidR="00211A62" w:rsidRPr="00211A62" w:rsidRDefault="00211A62" w:rsidP="00B01C0F">
            <w:pPr>
              <w:jc w:val="center"/>
              <w:rPr>
                <w:rFonts w:ascii="Times New Roman" w:hAnsi="Times New Roman" w:cs="Times New Roman"/>
                <w:b/>
                <w:lang w:val="en-US"/>
              </w:rPr>
            </w:pPr>
            <w:r w:rsidRPr="00211A62">
              <w:rPr>
                <w:rFonts w:ascii="Times New Roman" w:hAnsi="Times New Roman" w:cs="Times New Roman"/>
                <w:b/>
                <w:lang w:val="en-US"/>
              </w:rPr>
              <w:t>II</w:t>
            </w:r>
            <w:r w:rsidRPr="00211A62">
              <w:rPr>
                <w:rFonts w:ascii="Times New Roman" w:hAnsi="Times New Roman" w:cs="Times New Roman"/>
                <w:b/>
              </w:rPr>
              <w:t>ч.</w:t>
            </w:r>
          </w:p>
        </w:tc>
        <w:tc>
          <w:tcPr>
            <w:tcW w:w="988" w:type="dxa"/>
            <w:gridSpan w:val="3"/>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p w:rsidR="00211A62" w:rsidRPr="00211A62" w:rsidRDefault="00211A62" w:rsidP="00B01C0F">
            <w:pPr>
              <w:jc w:val="center"/>
              <w:rPr>
                <w:rFonts w:ascii="Times New Roman" w:hAnsi="Times New Roman" w:cs="Times New Roman"/>
              </w:rPr>
            </w:pPr>
            <w:r w:rsidRPr="00211A62">
              <w:rPr>
                <w:rFonts w:ascii="Times New Roman" w:hAnsi="Times New Roman" w:cs="Times New Roman"/>
                <w:b/>
                <w:lang w:val="en-US"/>
              </w:rPr>
              <w:t>III</w:t>
            </w:r>
            <w:r w:rsidRPr="00211A62">
              <w:rPr>
                <w:rFonts w:ascii="Times New Roman" w:hAnsi="Times New Roman" w:cs="Times New Roman"/>
                <w:b/>
              </w:rPr>
              <w:t>ч.-</w:t>
            </w:r>
            <w:r w:rsidRPr="00211A62">
              <w:rPr>
                <w:rFonts w:ascii="Times New Roman" w:hAnsi="Times New Roman" w:cs="Times New Roman"/>
                <w:b/>
                <w:lang w:val="en-US"/>
              </w:rPr>
              <w:t>IV</w:t>
            </w:r>
            <w:r w:rsidRPr="00211A62">
              <w:rPr>
                <w:rFonts w:ascii="Times New Roman" w:hAnsi="Times New Roman" w:cs="Times New Roman"/>
                <w:b/>
              </w:rPr>
              <w:t>ч</w:t>
            </w:r>
            <w:r w:rsidRPr="00211A62">
              <w:rPr>
                <w:rFonts w:ascii="Times New Roman" w:hAnsi="Times New Roman" w:cs="Times New Roman"/>
              </w:rPr>
              <w:t>.</w:t>
            </w:r>
          </w:p>
        </w:tc>
        <w:tc>
          <w:tcPr>
            <w:tcW w:w="989" w:type="dxa"/>
            <w:gridSpan w:val="4"/>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 xml:space="preserve">2 </w:t>
            </w:r>
          </w:p>
        </w:tc>
        <w:tc>
          <w:tcPr>
            <w:tcW w:w="989" w:type="dxa"/>
            <w:gridSpan w:val="4"/>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3</w:t>
            </w:r>
          </w:p>
        </w:tc>
        <w:tc>
          <w:tcPr>
            <w:tcW w:w="1270" w:type="dxa"/>
            <w:gridSpan w:val="5"/>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4</w:t>
            </w:r>
          </w:p>
        </w:tc>
        <w:tc>
          <w:tcPr>
            <w:tcW w:w="1134" w:type="dxa"/>
            <w:gridSpan w:val="3"/>
            <w:vMerge/>
          </w:tcPr>
          <w:p w:rsidR="00211A62" w:rsidRPr="00211A62" w:rsidRDefault="00211A62" w:rsidP="00B01C0F">
            <w:pPr>
              <w:jc w:val="center"/>
              <w:rPr>
                <w:rFonts w:ascii="Times New Roman" w:hAnsi="Times New Roman" w:cs="Times New Roman"/>
              </w:rPr>
            </w:pPr>
          </w:p>
        </w:tc>
      </w:tr>
      <w:tr w:rsidR="00211A62" w:rsidRPr="00211A62" w:rsidTr="00B01C0F">
        <w:trPr>
          <w:trHeight w:val="309"/>
        </w:trPr>
        <w:tc>
          <w:tcPr>
            <w:tcW w:w="11336" w:type="dxa"/>
            <w:gridSpan w:val="29"/>
          </w:tcPr>
          <w:p w:rsidR="00211A62" w:rsidRPr="00211A62" w:rsidRDefault="00211A62" w:rsidP="00B01C0F">
            <w:pPr>
              <w:ind w:right="-1223"/>
              <w:rPr>
                <w:rFonts w:ascii="Times New Roman" w:hAnsi="Times New Roman" w:cs="Times New Roman"/>
                <w:b/>
              </w:rPr>
            </w:pPr>
            <w:r w:rsidRPr="00211A62">
              <w:rPr>
                <w:rFonts w:ascii="Times New Roman" w:hAnsi="Times New Roman" w:cs="Times New Roman"/>
                <w:b/>
              </w:rPr>
              <w:t xml:space="preserve">                                                                       Обязательная часть</w:t>
            </w:r>
          </w:p>
        </w:tc>
      </w:tr>
      <w:tr w:rsidR="00211A62" w:rsidRPr="00211A62" w:rsidTr="00B01C0F">
        <w:trPr>
          <w:trHeight w:val="255"/>
        </w:trPr>
        <w:tc>
          <w:tcPr>
            <w:tcW w:w="1723" w:type="dxa"/>
            <w:vMerge w:val="restart"/>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 xml:space="preserve">Русский язык </w:t>
            </w:r>
          </w:p>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и литературное чтение</w:t>
            </w:r>
          </w:p>
        </w:tc>
        <w:tc>
          <w:tcPr>
            <w:tcW w:w="1965" w:type="dxa"/>
          </w:tcPr>
          <w:p w:rsidR="00211A62" w:rsidRPr="00211A62" w:rsidRDefault="00211A62" w:rsidP="00B01C0F">
            <w:pPr>
              <w:rPr>
                <w:rFonts w:ascii="Times New Roman" w:hAnsi="Times New Roman" w:cs="Times New Roman"/>
              </w:rPr>
            </w:pPr>
            <w:r w:rsidRPr="00211A62">
              <w:rPr>
                <w:rFonts w:ascii="Times New Roman" w:hAnsi="Times New Roman" w:cs="Times New Roman"/>
              </w:rPr>
              <w:t>Русский язык</w:t>
            </w:r>
          </w:p>
        </w:tc>
        <w:tc>
          <w:tcPr>
            <w:tcW w:w="56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3</w:t>
            </w:r>
          </w:p>
        </w:tc>
        <w:tc>
          <w:tcPr>
            <w:tcW w:w="568"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24</w:t>
            </w:r>
          </w:p>
        </w:tc>
        <w:tc>
          <w:tcPr>
            <w:tcW w:w="58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5</w:t>
            </w:r>
          </w:p>
        </w:tc>
        <w:tc>
          <w:tcPr>
            <w:tcW w:w="566"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35</w:t>
            </w:r>
          </w:p>
        </w:tc>
        <w:tc>
          <w:tcPr>
            <w:tcW w:w="423" w:type="dxa"/>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5</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90</w:t>
            </w:r>
          </w:p>
        </w:tc>
        <w:tc>
          <w:tcPr>
            <w:tcW w:w="42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5</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170</w:t>
            </w:r>
          </w:p>
        </w:tc>
        <w:tc>
          <w:tcPr>
            <w:tcW w:w="42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5</w:t>
            </w:r>
          </w:p>
        </w:tc>
        <w:tc>
          <w:tcPr>
            <w:tcW w:w="56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170</w:t>
            </w:r>
          </w:p>
        </w:tc>
        <w:tc>
          <w:tcPr>
            <w:tcW w:w="424" w:type="dxa"/>
            <w:gridSpan w:val="2"/>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5</w:t>
            </w:r>
          </w:p>
        </w:tc>
        <w:tc>
          <w:tcPr>
            <w:tcW w:w="846" w:type="dxa"/>
            <w:gridSpan w:val="3"/>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170</w:t>
            </w:r>
          </w:p>
        </w:tc>
        <w:tc>
          <w:tcPr>
            <w:tcW w:w="564" w:type="dxa"/>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33</w:t>
            </w:r>
          </w:p>
        </w:tc>
        <w:tc>
          <w:tcPr>
            <w:tcW w:w="570"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675</w:t>
            </w:r>
          </w:p>
        </w:tc>
      </w:tr>
      <w:tr w:rsidR="00211A62" w:rsidRPr="00211A62" w:rsidTr="00B01C0F">
        <w:trPr>
          <w:trHeight w:val="144"/>
        </w:trPr>
        <w:tc>
          <w:tcPr>
            <w:tcW w:w="1723" w:type="dxa"/>
            <w:vMerge/>
            <w:shd w:val="clear" w:color="auto" w:fill="auto"/>
          </w:tcPr>
          <w:p w:rsidR="00211A62" w:rsidRPr="00211A62" w:rsidRDefault="00211A62" w:rsidP="00B01C0F">
            <w:pPr>
              <w:jc w:val="center"/>
              <w:rPr>
                <w:rFonts w:ascii="Times New Roman" w:hAnsi="Times New Roman" w:cs="Times New Roman"/>
              </w:rPr>
            </w:pPr>
          </w:p>
        </w:tc>
        <w:tc>
          <w:tcPr>
            <w:tcW w:w="1965" w:type="dxa"/>
          </w:tcPr>
          <w:p w:rsidR="00211A62" w:rsidRPr="00211A62" w:rsidRDefault="00211A62" w:rsidP="00B01C0F">
            <w:pPr>
              <w:rPr>
                <w:rFonts w:ascii="Times New Roman" w:hAnsi="Times New Roman" w:cs="Times New Roman"/>
              </w:rPr>
            </w:pPr>
            <w:r w:rsidRPr="00211A62">
              <w:rPr>
                <w:rFonts w:ascii="Times New Roman" w:hAnsi="Times New Roman" w:cs="Times New Roman"/>
              </w:rPr>
              <w:t>Литературное чтение</w:t>
            </w:r>
          </w:p>
        </w:tc>
        <w:tc>
          <w:tcPr>
            <w:tcW w:w="56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2</w:t>
            </w:r>
          </w:p>
        </w:tc>
        <w:tc>
          <w:tcPr>
            <w:tcW w:w="568"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16</w:t>
            </w:r>
          </w:p>
        </w:tc>
        <w:tc>
          <w:tcPr>
            <w:tcW w:w="58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4</w:t>
            </w:r>
          </w:p>
        </w:tc>
        <w:tc>
          <w:tcPr>
            <w:tcW w:w="566"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28</w:t>
            </w:r>
          </w:p>
        </w:tc>
        <w:tc>
          <w:tcPr>
            <w:tcW w:w="423" w:type="dxa"/>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4</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72</w:t>
            </w:r>
          </w:p>
        </w:tc>
        <w:tc>
          <w:tcPr>
            <w:tcW w:w="42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4</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136</w:t>
            </w:r>
          </w:p>
        </w:tc>
        <w:tc>
          <w:tcPr>
            <w:tcW w:w="42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4</w:t>
            </w:r>
          </w:p>
        </w:tc>
        <w:tc>
          <w:tcPr>
            <w:tcW w:w="56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136</w:t>
            </w:r>
          </w:p>
        </w:tc>
        <w:tc>
          <w:tcPr>
            <w:tcW w:w="424" w:type="dxa"/>
            <w:gridSpan w:val="2"/>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4</w:t>
            </w:r>
          </w:p>
        </w:tc>
        <w:tc>
          <w:tcPr>
            <w:tcW w:w="846" w:type="dxa"/>
            <w:gridSpan w:val="3"/>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136</w:t>
            </w:r>
          </w:p>
        </w:tc>
        <w:tc>
          <w:tcPr>
            <w:tcW w:w="564" w:type="dxa"/>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16</w:t>
            </w:r>
          </w:p>
        </w:tc>
        <w:tc>
          <w:tcPr>
            <w:tcW w:w="570"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540</w:t>
            </w:r>
          </w:p>
        </w:tc>
      </w:tr>
      <w:tr w:rsidR="00211A62" w:rsidRPr="00211A62" w:rsidTr="00B01C0F">
        <w:trPr>
          <w:trHeight w:val="255"/>
        </w:trPr>
        <w:tc>
          <w:tcPr>
            <w:tcW w:w="1723" w:type="dxa"/>
            <w:vMerge w:val="restart"/>
            <w:shd w:val="clear" w:color="auto" w:fill="auto"/>
          </w:tcPr>
          <w:p w:rsidR="00211A62" w:rsidRPr="00211A62" w:rsidRDefault="00211A62" w:rsidP="00B01C0F">
            <w:pPr>
              <w:jc w:val="center"/>
              <w:rPr>
                <w:rFonts w:ascii="Times New Roman" w:hAnsi="Times New Roman" w:cs="Times New Roman"/>
              </w:rPr>
            </w:pPr>
            <w:r w:rsidRPr="00211A62">
              <w:rPr>
                <w:rStyle w:val="markedcontent"/>
                <w:rFonts w:ascii="Times New Roman" w:hAnsi="Times New Roman" w:cs="Times New Roman"/>
              </w:rPr>
              <w:t>Родной язык и</w:t>
            </w:r>
            <w:r w:rsidRPr="00211A62">
              <w:rPr>
                <w:rFonts w:ascii="Times New Roman" w:hAnsi="Times New Roman" w:cs="Times New Roman"/>
              </w:rPr>
              <w:br/>
            </w:r>
            <w:r w:rsidRPr="00211A62">
              <w:rPr>
                <w:rStyle w:val="markedcontent"/>
                <w:rFonts w:ascii="Times New Roman" w:hAnsi="Times New Roman" w:cs="Times New Roman"/>
              </w:rPr>
              <w:t>литературное чтение</w:t>
            </w:r>
            <w:r w:rsidRPr="00211A62">
              <w:rPr>
                <w:rFonts w:ascii="Times New Roman" w:hAnsi="Times New Roman" w:cs="Times New Roman"/>
              </w:rPr>
              <w:br/>
            </w:r>
            <w:r w:rsidRPr="00211A62">
              <w:rPr>
                <w:rStyle w:val="markedcontent"/>
                <w:rFonts w:ascii="Times New Roman" w:hAnsi="Times New Roman" w:cs="Times New Roman"/>
              </w:rPr>
              <w:t>на родном языке</w:t>
            </w:r>
          </w:p>
        </w:tc>
        <w:tc>
          <w:tcPr>
            <w:tcW w:w="1965" w:type="dxa"/>
          </w:tcPr>
          <w:p w:rsidR="00211A62" w:rsidRPr="00211A62" w:rsidRDefault="00211A62" w:rsidP="00B01C0F">
            <w:pPr>
              <w:rPr>
                <w:rFonts w:ascii="Times New Roman" w:hAnsi="Times New Roman" w:cs="Times New Roman"/>
              </w:rPr>
            </w:pPr>
            <w:r w:rsidRPr="00211A62">
              <w:rPr>
                <w:rFonts w:ascii="Times New Roman" w:hAnsi="Times New Roman" w:cs="Times New Roman"/>
              </w:rPr>
              <w:t>Родной язык</w:t>
            </w:r>
          </w:p>
        </w:tc>
        <w:tc>
          <w:tcPr>
            <w:tcW w:w="56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8"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8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6"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423" w:type="dxa"/>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42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42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424" w:type="dxa"/>
            <w:gridSpan w:val="2"/>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846" w:type="dxa"/>
            <w:gridSpan w:val="3"/>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4" w:type="dxa"/>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0</w:t>
            </w:r>
          </w:p>
        </w:tc>
        <w:tc>
          <w:tcPr>
            <w:tcW w:w="570"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0</w:t>
            </w:r>
          </w:p>
        </w:tc>
      </w:tr>
      <w:tr w:rsidR="00211A62" w:rsidRPr="00211A62" w:rsidTr="00B01C0F">
        <w:trPr>
          <w:trHeight w:val="1017"/>
        </w:trPr>
        <w:tc>
          <w:tcPr>
            <w:tcW w:w="1723" w:type="dxa"/>
            <w:vMerge/>
            <w:shd w:val="clear" w:color="auto" w:fill="auto"/>
          </w:tcPr>
          <w:p w:rsidR="00211A62" w:rsidRPr="00211A62" w:rsidRDefault="00211A62" w:rsidP="00B01C0F">
            <w:pPr>
              <w:jc w:val="center"/>
              <w:rPr>
                <w:rFonts w:ascii="Times New Roman" w:hAnsi="Times New Roman" w:cs="Times New Roman"/>
              </w:rPr>
            </w:pPr>
          </w:p>
        </w:tc>
        <w:tc>
          <w:tcPr>
            <w:tcW w:w="1965" w:type="dxa"/>
          </w:tcPr>
          <w:p w:rsidR="00211A62" w:rsidRPr="00211A62" w:rsidRDefault="00211A62" w:rsidP="00B01C0F">
            <w:pPr>
              <w:rPr>
                <w:rFonts w:ascii="Times New Roman" w:hAnsi="Times New Roman" w:cs="Times New Roman"/>
              </w:rPr>
            </w:pPr>
            <w:r w:rsidRPr="00211A62">
              <w:rPr>
                <w:rFonts w:ascii="Times New Roman" w:hAnsi="Times New Roman" w:cs="Times New Roman"/>
              </w:rPr>
              <w:t>Литературное чтение на родном языке</w:t>
            </w:r>
          </w:p>
        </w:tc>
        <w:tc>
          <w:tcPr>
            <w:tcW w:w="56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8"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8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6"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423" w:type="dxa"/>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42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42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424" w:type="dxa"/>
            <w:gridSpan w:val="2"/>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846" w:type="dxa"/>
            <w:gridSpan w:val="3"/>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4" w:type="dxa"/>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0</w:t>
            </w:r>
          </w:p>
        </w:tc>
        <w:tc>
          <w:tcPr>
            <w:tcW w:w="570"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0</w:t>
            </w:r>
          </w:p>
        </w:tc>
      </w:tr>
      <w:tr w:rsidR="00211A62" w:rsidRPr="00211A62" w:rsidTr="00B01C0F">
        <w:trPr>
          <w:trHeight w:val="764"/>
        </w:trPr>
        <w:tc>
          <w:tcPr>
            <w:tcW w:w="1723" w:type="dxa"/>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Иностранный язык</w:t>
            </w:r>
          </w:p>
        </w:tc>
        <w:tc>
          <w:tcPr>
            <w:tcW w:w="1965" w:type="dxa"/>
          </w:tcPr>
          <w:p w:rsidR="00211A62" w:rsidRPr="00211A62" w:rsidRDefault="00211A62" w:rsidP="00B01C0F">
            <w:pPr>
              <w:rPr>
                <w:rFonts w:ascii="Times New Roman" w:hAnsi="Times New Roman" w:cs="Times New Roman"/>
              </w:rPr>
            </w:pPr>
            <w:r w:rsidRPr="00211A62">
              <w:rPr>
                <w:rFonts w:ascii="Times New Roman" w:hAnsi="Times New Roman" w:cs="Times New Roman"/>
              </w:rPr>
              <w:t>Иностранный язык (Английский)</w:t>
            </w:r>
          </w:p>
        </w:tc>
        <w:tc>
          <w:tcPr>
            <w:tcW w:w="56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8"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8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6"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423" w:type="dxa"/>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42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2</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68</w:t>
            </w:r>
          </w:p>
        </w:tc>
        <w:tc>
          <w:tcPr>
            <w:tcW w:w="42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2</w:t>
            </w:r>
          </w:p>
        </w:tc>
        <w:tc>
          <w:tcPr>
            <w:tcW w:w="56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68</w:t>
            </w:r>
          </w:p>
        </w:tc>
        <w:tc>
          <w:tcPr>
            <w:tcW w:w="424" w:type="dxa"/>
            <w:gridSpan w:val="2"/>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2</w:t>
            </w:r>
          </w:p>
        </w:tc>
        <w:tc>
          <w:tcPr>
            <w:tcW w:w="846" w:type="dxa"/>
            <w:gridSpan w:val="3"/>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68</w:t>
            </w:r>
          </w:p>
        </w:tc>
        <w:tc>
          <w:tcPr>
            <w:tcW w:w="564" w:type="dxa"/>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6</w:t>
            </w:r>
          </w:p>
        </w:tc>
        <w:tc>
          <w:tcPr>
            <w:tcW w:w="570"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204</w:t>
            </w:r>
          </w:p>
        </w:tc>
      </w:tr>
      <w:tr w:rsidR="00211A62" w:rsidRPr="00211A62" w:rsidTr="00B01C0F">
        <w:trPr>
          <w:trHeight w:val="494"/>
        </w:trPr>
        <w:tc>
          <w:tcPr>
            <w:tcW w:w="1723" w:type="dxa"/>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Математика и информатика</w:t>
            </w:r>
          </w:p>
        </w:tc>
        <w:tc>
          <w:tcPr>
            <w:tcW w:w="1965" w:type="dxa"/>
          </w:tcPr>
          <w:p w:rsidR="00211A62" w:rsidRPr="00211A62" w:rsidRDefault="00211A62" w:rsidP="00B01C0F">
            <w:pPr>
              <w:rPr>
                <w:rFonts w:ascii="Times New Roman" w:hAnsi="Times New Roman" w:cs="Times New Roman"/>
              </w:rPr>
            </w:pPr>
            <w:r w:rsidRPr="00211A62">
              <w:rPr>
                <w:rFonts w:ascii="Times New Roman" w:hAnsi="Times New Roman" w:cs="Times New Roman"/>
              </w:rPr>
              <w:t xml:space="preserve">Математика </w:t>
            </w:r>
          </w:p>
        </w:tc>
        <w:tc>
          <w:tcPr>
            <w:tcW w:w="56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3</w:t>
            </w:r>
          </w:p>
        </w:tc>
        <w:tc>
          <w:tcPr>
            <w:tcW w:w="568"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24</w:t>
            </w:r>
          </w:p>
        </w:tc>
        <w:tc>
          <w:tcPr>
            <w:tcW w:w="58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4</w:t>
            </w:r>
          </w:p>
        </w:tc>
        <w:tc>
          <w:tcPr>
            <w:tcW w:w="566"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28</w:t>
            </w:r>
          </w:p>
        </w:tc>
        <w:tc>
          <w:tcPr>
            <w:tcW w:w="423" w:type="dxa"/>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4</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72</w:t>
            </w:r>
          </w:p>
        </w:tc>
        <w:tc>
          <w:tcPr>
            <w:tcW w:w="42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4</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136</w:t>
            </w:r>
          </w:p>
        </w:tc>
        <w:tc>
          <w:tcPr>
            <w:tcW w:w="42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4</w:t>
            </w:r>
          </w:p>
        </w:tc>
        <w:tc>
          <w:tcPr>
            <w:tcW w:w="56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136</w:t>
            </w:r>
          </w:p>
        </w:tc>
        <w:tc>
          <w:tcPr>
            <w:tcW w:w="424" w:type="dxa"/>
            <w:gridSpan w:val="2"/>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4</w:t>
            </w:r>
          </w:p>
        </w:tc>
        <w:tc>
          <w:tcPr>
            <w:tcW w:w="846" w:type="dxa"/>
            <w:gridSpan w:val="3"/>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136</w:t>
            </w:r>
          </w:p>
        </w:tc>
        <w:tc>
          <w:tcPr>
            <w:tcW w:w="564" w:type="dxa"/>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16</w:t>
            </w:r>
          </w:p>
        </w:tc>
        <w:tc>
          <w:tcPr>
            <w:tcW w:w="570"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540</w:t>
            </w:r>
          </w:p>
        </w:tc>
      </w:tr>
      <w:tr w:rsidR="00211A62" w:rsidRPr="00211A62" w:rsidTr="00B01C0F">
        <w:trPr>
          <w:trHeight w:val="1004"/>
        </w:trPr>
        <w:tc>
          <w:tcPr>
            <w:tcW w:w="1723" w:type="dxa"/>
          </w:tcPr>
          <w:p w:rsidR="00211A62" w:rsidRPr="00211A62" w:rsidRDefault="00211A62" w:rsidP="00B01C0F">
            <w:pPr>
              <w:ind w:right="-288"/>
              <w:rPr>
                <w:rFonts w:ascii="Times New Roman" w:hAnsi="Times New Roman" w:cs="Times New Roman"/>
              </w:rPr>
            </w:pPr>
            <w:r w:rsidRPr="00211A62">
              <w:rPr>
                <w:rFonts w:ascii="Times New Roman" w:hAnsi="Times New Roman" w:cs="Times New Roman"/>
              </w:rPr>
              <w:t>Обществознание и естествознание («окружающий мир»)</w:t>
            </w:r>
          </w:p>
        </w:tc>
        <w:tc>
          <w:tcPr>
            <w:tcW w:w="1965" w:type="dxa"/>
          </w:tcPr>
          <w:p w:rsidR="00211A62" w:rsidRPr="00211A62" w:rsidRDefault="00211A62" w:rsidP="00B01C0F">
            <w:pPr>
              <w:rPr>
                <w:rFonts w:ascii="Times New Roman" w:hAnsi="Times New Roman" w:cs="Times New Roman"/>
              </w:rPr>
            </w:pPr>
            <w:r w:rsidRPr="00211A62">
              <w:rPr>
                <w:rFonts w:ascii="Times New Roman" w:hAnsi="Times New Roman" w:cs="Times New Roman"/>
              </w:rPr>
              <w:t>Окружающий мир</w:t>
            </w:r>
          </w:p>
        </w:tc>
        <w:tc>
          <w:tcPr>
            <w:tcW w:w="56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8"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8</w:t>
            </w:r>
          </w:p>
        </w:tc>
        <w:tc>
          <w:tcPr>
            <w:tcW w:w="58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2</w:t>
            </w:r>
          </w:p>
        </w:tc>
        <w:tc>
          <w:tcPr>
            <w:tcW w:w="566"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14</w:t>
            </w:r>
          </w:p>
        </w:tc>
        <w:tc>
          <w:tcPr>
            <w:tcW w:w="423" w:type="dxa"/>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2</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36</w:t>
            </w:r>
          </w:p>
        </w:tc>
        <w:tc>
          <w:tcPr>
            <w:tcW w:w="42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2</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68</w:t>
            </w:r>
          </w:p>
        </w:tc>
        <w:tc>
          <w:tcPr>
            <w:tcW w:w="42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2</w:t>
            </w:r>
          </w:p>
        </w:tc>
        <w:tc>
          <w:tcPr>
            <w:tcW w:w="56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68</w:t>
            </w:r>
          </w:p>
        </w:tc>
        <w:tc>
          <w:tcPr>
            <w:tcW w:w="424" w:type="dxa"/>
            <w:gridSpan w:val="2"/>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2</w:t>
            </w:r>
          </w:p>
        </w:tc>
        <w:tc>
          <w:tcPr>
            <w:tcW w:w="846" w:type="dxa"/>
            <w:gridSpan w:val="3"/>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68</w:t>
            </w:r>
          </w:p>
        </w:tc>
        <w:tc>
          <w:tcPr>
            <w:tcW w:w="564" w:type="dxa"/>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8</w:t>
            </w:r>
          </w:p>
        </w:tc>
        <w:tc>
          <w:tcPr>
            <w:tcW w:w="570"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270</w:t>
            </w:r>
          </w:p>
        </w:tc>
      </w:tr>
      <w:tr w:rsidR="00211A62" w:rsidRPr="00211A62" w:rsidTr="00B01C0F">
        <w:trPr>
          <w:trHeight w:val="1019"/>
        </w:trPr>
        <w:tc>
          <w:tcPr>
            <w:tcW w:w="1723" w:type="dxa"/>
          </w:tcPr>
          <w:p w:rsidR="00211A62" w:rsidRPr="00211A62" w:rsidRDefault="00211A62" w:rsidP="00B01C0F">
            <w:pPr>
              <w:ind w:right="-288"/>
              <w:rPr>
                <w:rFonts w:ascii="Times New Roman" w:hAnsi="Times New Roman" w:cs="Times New Roman"/>
              </w:rPr>
            </w:pPr>
            <w:r w:rsidRPr="00211A62">
              <w:rPr>
                <w:rFonts w:ascii="Times New Roman" w:hAnsi="Times New Roman" w:cs="Times New Roman"/>
              </w:rPr>
              <w:t>Основы религиозной культуры</w:t>
            </w:r>
          </w:p>
          <w:p w:rsidR="00211A62" w:rsidRPr="00211A62" w:rsidRDefault="00211A62" w:rsidP="00B01C0F">
            <w:pPr>
              <w:ind w:right="-288"/>
              <w:rPr>
                <w:rFonts w:ascii="Times New Roman" w:hAnsi="Times New Roman" w:cs="Times New Roman"/>
              </w:rPr>
            </w:pPr>
            <w:r w:rsidRPr="00211A62">
              <w:rPr>
                <w:rFonts w:ascii="Times New Roman" w:hAnsi="Times New Roman" w:cs="Times New Roman"/>
              </w:rPr>
              <w:t xml:space="preserve"> и светской этики </w:t>
            </w:r>
          </w:p>
        </w:tc>
        <w:tc>
          <w:tcPr>
            <w:tcW w:w="1965" w:type="dxa"/>
          </w:tcPr>
          <w:p w:rsidR="00211A62" w:rsidRPr="00211A62" w:rsidRDefault="00211A62" w:rsidP="00B01C0F">
            <w:pPr>
              <w:rPr>
                <w:rFonts w:ascii="Times New Roman" w:hAnsi="Times New Roman" w:cs="Times New Roman"/>
              </w:rPr>
            </w:pPr>
            <w:r w:rsidRPr="00211A62">
              <w:rPr>
                <w:rFonts w:ascii="Times New Roman" w:hAnsi="Times New Roman" w:cs="Times New Roman"/>
              </w:rPr>
              <w:t>Основы религиозной культуры</w:t>
            </w:r>
          </w:p>
          <w:p w:rsidR="00211A62" w:rsidRPr="00211A62" w:rsidRDefault="00211A62" w:rsidP="00B01C0F">
            <w:pPr>
              <w:rPr>
                <w:rFonts w:ascii="Times New Roman" w:hAnsi="Times New Roman" w:cs="Times New Roman"/>
              </w:rPr>
            </w:pPr>
            <w:r w:rsidRPr="00211A62">
              <w:rPr>
                <w:rFonts w:ascii="Times New Roman" w:hAnsi="Times New Roman" w:cs="Times New Roman"/>
              </w:rPr>
              <w:t xml:space="preserve"> и светской этики</w:t>
            </w:r>
          </w:p>
        </w:tc>
        <w:tc>
          <w:tcPr>
            <w:tcW w:w="56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8"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8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6"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423" w:type="dxa"/>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42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42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424" w:type="dxa"/>
            <w:gridSpan w:val="2"/>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846" w:type="dxa"/>
            <w:gridSpan w:val="3"/>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34</w:t>
            </w:r>
          </w:p>
        </w:tc>
        <w:tc>
          <w:tcPr>
            <w:tcW w:w="564" w:type="dxa"/>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1</w:t>
            </w:r>
          </w:p>
        </w:tc>
        <w:tc>
          <w:tcPr>
            <w:tcW w:w="570"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34</w:t>
            </w:r>
          </w:p>
        </w:tc>
      </w:tr>
      <w:tr w:rsidR="00211A62" w:rsidRPr="00211A62" w:rsidTr="00B01C0F">
        <w:trPr>
          <w:trHeight w:val="255"/>
        </w:trPr>
        <w:tc>
          <w:tcPr>
            <w:tcW w:w="1723" w:type="dxa"/>
            <w:vMerge w:val="restart"/>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 xml:space="preserve">Искусство </w:t>
            </w:r>
          </w:p>
        </w:tc>
        <w:tc>
          <w:tcPr>
            <w:tcW w:w="1965" w:type="dxa"/>
          </w:tcPr>
          <w:p w:rsidR="00211A62" w:rsidRPr="00211A62" w:rsidRDefault="00211A62" w:rsidP="00B01C0F">
            <w:pPr>
              <w:rPr>
                <w:rFonts w:ascii="Times New Roman" w:hAnsi="Times New Roman" w:cs="Times New Roman"/>
              </w:rPr>
            </w:pPr>
            <w:r w:rsidRPr="00211A62">
              <w:rPr>
                <w:rFonts w:ascii="Times New Roman" w:hAnsi="Times New Roman" w:cs="Times New Roman"/>
              </w:rPr>
              <w:t xml:space="preserve">Музыка </w:t>
            </w:r>
          </w:p>
        </w:tc>
        <w:tc>
          <w:tcPr>
            <w:tcW w:w="56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8"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8</w:t>
            </w:r>
          </w:p>
        </w:tc>
        <w:tc>
          <w:tcPr>
            <w:tcW w:w="58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6"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7</w:t>
            </w:r>
          </w:p>
        </w:tc>
        <w:tc>
          <w:tcPr>
            <w:tcW w:w="423" w:type="dxa"/>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18</w:t>
            </w:r>
          </w:p>
        </w:tc>
        <w:tc>
          <w:tcPr>
            <w:tcW w:w="42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34</w:t>
            </w:r>
          </w:p>
        </w:tc>
        <w:tc>
          <w:tcPr>
            <w:tcW w:w="42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34</w:t>
            </w:r>
          </w:p>
        </w:tc>
        <w:tc>
          <w:tcPr>
            <w:tcW w:w="424" w:type="dxa"/>
            <w:gridSpan w:val="2"/>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846" w:type="dxa"/>
            <w:gridSpan w:val="3"/>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34</w:t>
            </w:r>
          </w:p>
        </w:tc>
        <w:tc>
          <w:tcPr>
            <w:tcW w:w="564" w:type="dxa"/>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4</w:t>
            </w:r>
          </w:p>
        </w:tc>
        <w:tc>
          <w:tcPr>
            <w:tcW w:w="570"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135</w:t>
            </w:r>
          </w:p>
        </w:tc>
      </w:tr>
      <w:tr w:rsidR="00211A62" w:rsidRPr="00211A62" w:rsidTr="00B01C0F">
        <w:trPr>
          <w:trHeight w:val="144"/>
        </w:trPr>
        <w:tc>
          <w:tcPr>
            <w:tcW w:w="1723" w:type="dxa"/>
            <w:vMerge/>
          </w:tcPr>
          <w:p w:rsidR="00211A62" w:rsidRPr="00211A62" w:rsidRDefault="00211A62" w:rsidP="00B01C0F">
            <w:pPr>
              <w:jc w:val="center"/>
              <w:rPr>
                <w:rFonts w:ascii="Times New Roman" w:hAnsi="Times New Roman" w:cs="Times New Roman"/>
              </w:rPr>
            </w:pPr>
          </w:p>
        </w:tc>
        <w:tc>
          <w:tcPr>
            <w:tcW w:w="1965" w:type="dxa"/>
          </w:tcPr>
          <w:p w:rsidR="00211A62" w:rsidRPr="00211A62" w:rsidRDefault="00211A62" w:rsidP="00B01C0F">
            <w:pPr>
              <w:rPr>
                <w:rFonts w:ascii="Times New Roman" w:hAnsi="Times New Roman" w:cs="Times New Roman"/>
              </w:rPr>
            </w:pPr>
            <w:r w:rsidRPr="00211A62">
              <w:rPr>
                <w:rFonts w:ascii="Times New Roman" w:hAnsi="Times New Roman" w:cs="Times New Roman"/>
              </w:rPr>
              <w:t>Изобразительное искусство</w:t>
            </w:r>
          </w:p>
        </w:tc>
        <w:tc>
          <w:tcPr>
            <w:tcW w:w="56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8"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8</w:t>
            </w:r>
          </w:p>
        </w:tc>
        <w:tc>
          <w:tcPr>
            <w:tcW w:w="58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6"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7</w:t>
            </w:r>
          </w:p>
        </w:tc>
        <w:tc>
          <w:tcPr>
            <w:tcW w:w="423" w:type="dxa"/>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18</w:t>
            </w:r>
          </w:p>
        </w:tc>
        <w:tc>
          <w:tcPr>
            <w:tcW w:w="42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34</w:t>
            </w:r>
          </w:p>
        </w:tc>
        <w:tc>
          <w:tcPr>
            <w:tcW w:w="42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34</w:t>
            </w:r>
          </w:p>
        </w:tc>
        <w:tc>
          <w:tcPr>
            <w:tcW w:w="424" w:type="dxa"/>
            <w:gridSpan w:val="2"/>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846" w:type="dxa"/>
            <w:gridSpan w:val="3"/>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34</w:t>
            </w:r>
          </w:p>
        </w:tc>
        <w:tc>
          <w:tcPr>
            <w:tcW w:w="564" w:type="dxa"/>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4</w:t>
            </w:r>
          </w:p>
        </w:tc>
        <w:tc>
          <w:tcPr>
            <w:tcW w:w="570"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135</w:t>
            </w:r>
          </w:p>
        </w:tc>
      </w:tr>
      <w:tr w:rsidR="00211A62" w:rsidRPr="00211A62" w:rsidTr="00B01C0F">
        <w:trPr>
          <w:trHeight w:val="255"/>
        </w:trPr>
        <w:tc>
          <w:tcPr>
            <w:tcW w:w="1723" w:type="dxa"/>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 xml:space="preserve">Технология </w:t>
            </w:r>
          </w:p>
        </w:tc>
        <w:tc>
          <w:tcPr>
            <w:tcW w:w="1965" w:type="dxa"/>
          </w:tcPr>
          <w:p w:rsidR="00211A62" w:rsidRPr="00211A62" w:rsidRDefault="00211A62" w:rsidP="00B01C0F">
            <w:pPr>
              <w:rPr>
                <w:rFonts w:ascii="Times New Roman" w:hAnsi="Times New Roman" w:cs="Times New Roman"/>
              </w:rPr>
            </w:pPr>
            <w:r w:rsidRPr="00211A62">
              <w:rPr>
                <w:rFonts w:ascii="Times New Roman" w:hAnsi="Times New Roman" w:cs="Times New Roman"/>
              </w:rPr>
              <w:t xml:space="preserve">Технология </w:t>
            </w:r>
          </w:p>
        </w:tc>
        <w:tc>
          <w:tcPr>
            <w:tcW w:w="56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8"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8</w:t>
            </w:r>
          </w:p>
        </w:tc>
        <w:tc>
          <w:tcPr>
            <w:tcW w:w="58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6"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7</w:t>
            </w:r>
          </w:p>
        </w:tc>
        <w:tc>
          <w:tcPr>
            <w:tcW w:w="423" w:type="dxa"/>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18</w:t>
            </w:r>
          </w:p>
        </w:tc>
        <w:tc>
          <w:tcPr>
            <w:tcW w:w="42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34</w:t>
            </w:r>
          </w:p>
        </w:tc>
        <w:tc>
          <w:tcPr>
            <w:tcW w:w="42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34</w:t>
            </w:r>
          </w:p>
        </w:tc>
        <w:tc>
          <w:tcPr>
            <w:tcW w:w="424" w:type="dxa"/>
            <w:gridSpan w:val="2"/>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846" w:type="dxa"/>
            <w:gridSpan w:val="3"/>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34</w:t>
            </w:r>
          </w:p>
        </w:tc>
        <w:tc>
          <w:tcPr>
            <w:tcW w:w="564" w:type="dxa"/>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4</w:t>
            </w:r>
          </w:p>
        </w:tc>
        <w:tc>
          <w:tcPr>
            <w:tcW w:w="570"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135</w:t>
            </w:r>
          </w:p>
        </w:tc>
      </w:tr>
      <w:tr w:rsidR="00211A62" w:rsidRPr="00211A62" w:rsidTr="00B01C0F">
        <w:trPr>
          <w:trHeight w:val="494"/>
        </w:trPr>
        <w:tc>
          <w:tcPr>
            <w:tcW w:w="1723" w:type="dxa"/>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Физическая культура</w:t>
            </w:r>
          </w:p>
        </w:tc>
        <w:tc>
          <w:tcPr>
            <w:tcW w:w="1965" w:type="dxa"/>
          </w:tcPr>
          <w:p w:rsidR="00211A62" w:rsidRPr="00211A62" w:rsidRDefault="00211A62" w:rsidP="00B01C0F">
            <w:pPr>
              <w:rPr>
                <w:rFonts w:ascii="Times New Roman" w:hAnsi="Times New Roman" w:cs="Times New Roman"/>
              </w:rPr>
            </w:pPr>
            <w:r w:rsidRPr="00211A62">
              <w:rPr>
                <w:rFonts w:ascii="Times New Roman" w:hAnsi="Times New Roman" w:cs="Times New Roman"/>
              </w:rPr>
              <w:t>Физическая культура</w:t>
            </w:r>
          </w:p>
        </w:tc>
        <w:tc>
          <w:tcPr>
            <w:tcW w:w="56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2</w:t>
            </w:r>
          </w:p>
        </w:tc>
        <w:tc>
          <w:tcPr>
            <w:tcW w:w="568"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16</w:t>
            </w:r>
          </w:p>
        </w:tc>
        <w:tc>
          <w:tcPr>
            <w:tcW w:w="58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2</w:t>
            </w:r>
          </w:p>
        </w:tc>
        <w:tc>
          <w:tcPr>
            <w:tcW w:w="566"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14</w:t>
            </w:r>
          </w:p>
        </w:tc>
        <w:tc>
          <w:tcPr>
            <w:tcW w:w="423" w:type="dxa"/>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2</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36</w:t>
            </w:r>
          </w:p>
        </w:tc>
        <w:tc>
          <w:tcPr>
            <w:tcW w:w="42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2</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68</w:t>
            </w:r>
          </w:p>
        </w:tc>
        <w:tc>
          <w:tcPr>
            <w:tcW w:w="42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2</w:t>
            </w:r>
          </w:p>
        </w:tc>
        <w:tc>
          <w:tcPr>
            <w:tcW w:w="56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68</w:t>
            </w:r>
          </w:p>
        </w:tc>
        <w:tc>
          <w:tcPr>
            <w:tcW w:w="424" w:type="dxa"/>
            <w:gridSpan w:val="2"/>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2</w:t>
            </w:r>
          </w:p>
        </w:tc>
        <w:tc>
          <w:tcPr>
            <w:tcW w:w="846" w:type="dxa"/>
            <w:gridSpan w:val="3"/>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68</w:t>
            </w:r>
          </w:p>
        </w:tc>
        <w:tc>
          <w:tcPr>
            <w:tcW w:w="564" w:type="dxa"/>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8</w:t>
            </w:r>
          </w:p>
        </w:tc>
        <w:tc>
          <w:tcPr>
            <w:tcW w:w="570"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270</w:t>
            </w:r>
          </w:p>
        </w:tc>
      </w:tr>
      <w:tr w:rsidR="00211A62" w:rsidRPr="00211A62" w:rsidTr="00B01C0F">
        <w:trPr>
          <w:trHeight w:val="509"/>
        </w:trPr>
        <w:tc>
          <w:tcPr>
            <w:tcW w:w="3688" w:type="dxa"/>
            <w:gridSpan w:val="2"/>
          </w:tcPr>
          <w:p w:rsidR="00211A62" w:rsidRPr="00211A62" w:rsidRDefault="00211A62" w:rsidP="00B01C0F">
            <w:pPr>
              <w:jc w:val="right"/>
              <w:rPr>
                <w:rFonts w:ascii="Times New Roman" w:hAnsi="Times New Roman" w:cs="Times New Roman"/>
                <w:b/>
              </w:rPr>
            </w:pPr>
            <w:r w:rsidRPr="00211A62">
              <w:rPr>
                <w:rFonts w:ascii="Times New Roman" w:hAnsi="Times New Roman" w:cs="Times New Roman"/>
                <w:b/>
              </w:rPr>
              <w:lastRenderedPageBreak/>
              <w:t xml:space="preserve">Итого </w:t>
            </w:r>
          </w:p>
        </w:tc>
        <w:tc>
          <w:tcPr>
            <w:tcW w:w="562" w:type="dxa"/>
            <w:gridSpan w:val="2"/>
            <w:shd w:val="clear" w:color="auto" w:fill="auto"/>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14</w:t>
            </w:r>
          </w:p>
        </w:tc>
        <w:tc>
          <w:tcPr>
            <w:tcW w:w="568" w:type="dxa"/>
            <w:gridSpan w:val="2"/>
            <w:shd w:val="clear" w:color="auto" w:fill="auto"/>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112</w:t>
            </w:r>
          </w:p>
        </w:tc>
        <w:tc>
          <w:tcPr>
            <w:tcW w:w="582" w:type="dxa"/>
            <w:gridSpan w:val="2"/>
            <w:shd w:val="clear" w:color="auto" w:fill="auto"/>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20</w:t>
            </w:r>
          </w:p>
        </w:tc>
        <w:tc>
          <w:tcPr>
            <w:tcW w:w="566" w:type="dxa"/>
            <w:gridSpan w:val="2"/>
            <w:shd w:val="clear" w:color="auto" w:fill="auto"/>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140</w:t>
            </w:r>
          </w:p>
        </w:tc>
        <w:tc>
          <w:tcPr>
            <w:tcW w:w="423" w:type="dxa"/>
            <w:shd w:val="clear" w:color="auto" w:fill="auto"/>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20</w:t>
            </w:r>
          </w:p>
        </w:tc>
        <w:tc>
          <w:tcPr>
            <w:tcW w:w="565" w:type="dxa"/>
            <w:gridSpan w:val="2"/>
            <w:shd w:val="clear" w:color="auto" w:fill="auto"/>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360</w:t>
            </w:r>
          </w:p>
        </w:tc>
        <w:tc>
          <w:tcPr>
            <w:tcW w:w="424" w:type="dxa"/>
            <w:gridSpan w:val="2"/>
            <w:shd w:val="clear" w:color="auto" w:fill="auto"/>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22</w:t>
            </w:r>
          </w:p>
        </w:tc>
        <w:tc>
          <w:tcPr>
            <w:tcW w:w="565" w:type="dxa"/>
            <w:gridSpan w:val="2"/>
            <w:shd w:val="clear" w:color="auto" w:fill="auto"/>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748</w:t>
            </w:r>
          </w:p>
        </w:tc>
        <w:tc>
          <w:tcPr>
            <w:tcW w:w="425" w:type="dxa"/>
            <w:gridSpan w:val="2"/>
            <w:shd w:val="clear" w:color="auto" w:fill="auto"/>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22</w:t>
            </w:r>
          </w:p>
        </w:tc>
        <w:tc>
          <w:tcPr>
            <w:tcW w:w="564" w:type="dxa"/>
            <w:gridSpan w:val="2"/>
            <w:shd w:val="clear" w:color="auto" w:fill="auto"/>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748</w:t>
            </w:r>
          </w:p>
        </w:tc>
        <w:tc>
          <w:tcPr>
            <w:tcW w:w="424"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23</w:t>
            </w:r>
          </w:p>
        </w:tc>
        <w:tc>
          <w:tcPr>
            <w:tcW w:w="846" w:type="dxa"/>
            <w:gridSpan w:val="3"/>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782</w:t>
            </w:r>
          </w:p>
        </w:tc>
        <w:tc>
          <w:tcPr>
            <w:tcW w:w="564" w:type="dxa"/>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87</w:t>
            </w:r>
          </w:p>
        </w:tc>
        <w:tc>
          <w:tcPr>
            <w:tcW w:w="570"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2938</w:t>
            </w:r>
          </w:p>
        </w:tc>
      </w:tr>
      <w:tr w:rsidR="00211A62" w:rsidRPr="00211A62" w:rsidTr="00B01C0F">
        <w:trPr>
          <w:trHeight w:val="494"/>
        </w:trPr>
        <w:tc>
          <w:tcPr>
            <w:tcW w:w="11336" w:type="dxa"/>
            <w:gridSpan w:val="29"/>
          </w:tcPr>
          <w:p w:rsidR="00211A62" w:rsidRPr="00211A62" w:rsidRDefault="00211A62" w:rsidP="00B01C0F">
            <w:pPr>
              <w:jc w:val="center"/>
              <w:rPr>
                <w:rFonts w:ascii="Times New Roman" w:hAnsi="Times New Roman" w:cs="Times New Roman"/>
                <w:b/>
              </w:rPr>
            </w:pPr>
          </w:p>
        </w:tc>
      </w:tr>
      <w:tr w:rsidR="00211A62" w:rsidRPr="00211A62" w:rsidTr="00B01C0F">
        <w:trPr>
          <w:trHeight w:val="494"/>
        </w:trPr>
        <w:tc>
          <w:tcPr>
            <w:tcW w:w="3718" w:type="dxa"/>
            <w:gridSpan w:val="3"/>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Часть, формируемая участниками образовательных отношений</w:t>
            </w:r>
          </w:p>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(учебные курсы/модули)</w:t>
            </w:r>
          </w:p>
        </w:tc>
        <w:tc>
          <w:tcPr>
            <w:tcW w:w="572"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1</w:t>
            </w:r>
          </w:p>
        </w:tc>
        <w:tc>
          <w:tcPr>
            <w:tcW w:w="570"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8</w:t>
            </w:r>
          </w:p>
        </w:tc>
        <w:tc>
          <w:tcPr>
            <w:tcW w:w="540" w:type="dxa"/>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1</w:t>
            </w:r>
          </w:p>
        </w:tc>
        <w:tc>
          <w:tcPr>
            <w:tcW w:w="530" w:type="dxa"/>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7</w:t>
            </w:r>
          </w:p>
        </w:tc>
        <w:tc>
          <w:tcPr>
            <w:tcW w:w="530" w:type="dxa"/>
            <w:gridSpan w:val="3"/>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1</w:t>
            </w:r>
          </w:p>
        </w:tc>
        <w:tc>
          <w:tcPr>
            <w:tcW w:w="531"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18</w:t>
            </w:r>
          </w:p>
        </w:tc>
        <w:tc>
          <w:tcPr>
            <w:tcW w:w="434"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1</w:t>
            </w:r>
          </w:p>
        </w:tc>
        <w:tc>
          <w:tcPr>
            <w:tcW w:w="567"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34</w:t>
            </w:r>
          </w:p>
        </w:tc>
        <w:tc>
          <w:tcPr>
            <w:tcW w:w="426"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1</w:t>
            </w:r>
          </w:p>
        </w:tc>
        <w:tc>
          <w:tcPr>
            <w:tcW w:w="567"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34</w:t>
            </w:r>
          </w:p>
        </w:tc>
        <w:tc>
          <w:tcPr>
            <w:tcW w:w="425"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0</w:t>
            </w:r>
          </w:p>
        </w:tc>
        <w:tc>
          <w:tcPr>
            <w:tcW w:w="709" w:type="dxa"/>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0</w:t>
            </w:r>
          </w:p>
        </w:tc>
        <w:tc>
          <w:tcPr>
            <w:tcW w:w="708" w:type="dxa"/>
            <w:gridSpan w:val="3"/>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3</w:t>
            </w:r>
          </w:p>
        </w:tc>
        <w:tc>
          <w:tcPr>
            <w:tcW w:w="509" w:type="dxa"/>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65</w:t>
            </w:r>
          </w:p>
        </w:tc>
      </w:tr>
      <w:tr w:rsidR="00211A62" w:rsidRPr="00211A62" w:rsidTr="00B01C0F">
        <w:trPr>
          <w:trHeight w:val="255"/>
        </w:trPr>
        <w:tc>
          <w:tcPr>
            <w:tcW w:w="3688" w:type="dxa"/>
            <w:gridSpan w:val="2"/>
            <w:shd w:val="clear" w:color="auto" w:fill="auto"/>
          </w:tcPr>
          <w:p w:rsidR="00211A62" w:rsidRPr="00211A62" w:rsidRDefault="00211A62" w:rsidP="00B01C0F">
            <w:pPr>
              <w:rPr>
                <w:rFonts w:ascii="Times New Roman" w:hAnsi="Times New Roman" w:cs="Times New Roman"/>
              </w:rPr>
            </w:pPr>
            <w:r w:rsidRPr="00211A62">
              <w:rPr>
                <w:rFonts w:ascii="Times New Roman" w:hAnsi="Times New Roman" w:cs="Times New Roman"/>
              </w:rPr>
              <w:t>Физическая культура</w:t>
            </w:r>
          </w:p>
        </w:tc>
        <w:tc>
          <w:tcPr>
            <w:tcW w:w="562"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8"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8</w:t>
            </w:r>
          </w:p>
        </w:tc>
        <w:tc>
          <w:tcPr>
            <w:tcW w:w="582" w:type="dxa"/>
            <w:gridSpan w:val="2"/>
            <w:shd w:val="clear" w:color="auto" w:fill="auto"/>
          </w:tcPr>
          <w:p w:rsidR="00211A62" w:rsidRPr="00211A62" w:rsidRDefault="00211A62" w:rsidP="00B01C0F">
            <w:pPr>
              <w:jc w:val="center"/>
              <w:rPr>
                <w:rFonts w:ascii="Times New Roman" w:hAnsi="Times New Roman" w:cs="Times New Roman"/>
              </w:rPr>
            </w:pPr>
          </w:p>
        </w:tc>
        <w:tc>
          <w:tcPr>
            <w:tcW w:w="566" w:type="dxa"/>
            <w:gridSpan w:val="2"/>
            <w:shd w:val="clear" w:color="auto" w:fill="auto"/>
          </w:tcPr>
          <w:p w:rsidR="00211A62" w:rsidRPr="00211A62" w:rsidRDefault="00211A62" w:rsidP="00B01C0F">
            <w:pPr>
              <w:jc w:val="center"/>
              <w:rPr>
                <w:rFonts w:ascii="Times New Roman" w:hAnsi="Times New Roman" w:cs="Times New Roman"/>
              </w:rPr>
            </w:pPr>
          </w:p>
        </w:tc>
        <w:tc>
          <w:tcPr>
            <w:tcW w:w="423" w:type="dxa"/>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18</w:t>
            </w:r>
          </w:p>
        </w:tc>
        <w:tc>
          <w:tcPr>
            <w:tcW w:w="42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34</w:t>
            </w:r>
          </w:p>
        </w:tc>
        <w:tc>
          <w:tcPr>
            <w:tcW w:w="425"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1</w:t>
            </w:r>
          </w:p>
        </w:tc>
        <w:tc>
          <w:tcPr>
            <w:tcW w:w="564" w:type="dxa"/>
            <w:gridSpan w:val="2"/>
            <w:shd w:val="clear" w:color="auto" w:fill="auto"/>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34</w:t>
            </w:r>
          </w:p>
        </w:tc>
        <w:tc>
          <w:tcPr>
            <w:tcW w:w="424" w:type="dxa"/>
            <w:gridSpan w:val="2"/>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846" w:type="dxa"/>
            <w:gridSpan w:val="3"/>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0</w:t>
            </w:r>
          </w:p>
        </w:tc>
        <w:tc>
          <w:tcPr>
            <w:tcW w:w="564" w:type="dxa"/>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3</w:t>
            </w:r>
          </w:p>
        </w:tc>
        <w:tc>
          <w:tcPr>
            <w:tcW w:w="570" w:type="dxa"/>
            <w:gridSpan w:val="2"/>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65</w:t>
            </w:r>
          </w:p>
        </w:tc>
      </w:tr>
      <w:tr w:rsidR="00211A62" w:rsidRPr="00211A62" w:rsidTr="00B01C0F">
        <w:trPr>
          <w:trHeight w:val="494"/>
        </w:trPr>
        <w:tc>
          <w:tcPr>
            <w:tcW w:w="3688" w:type="dxa"/>
            <w:gridSpan w:val="2"/>
          </w:tcPr>
          <w:p w:rsidR="00211A62" w:rsidRPr="00211A62" w:rsidRDefault="00211A62" w:rsidP="00B01C0F">
            <w:pPr>
              <w:jc w:val="right"/>
              <w:rPr>
                <w:rFonts w:ascii="Times New Roman" w:hAnsi="Times New Roman" w:cs="Times New Roman"/>
                <w:b/>
              </w:rPr>
            </w:pPr>
            <w:r w:rsidRPr="00211A62">
              <w:rPr>
                <w:rFonts w:ascii="Times New Roman" w:hAnsi="Times New Roman" w:cs="Times New Roman"/>
                <w:b/>
              </w:rPr>
              <w:t>Максимально допустимая недельная нагрузка</w:t>
            </w:r>
          </w:p>
        </w:tc>
        <w:tc>
          <w:tcPr>
            <w:tcW w:w="562" w:type="dxa"/>
            <w:gridSpan w:val="2"/>
            <w:shd w:val="clear" w:color="auto" w:fill="auto"/>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15</w:t>
            </w:r>
          </w:p>
        </w:tc>
        <w:tc>
          <w:tcPr>
            <w:tcW w:w="568" w:type="dxa"/>
            <w:gridSpan w:val="2"/>
            <w:shd w:val="clear" w:color="auto" w:fill="auto"/>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120</w:t>
            </w:r>
          </w:p>
        </w:tc>
        <w:tc>
          <w:tcPr>
            <w:tcW w:w="582" w:type="dxa"/>
            <w:gridSpan w:val="2"/>
            <w:shd w:val="clear" w:color="auto" w:fill="auto"/>
          </w:tcPr>
          <w:p w:rsidR="00211A62" w:rsidRPr="00211A62" w:rsidRDefault="00211A62" w:rsidP="00B01C0F">
            <w:pPr>
              <w:rPr>
                <w:rFonts w:ascii="Times New Roman" w:hAnsi="Times New Roman" w:cs="Times New Roman"/>
                <w:b/>
              </w:rPr>
            </w:pPr>
            <w:r w:rsidRPr="00211A62">
              <w:rPr>
                <w:rFonts w:ascii="Times New Roman" w:hAnsi="Times New Roman" w:cs="Times New Roman"/>
                <w:b/>
              </w:rPr>
              <w:t>20</w:t>
            </w:r>
          </w:p>
        </w:tc>
        <w:tc>
          <w:tcPr>
            <w:tcW w:w="566" w:type="dxa"/>
            <w:gridSpan w:val="2"/>
            <w:shd w:val="clear" w:color="auto" w:fill="auto"/>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140</w:t>
            </w:r>
          </w:p>
        </w:tc>
        <w:tc>
          <w:tcPr>
            <w:tcW w:w="423" w:type="dxa"/>
            <w:shd w:val="clear" w:color="auto" w:fill="auto"/>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21</w:t>
            </w:r>
          </w:p>
        </w:tc>
        <w:tc>
          <w:tcPr>
            <w:tcW w:w="565" w:type="dxa"/>
            <w:gridSpan w:val="2"/>
            <w:shd w:val="clear" w:color="auto" w:fill="auto"/>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376</w:t>
            </w:r>
          </w:p>
        </w:tc>
        <w:tc>
          <w:tcPr>
            <w:tcW w:w="424" w:type="dxa"/>
            <w:gridSpan w:val="2"/>
            <w:shd w:val="clear" w:color="auto" w:fill="auto"/>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23</w:t>
            </w:r>
          </w:p>
        </w:tc>
        <w:tc>
          <w:tcPr>
            <w:tcW w:w="565" w:type="dxa"/>
            <w:gridSpan w:val="2"/>
            <w:shd w:val="clear" w:color="auto" w:fill="auto"/>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782</w:t>
            </w:r>
          </w:p>
        </w:tc>
        <w:tc>
          <w:tcPr>
            <w:tcW w:w="425" w:type="dxa"/>
            <w:gridSpan w:val="2"/>
            <w:shd w:val="clear" w:color="auto" w:fill="auto"/>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23</w:t>
            </w:r>
          </w:p>
        </w:tc>
        <w:tc>
          <w:tcPr>
            <w:tcW w:w="564" w:type="dxa"/>
            <w:gridSpan w:val="2"/>
            <w:shd w:val="clear" w:color="auto" w:fill="auto"/>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782</w:t>
            </w:r>
          </w:p>
        </w:tc>
        <w:tc>
          <w:tcPr>
            <w:tcW w:w="424" w:type="dxa"/>
            <w:gridSpan w:val="2"/>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b/>
              </w:rPr>
              <w:t>23</w:t>
            </w:r>
          </w:p>
        </w:tc>
        <w:tc>
          <w:tcPr>
            <w:tcW w:w="846" w:type="dxa"/>
            <w:gridSpan w:val="3"/>
          </w:tcPr>
          <w:p w:rsidR="00211A62" w:rsidRPr="00211A62" w:rsidRDefault="00211A62" w:rsidP="00B01C0F">
            <w:pPr>
              <w:jc w:val="center"/>
              <w:rPr>
                <w:rFonts w:ascii="Times New Roman" w:hAnsi="Times New Roman" w:cs="Times New Roman"/>
              </w:rPr>
            </w:pPr>
            <w:r w:rsidRPr="00211A62">
              <w:rPr>
                <w:rFonts w:ascii="Times New Roman" w:hAnsi="Times New Roman" w:cs="Times New Roman"/>
              </w:rPr>
              <w:t>782</w:t>
            </w:r>
          </w:p>
        </w:tc>
        <w:tc>
          <w:tcPr>
            <w:tcW w:w="564" w:type="dxa"/>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90</w:t>
            </w:r>
          </w:p>
        </w:tc>
        <w:tc>
          <w:tcPr>
            <w:tcW w:w="570" w:type="dxa"/>
            <w:gridSpan w:val="2"/>
          </w:tcPr>
          <w:p w:rsidR="00211A62" w:rsidRPr="00211A62" w:rsidRDefault="00211A62" w:rsidP="00B01C0F">
            <w:pPr>
              <w:jc w:val="center"/>
              <w:rPr>
                <w:rFonts w:ascii="Times New Roman" w:hAnsi="Times New Roman" w:cs="Times New Roman"/>
                <w:b/>
              </w:rPr>
            </w:pPr>
            <w:r w:rsidRPr="00211A62">
              <w:rPr>
                <w:rFonts w:ascii="Times New Roman" w:hAnsi="Times New Roman" w:cs="Times New Roman"/>
                <w:b/>
              </w:rPr>
              <w:t>3003</w:t>
            </w:r>
          </w:p>
        </w:tc>
      </w:tr>
    </w:tbl>
    <w:p w:rsidR="00A12DF5" w:rsidRPr="00211A62" w:rsidRDefault="00A12DF5" w:rsidP="00A12DF5">
      <w:pPr>
        <w:spacing w:after="0" w:line="240" w:lineRule="auto"/>
        <w:ind w:left="360"/>
        <w:jc w:val="center"/>
        <w:rPr>
          <w:rFonts w:ascii="Times New Roman" w:hAnsi="Times New Roman" w:cs="Times New Roman"/>
          <w:b/>
          <w:bCs/>
          <w:sz w:val="24"/>
          <w:szCs w:val="24"/>
          <w:u w:val="single"/>
        </w:rPr>
      </w:pPr>
    </w:p>
    <w:p w:rsidR="00A12DF5" w:rsidRDefault="00A12DF5" w:rsidP="00A12DF5">
      <w:pPr>
        <w:spacing w:after="0" w:line="240" w:lineRule="auto"/>
        <w:ind w:left="360"/>
        <w:jc w:val="center"/>
        <w:rPr>
          <w:rFonts w:ascii="Times New Roman" w:hAnsi="Times New Roman"/>
          <w:b/>
          <w:bCs/>
          <w:sz w:val="56"/>
          <w:szCs w:val="56"/>
          <w:u w:val="single"/>
        </w:rPr>
      </w:pPr>
    </w:p>
    <w:p w:rsidR="003A2F34" w:rsidRPr="003A2F34" w:rsidRDefault="003A2F34" w:rsidP="003A2F34">
      <w:pPr>
        <w:pStyle w:val="Default"/>
        <w:rPr>
          <w:sz w:val="28"/>
          <w:szCs w:val="28"/>
        </w:rPr>
      </w:pPr>
      <w:r w:rsidRPr="003A2F34">
        <w:rPr>
          <w:sz w:val="28"/>
          <w:szCs w:val="28"/>
        </w:rPr>
        <w:t xml:space="preserve">Учебный план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Учебные планы могут быть разными в отношении различных классов одной параллели. Также могут создаваться учебные планы с учетом специфики реализуемых образовательных программ (при углубленном изучении отдельных предметов и пр.). В интересах детей, с участием обучающихся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3A2F34" w:rsidRPr="003A2F34" w:rsidRDefault="003A2F34" w:rsidP="003A2F34">
      <w:pPr>
        <w:pStyle w:val="Default"/>
        <w:rPr>
          <w:color w:val="auto"/>
          <w:sz w:val="28"/>
          <w:szCs w:val="28"/>
        </w:rPr>
      </w:pPr>
      <w:r w:rsidRPr="003A2F34">
        <w:rPr>
          <w:sz w:val="28"/>
          <w:szCs w:val="28"/>
        </w:rPr>
        <w:t xml:space="preserve">Промежуточная аттестация проводится на основании Положения о формах, периодичности и порядке текущего контроля успеваемости и промежуточной аттестации  </w:t>
      </w:r>
      <w:r w:rsidRPr="003A2F34">
        <w:rPr>
          <w:color w:val="auto"/>
          <w:sz w:val="28"/>
          <w:szCs w:val="28"/>
        </w:rPr>
        <w:t xml:space="preserve">учащихся в </w:t>
      </w:r>
      <w:r>
        <w:rPr>
          <w:color w:val="auto"/>
          <w:sz w:val="28"/>
          <w:szCs w:val="28"/>
        </w:rPr>
        <w:t>МБОУ «</w:t>
      </w:r>
      <w:proofErr w:type="spellStart"/>
      <w:r>
        <w:rPr>
          <w:color w:val="auto"/>
          <w:sz w:val="28"/>
          <w:szCs w:val="28"/>
        </w:rPr>
        <w:t>Прилепская</w:t>
      </w:r>
      <w:proofErr w:type="spellEnd"/>
      <w:r>
        <w:rPr>
          <w:color w:val="auto"/>
          <w:sz w:val="28"/>
          <w:szCs w:val="28"/>
        </w:rPr>
        <w:t xml:space="preserve"> СОШ»</w:t>
      </w:r>
      <w:r w:rsidRPr="003A2F34">
        <w:rPr>
          <w:color w:val="auto"/>
          <w:sz w:val="28"/>
          <w:szCs w:val="28"/>
        </w:rPr>
        <w:t xml:space="preserve"> без прекращения образовательной деятельности в конце учебного года. Форма промежуточной аттестации обучающихся – накопительная балльная система оценки предметных результатов деятельности обучающихся при освоении образовательной программы за учебный год (в 1 классе и в рамках освоения рабочих программ внеурочной деятельности с использованием качественного (</w:t>
      </w:r>
      <w:proofErr w:type="spellStart"/>
      <w:r w:rsidRPr="003A2F34">
        <w:rPr>
          <w:color w:val="auto"/>
          <w:sz w:val="28"/>
          <w:szCs w:val="28"/>
        </w:rPr>
        <w:t>безотметочного</w:t>
      </w:r>
      <w:proofErr w:type="spellEnd"/>
      <w:r w:rsidRPr="003A2F34">
        <w:rPr>
          <w:color w:val="auto"/>
          <w:sz w:val="28"/>
          <w:szCs w:val="28"/>
        </w:rPr>
        <w:t xml:space="preserve">) оценивания). </w:t>
      </w:r>
    </w:p>
    <w:p w:rsidR="003A2F34" w:rsidRPr="00FD02F6" w:rsidRDefault="003A2F34" w:rsidP="003A2F34">
      <w:pPr>
        <w:spacing w:after="0" w:line="240" w:lineRule="auto"/>
        <w:ind w:left="360"/>
        <w:rPr>
          <w:rFonts w:ascii="Times New Roman" w:hAnsi="Times New Roman" w:cs="Times New Roman"/>
          <w:b/>
          <w:sz w:val="28"/>
          <w:szCs w:val="28"/>
        </w:rPr>
      </w:pPr>
      <w:r w:rsidRPr="00FD02F6">
        <w:rPr>
          <w:rFonts w:ascii="Times New Roman" w:hAnsi="Times New Roman" w:cs="Times New Roman"/>
          <w:b/>
          <w:sz w:val="28"/>
          <w:szCs w:val="28"/>
        </w:rPr>
        <w:t xml:space="preserve">Учебный план </w:t>
      </w:r>
      <w:r w:rsidR="00FD02F6" w:rsidRPr="00FD02F6">
        <w:rPr>
          <w:rFonts w:ascii="Times New Roman" w:hAnsi="Times New Roman" w:cs="Times New Roman"/>
          <w:b/>
          <w:sz w:val="28"/>
          <w:szCs w:val="28"/>
        </w:rPr>
        <w:t>начального</w:t>
      </w:r>
      <w:r w:rsidRPr="00FD02F6">
        <w:rPr>
          <w:rFonts w:ascii="Times New Roman" w:hAnsi="Times New Roman" w:cs="Times New Roman"/>
          <w:b/>
          <w:sz w:val="28"/>
          <w:szCs w:val="28"/>
        </w:rPr>
        <w:t xml:space="preserve"> общего образования является </w:t>
      </w:r>
    </w:p>
    <w:p w:rsidR="00A12DF5" w:rsidRPr="00FD02F6" w:rsidRDefault="003A2F34" w:rsidP="003A2F34">
      <w:pPr>
        <w:spacing w:after="0" w:line="240" w:lineRule="auto"/>
        <w:ind w:left="360"/>
        <w:rPr>
          <w:rFonts w:ascii="Times New Roman" w:hAnsi="Times New Roman" w:cs="Times New Roman"/>
          <w:b/>
          <w:sz w:val="28"/>
          <w:szCs w:val="28"/>
        </w:rPr>
      </w:pPr>
      <w:r w:rsidRPr="00FD02F6">
        <w:rPr>
          <w:rFonts w:ascii="Times New Roman" w:hAnsi="Times New Roman" w:cs="Times New Roman"/>
          <w:b/>
          <w:sz w:val="28"/>
          <w:szCs w:val="28"/>
        </w:rPr>
        <w:t xml:space="preserve"> Приложением № 2 к ООП НОО.</w:t>
      </w:r>
    </w:p>
    <w:p w:rsidR="00B01C0F" w:rsidRPr="003A2F34" w:rsidRDefault="00B01C0F" w:rsidP="003A2F34">
      <w:pPr>
        <w:spacing w:after="0" w:line="240" w:lineRule="auto"/>
        <w:ind w:left="360"/>
        <w:rPr>
          <w:rFonts w:ascii="Times New Roman" w:hAnsi="Times New Roman" w:cs="Times New Roman"/>
          <w:b/>
          <w:bCs/>
          <w:sz w:val="28"/>
          <w:szCs w:val="28"/>
          <w:u w:val="single"/>
        </w:rPr>
      </w:pPr>
    </w:p>
    <w:p w:rsidR="00B01C0F" w:rsidRPr="00B01C0F" w:rsidRDefault="00B01C0F" w:rsidP="00B01C0F">
      <w:pPr>
        <w:pStyle w:val="Default"/>
        <w:rPr>
          <w:sz w:val="28"/>
          <w:szCs w:val="28"/>
        </w:rPr>
      </w:pPr>
      <w:r w:rsidRPr="00B01C0F">
        <w:rPr>
          <w:b/>
          <w:bCs/>
          <w:sz w:val="28"/>
          <w:szCs w:val="28"/>
        </w:rPr>
        <w:t>3.</w:t>
      </w:r>
      <w:r w:rsidR="00333E3B">
        <w:rPr>
          <w:b/>
          <w:bCs/>
          <w:sz w:val="28"/>
          <w:szCs w:val="28"/>
        </w:rPr>
        <w:t>2</w:t>
      </w:r>
      <w:r w:rsidRPr="00B01C0F">
        <w:rPr>
          <w:b/>
          <w:bCs/>
          <w:sz w:val="28"/>
          <w:szCs w:val="28"/>
        </w:rPr>
        <w:t xml:space="preserve">. План внеурочной деятельности </w:t>
      </w:r>
    </w:p>
    <w:p w:rsidR="00B01C0F" w:rsidRPr="00B01C0F" w:rsidRDefault="00B01C0F" w:rsidP="00B01C0F">
      <w:pPr>
        <w:pStyle w:val="Default"/>
        <w:rPr>
          <w:sz w:val="28"/>
          <w:szCs w:val="28"/>
        </w:rPr>
      </w:pPr>
      <w:r w:rsidRPr="00B01C0F">
        <w:rPr>
          <w:sz w:val="28"/>
          <w:szCs w:val="28"/>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sidRPr="00B01C0F">
        <w:rPr>
          <w:sz w:val="28"/>
          <w:szCs w:val="28"/>
        </w:rPr>
        <w:t>метапредметных</w:t>
      </w:r>
      <w:proofErr w:type="spellEnd"/>
      <w:r w:rsidRPr="00B01C0F">
        <w:rPr>
          <w:sz w:val="28"/>
          <w:szCs w:val="28"/>
        </w:rPr>
        <w:t xml:space="preserve"> и предметных), осуществляемую в формах, отличных </w:t>
      </w:r>
      <w:proofErr w:type="gramStart"/>
      <w:r w:rsidRPr="00B01C0F">
        <w:rPr>
          <w:sz w:val="28"/>
          <w:szCs w:val="28"/>
        </w:rPr>
        <w:t>от</w:t>
      </w:r>
      <w:proofErr w:type="gramEnd"/>
      <w:r w:rsidRPr="00B01C0F">
        <w:rPr>
          <w:sz w:val="28"/>
          <w:szCs w:val="28"/>
        </w:rPr>
        <w:t xml:space="preserve"> урочной. Внеурочная деятельность является неотъемлемой и обязательной частью основной общеобразовательной программы. </w:t>
      </w:r>
    </w:p>
    <w:p w:rsidR="00B01C0F" w:rsidRPr="00B01C0F" w:rsidRDefault="00B01C0F" w:rsidP="00B01C0F">
      <w:pPr>
        <w:pStyle w:val="Default"/>
        <w:rPr>
          <w:sz w:val="28"/>
          <w:szCs w:val="28"/>
        </w:rPr>
      </w:pPr>
      <w:r w:rsidRPr="00B01C0F">
        <w:rPr>
          <w:sz w:val="28"/>
          <w:szCs w:val="28"/>
        </w:rPr>
        <w:lastRenderedPageBreak/>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 </w:t>
      </w:r>
    </w:p>
    <w:p w:rsidR="00B01C0F" w:rsidRPr="00B01C0F" w:rsidRDefault="00B01C0F" w:rsidP="00B01C0F">
      <w:pPr>
        <w:pStyle w:val="Default"/>
        <w:rPr>
          <w:sz w:val="28"/>
          <w:szCs w:val="28"/>
        </w:rPr>
      </w:pPr>
      <w:proofErr w:type="gramStart"/>
      <w:r w:rsidRPr="00B01C0F">
        <w:rPr>
          <w:sz w:val="28"/>
          <w:szCs w:val="28"/>
        </w:rPr>
        <w:t>- внеурочную деятельность по учебным предметам образовательной программы (</w:t>
      </w:r>
      <w:r>
        <w:rPr>
          <w:sz w:val="28"/>
          <w:szCs w:val="28"/>
        </w:rPr>
        <w:t>учебные</w:t>
      </w:r>
      <w:r w:rsidRPr="00B01C0F">
        <w:rPr>
          <w:sz w:val="28"/>
          <w:szCs w:val="28"/>
        </w:rPr>
        <w:t xml:space="preserve">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roofErr w:type="gramEnd"/>
    </w:p>
    <w:p w:rsidR="00B01C0F" w:rsidRPr="00B01C0F" w:rsidRDefault="00B01C0F" w:rsidP="00B01C0F">
      <w:pPr>
        <w:pStyle w:val="Default"/>
        <w:rPr>
          <w:sz w:val="28"/>
          <w:szCs w:val="28"/>
        </w:rPr>
      </w:pPr>
      <w:r w:rsidRPr="00B01C0F">
        <w:rPr>
          <w:sz w:val="28"/>
          <w:szCs w:val="28"/>
        </w:rPr>
        <w:t xml:space="preserve">внеурочную деятельность по формированию функциональной грамотности (читательской, математической, </w:t>
      </w:r>
      <w:proofErr w:type="spellStart"/>
      <w:r w:rsidRPr="00B01C0F">
        <w:rPr>
          <w:sz w:val="28"/>
          <w:szCs w:val="28"/>
        </w:rPr>
        <w:t>естественно-научной</w:t>
      </w:r>
      <w:proofErr w:type="spellEnd"/>
      <w:r w:rsidRPr="00B01C0F">
        <w:rPr>
          <w:sz w:val="28"/>
          <w:szCs w:val="28"/>
        </w:rPr>
        <w:t xml:space="preserve">, финансовой) </w:t>
      </w:r>
      <w:proofErr w:type="gramStart"/>
      <w:r w:rsidRPr="00B01C0F">
        <w:rPr>
          <w:sz w:val="28"/>
          <w:szCs w:val="28"/>
        </w:rPr>
        <w:t>обучающихся</w:t>
      </w:r>
      <w:proofErr w:type="gramEnd"/>
      <w:r w:rsidRPr="00B01C0F">
        <w:rPr>
          <w:sz w:val="28"/>
          <w:szCs w:val="28"/>
        </w:rPr>
        <w:t xml:space="preserve"> (интегрированные курсы, </w:t>
      </w:r>
      <w:proofErr w:type="spellStart"/>
      <w:r w:rsidRPr="00B01C0F">
        <w:rPr>
          <w:sz w:val="28"/>
          <w:szCs w:val="28"/>
        </w:rPr>
        <w:t>метапредметные</w:t>
      </w:r>
      <w:proofErr w:type="spellEnd"/>
      <w:r w:rsidRPr="00B01C0F">
        <w:rPr>
          <w:sz w:val="28"/>
          <w:szCs w:val="28"/>
        </w:rPr>
        <w:t xml:space="preserve"> кружки, факультативы, научные сообщества, в том числе направленные на реализацию проектной и исследовательской деятельности); </w:t>
      </w:r>
      <w:proofErr w:type="gramStart"/>
      <w:r w:rsidRPr="00B01C0F">
        <w:rPr>
          <w:sz w:val="28"/>
          <w:szCs w:val="28"/>
        </w:rPr>
        <w:t xml:space="preserve">внеурочную деятельность по развитию личности, ее способностей, </w:t>
      </w:r>
      <w:r>
        <w:rPr>
          <w:sz w:val="28"/>
          <w:szCs w:val="28"/>
        </w:rPr>
        <w:t>удовлетворения</w:t>
      </w:r>
      <w:r w:rsidRPr="00B01C0F">
        <w:rPr>
          <w:sz w:val="28"/>
          <w:szCs w:val="28"/>
        </w:rPr>
        <w:t xml:space="preserve"> образовательных потребностей и интересов, самореализации обучающихся, в том числе одаренных, через организацию социальных практик (в том числе волонтѐрство),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roofErr w:type="gramEnd"/>
      <w:r w:rsidRPr="00B01C0F">
        <w:rPr>
          <w:sz w:val="28"/>
          <w:szCs w:val="28"/>
        </w:rPr>
        <w:t xml:space="preserve">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B01C0F" w:rsidRPr="00B01C0F" w:rsidRDefault="00B01C0F" w:rsidP="00B01C0F">
      <w:pPr>
        <w:pStyle w:val="Default"/>
        <w:rPr>
          <w:sz w:val="28"/>
          <w:szCs w:val="28"/>
        </w:rPr>
      </w:pPr>
      <w:r w:rsidRPr="00B01C0F">
        <w:rPr>
          <w:sz w:val="28"/>
          <w:szCs w:val="28"/>
        </w:rPr>
        <w:t xml:space="preserve">-внеурочную деятельность по организации деятельности ученических </w:t>
      </w:r>
      <w:r>
        <w:rPr>
          <w:sz w:val="28"/>
          <w:szCs w:val="28"/>
        </w:rPr>
        <w:t>сообществ</w:t>
      </w:r>
      <w:r w:rsidRPr="00B01C0F">
        <w:rPr>
          <w:sz w:val="28"/>
          <w:szCs w:val="28"/>
        </w:rPr>
        <w:t xml:space="preserve">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B01C0F" w:rsidRPr="00B01C0F" w:rsidRDefault="00B01C0F" w:rsidP="00B01C0F">
      <w:pPr>
        <w:pStyle w:val="Default"/>
        <w:rPr>
          <w:color w:val="auto"/>
          <w:sz w:val="28"/>
          <w:szCs w:val="28"/>
        </w:rPr>
      </w:pPr>
      <w:r w:rsidRPr="00B01C0F">
        <w:rPr>
          <w:sz w:val="28"/>
          <w:szCs w:val="28"/>
        </w:rPr>
        <w:t xml:space="preserve">-внеурочную деятельность, направленную на организационное обеспечение </w:t>
      </w:r>
      <w:r>
        <w:rPr>
          <w:sz w:val="28"/>
          <w:szCs w:val="28"/>
        </w:rPr>
        <w:t xml:space="preserve">учебной </w:t>
      </w:r>
      <w:r w:rsidRPr="00B01C0F">
        <w:rPr>
          <w:sz w:val="28"/>
          <w:szCs w:val="28"/>
        </w:rPr>
        <w:t xml:space="preserve"> деятельности (организационные собрания, взаимодействие с родителями по обеспечению успешной реализации образовательной программы и т. д.); внеурочную деятельность, </w:t>
      </w:r>
      <w:r w:rsidRPr="00B01C0F">
        <w:rPr>
          <w:color w:val="auto"/>
          <w:sz w:val="28"/>
          <w:szCs w:val="28"/>
        </w:rPr>
        <w:t xml:space="preserve">направленную на организацию педагогической </w:t>
      </w:r>
      <w:r>
        <w:rPr>
          <w:color w:val="auto"/>
          <w:sz w:val="28"/>
          <w:szCs w:val="28"/>
        </w:rPr>
        <w:t>поддержки</w:t>
      </w:r>
      <w:r w:rsidRPr="00B01C0F">
        <w:rPr>
          <w:color w:val="auto"/>
          <w:sz w:val="28"/>
          <w:szCs w:val="28"/>
        </w:rPr>
        <w:t xml:space="preserve"> обучающихся (проектирование индивидуальных образовательных маршрутов, </w:t>
      </w:r>
      <w:proofErr w:type="spellStart"/>
      <w:r w:rsidRPr="00B01C0F">
        <w:rPr>
          <w:color w:val="auto"/>
          <w:sz w:val="28"/>
          <w:szCs w:val="28"/>
        </w:rPr>
        <w:t>педагоговпсихологов</w:t>
      </w:r>
      <w:proofErr w:type="spellEnd"/>
      <w:r w:rsidRPr="00B01C0F">
        <w:rPr>
          <w:color w:val="auto"/>
          <w:sz w:val="28"/>
          <w:szCs w:val="28"/>
        </w:rPr>
        <w:t xml:space="preserve">); </w:t>
      </w:r>
    </w:p>
    <w:p w:rsidR="00B01C0F" w:rsidRPr="00B01C0F" w:rsidRDefault="00B01C0F" w:rsidP="00B01C0F">
      <w:pPr>
        <w:pStyle w:val="Default"/>
        <w:rPr>
          <w:color w:val="auto"/>
          <w:sz w:val="28"/>
          <w:szCs w:val="28"/>
        </w:rPr>
      </w:pPr>
      <w:r w:rsidRPr="00B01C0F">
        <w:rPr>
          <w:color w:val="auto"/>
          <w:sz w:val="28"/>
          <w:szCs w:val="28"/>
        </w:rPr>
        <w:t xml:space="preserve">-внеурочную деятельность, направленную на обеспечение благополучия обучающихся </w:t>
      </w:r>
      <w:r>
        <w:rPr>
          <w:color w:val="auto"/>
          <w:sz w:val="28"/>
          <w:szCs w:val="28"/>
        </w:rPr>
        <w:t>в</w:t>
      </w:r>
      <w:r w:rsidRPr="00B01C0F">
        <w:rPr>
          <w:color w:val="auto"/>
          <w:sz w:val="28"/>
          <w:szCs w:val="28"/>
        </w:rPr>
        <w:t xml:space="preserve">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w:t>
      </w:r>
      <w:r w:rsidRPr="00B01C0F">
        <w:rPr>
          <w:color w:val="auto"/>
          <w:sz w:val="28"/>
          <w:szCs w:val="28"/>
        </w:rPr>
        <w:lastRenderedPageBreak/>
        <w:t xml:space="preserve">рисков, возникающих в процессе взаимодействия школьника с окружающей средой, социальной защиты учащихся). </w:t>
      </w:r>
    </w:p>
    <w:p w:rsidR="00B01C0F" w:rsidRPr="00B01C0F" w:rsidRDefault="00B01C0F" w:rsidP="00B01C0F">
      <w:pPr>
        <w:pStyle w:val="Default"/>
        <w:rPr>
          <w:color w:val="auto"/>
          <w:sz w:val="28"/>
          <w:szCs w:val="28"/>
        </w:rPr>
      </w:pPr>
      <w:r w:rsidRPr="00B01C0F">
        <w:rPr>
          <w:color w:val="auto"/>
          <w:sz w:val="28"/>
          <w:szCs w:val="28"/>
        </w:rPr>
        <w:t xml:space="preserve">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w:t>
      </w:r>
    </w:p>
    <w:p w:rsidR="00B01C0F" w:rsidRPr="00B01C0F" w:rsidRDefault="00B01C0F" w:rsidP="00B01C0F">
      <w:pPr>
        <w:pStyle w:val="Default"/>
        <w:rPr>
          <w:color w:val="auto"/>
          <w:sz w:val="28"/>
          <w:szCs w:val="28"/>
        </w:rPr>
      </w:pPr>
      <w:r w:rsidRPr="00B01C0F">
        <w:rPr>
          <w:color w:val="auto"/>
          <w:sz w:val="28"/>
          <w:szCs w:val="28"/>
        </w:rPr>
        <w:t xml:space="preserve">Содержание плана внеурочной деятельности. </w:t>
      </w:r>
    </w:p>
    <w:p w:rsidR="00B01C0F" w:rsidRPr="00B01C0F" w:rsidRDefault="00B01C0F" w:rsidP="00B01C0F">
      <w:pPr>
        <w:pStyle w:val="Default"/>
        <w:rPr>
          <w:color w:val="auto"/>
          <w:sz w:val="28"/>
          <w:szCs w:val="28"/>
        </w:rPr>
      </w:pPr>
      <w:r w:rsidRPr="00B01C0F">
        <w:rPr>
          <w:color w:val="auto"/>
          <w:sz w:val="28"/>
          <w:szCs w:val="28"/>
        </w:rPr>
        <w:t xml:space="preserve">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при этом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 </w:t>
      </w:r>
    </w:p>
    <w:p w:rsidR="00B01C0F" w:rsidRPr="00B01C0F" w:rsidRDefault="00B01C0F" w:rsidP="00B01C0F">
      <w:pPr>
        <w:pStyle w:val="Default"/>
        <w:rPr>
          <w:color w:val="auto"/>
          <w:sz w:val="28"/>
          <w:szCs w:val="28"/>
        </w:rPr>
      </w:pPr>
      <w:r w:rsidRPr="00B01C0F">
        <w:rPr>
          <w:color w:val="auto"/>
          <w:sz w:val="28"/>
          <w:szCs w:val="28"/>
        </w:rPr>
        <w:t xml:space="preserve">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 </w:t>
      </w:r>
    </w:p>
    <w:p w:rsidR="00B01C0F" w:rsidRPr="00B01C0F" w:rsidRDefault="00B01C0F" w:rsidP="00B01C0F">
      <w:pPr>
        <w:pStyle w:val="Default"/>
        <w:rPr>
          <w:color w:val="auto"/>
          <w:sz w:val="28"/>
          <w:szCs w:val="28"/>
        </w:rPr>
      </w:pPr>
      <w:r w:rsidRPr="00B01C0F">
        <w:rPr>
          <w:color w:val="auto"/>
          <w:sz w:val="28"/>
          <w:szCs w:val="28"/>
        </w:rPr>
        <w:t xml:space="preserve">—модель плана с преобладанием учебно-познавательной деятельности, когда наибольшее внимание уделяется внеурочной деятельности по учебным предметам и формированию функциональной грамотности; </w:t>
      </w:r>
    </w:p>
    <w:p w:rsidR="00B01C0F" w:rsidRPr="00B01C0F" w:rsidRDefault="00B01C0F" w:rsidP="00B01C0F">
      <w:pPr>
        <w:pStyle w:val="Default"/>
        <w:rPr>
          <w:color w:val="auto"/>
          <w:sz w:val="28"/>
          <w:szCs w:val="28"/>
        </w:rPr>
      </w:pPr>
      <w:r w:rsidRPr="00B01C0F">
        <w:rPr>
          <w:color w:val="auto"/>
          <w:sz w:val="28"/>
          <w:szCs w:val="28"/>
        </w:rPr>
        <w:t xml:space="preserve">—модель плана с преобладанием педагогической поддержки обучающихся и работы по обеспечению их благополучия в пространстве общеобразовательной школы; </w:t>
      </w:r>
    </w:p>
    <w:p w:rsidR="00B01C0F" w:rsidRPr="00B01C0F" w:rsidRDefault="00B01C0F" w:rsidP="00B01C0F">
      <w:pPr>
        <w:pStyle w:val="Default"/>
        <w:rPr>
          <w:color w:val="auto"/>
          <w:sz w:val="28"/>
          <w:szCs w:val="28"/>
        </w:rPr>
      </w:pPr>
      <w:r w:rsidRPr="00B01C0F">
        <w:rPr>
          <w:color w:val="auto"/>
          <w:sz w:val="28"/>
          <w:szCs w:val="28"/>
        </w:rPr>
        <w:t xml:space="preserve">—модель плана с преобладанием деятельности ученических сообществ и воспитательных мероприятий. </w:t>
      </w:r>
    </w:p>
    <w:p w:rsidR="00B01C0F" w:rsidRPr="00B01C0F" w:rsidRDefault="00B01C0F" w:rsidP="00B01C0F">
      <w:pPr>
        <w:pStyle w:val="Default"/>
        <w:rPr>
          <w:color w:val="auto"/>
          <w:sz w:val="28"/>
          <w:szCs w:val="28"/>
        </w:rPr>
      </w:pPr>
      <w:proofErr w:type="gramStart"/>
      <w:r w:rsidRPr="00B01C0F">
        <w:rPr>
          <w:color w:val="auto"/>
          <w:sz w:val="28"/>
          <w:szCs w:val="28"/>
        </w:rPr>
        <w:t xml:space="preserve">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 компетенции конструктивного, успешного и ответственного поведения в обществе с учетом  правовых норм, установленных российским законодательством; социальная самоидентификация обучающихся посредством личностно значимой </w:t>
      </w:r>
      <w:r>
        <w:rPr>
          <w:color w:val="auto"/>
          <w:sz w:val="28"/>
          <w:szCs w:val="28"/>
        </w:rPr>
        <w:t>и</w:t>
      </w:r>
      <w:r w:rsidRPr="00B01C0F">
        <w:rPr>
          <w:color w:val="auto"/>
          <w:sz w:val="28"/>
          <w:szCs w:val="28"/>
        </w:rPr>
        <w:t xml:space="preserve"> общественно приемлемой деятельности, приобретение знаний о социальных ролях человека;</w:t>
      </w:r>
      <w:proofErr w:type="gramEnd"/>
      <w:r w:rsidRPr="00B01C0F">
        <w:rPr>
          <w:color w:val="auto"/>
          <w:sz w:val="28"/>
          <w:szCs w:val="28"/>
        </w:rPr>
        <w:t xml:space="preserve"> компетенции в сфере общественной самоорганизации, участия в общественно </w:t>
      </w:r>
      <w:r>
        <w:rPr>
          <w:color w:val="auto"/>
          <w:sz w:val="28"/>
          <w:szCs w:val="28"/>
        </w:rPr>
        <w:t xml:space="preserve">значимой </w:t>
      </w:r>
      <w:r w:rsidRPr="00B01C0F">
        <w:rPr>
          <w:color w:val="auto"/>
          <w:sz w:val="28"/>
          <w:szCs w:val="28"/>
        </w:rPr>
        <w:t xml:space="preserve">совместной деятельности. </w:t>
      </w:r>
    </w:p>
    <w:p w:rsidR="00B01C0F" w:rsidRPr="00B01C0F" w:rsidRDefault="00B01C0F" w:rsidP="00B01C0F">
      <w:pPr>
        <w:pStyle w:val="Default"/>
        <w:rPr>
          <w:color w:val="auto"/>
          <w:sz w:val="28"/>
          <w:szCs w:val="28"/>
        </w:rPr>
      </w:pPr>
      <w:proofErr w:type="gramStart"/>
      <w:r w:rsidRPr="00B01C0F">
        <w:rPr>
          <w:color w:val="auto"/>
          <w:sz w:val="28"/>
          <w:szCs w:val="28"/>
        </w:rPr>
        <w:t xml:space="preserve">Организация жизни ученических сообществ может происходить: в рамках внеурочной деятельности в ученическом классе, общешкольной </w:t>
      </w:r>
      <w:r>
        <w:rPr>
          <w:color w:val="auto"/>
          <w:sz w:val="28"/>
          <w:szCs w:val="28"/>
        </w:rPr>
        <w:t>внеурочной</w:t>
      </w:r>
      <w:r w:rsidRPr="00B01C0F">
        <w:rPr>
          <w:color w:val="auto"/>
          <w:sz w:val="28"/>
          <w:szCs w:val="28"/>
        </w:rPr>
        <w:t xml:space="preserve"> деятельности, в сфере</w:t>
      </w:r>
      <w:r>
        <w:rPr>
          <w:color w:val="auto"/>
          <w:sz w:val="28"/>
          <w:szCs w:val="28"/>
        </w:rPr>
        <w:t xml:space="preserve"> </w:t>
      </w:r>
      <w:r w:rsidRPr="00B01C0F">
        <w:rPr>
          <w:color w:val="auto"/>
          <w:sz w:val="28"/>
          <w:szCs w:val="28"/>
        </w:rPr>
        <w:t>школьного ученического самоуправления, участия в детско-юношеских общественных объединениях, созданных в школе и за ее пределами;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roofErr w:type="gramEnd"/>
      <w:r w:rsidRPr="00B01C0F">
        <w:rPr>
          <w:color w:val="auto"/>
          <w:sz w:val="28"/>
          <w:szCs w:val="28"/>
        </w:rPr>
        <w:t xml:space="preserve"> через участие в экологическом просвещении сверстников, родителей, населения, </w:t>
      </w:r>
      <w:r>
        <w:rPr>
          <w:color w:val="auto"/>
          <w:sz w:val="28"/>
          <w:szCs w:val="28"/>
        </w:rPr>
        <w:t>в</w:t>
      </w:r>
      <w:r w:rsidRPr="00B01C0F">
        <w:rPr>
          <w:color w:val="auto"/>
          <w:sz w:val="28"/>
          <w:szCs w:val="28"/>
        </w:rPr>
        <w:t xml:space="preserve"> благоустройстве школы, класса, сельского поселения, города, в ходе партнерства с общественными организациями и </w:t>
      </w:r>
      <w:r w:rsidRPr="00B01C0F">
        <w:rPr>
          <w:color w:val="auto"/>
          <w:sz w:val="28"/>
          <w:szCs w:val="28"/>
        </w:rPr>
        <w:lastRenderedPageBreak/>
        <w:t xml:space="preserve">объединениями. Формы реализации внеурочной деятельности образовательная организация определяет самостоятельно.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w:t>
      </w:r>
    </w:p>
    <w:p w:rsidR="00B01C0F" w:rsidRPr="00B01C0F" w:rsidRDefault="00B01C0F" w:rsidP="00B01C0F">
      <w:pPr>
        <w:pStyle w:val="Default"/>
        <w:rPr>
          <w:color w:val="auto"/>
          <w:sz w:val="28"/>
          <w:szCs w:val="28"/>
        </w:rPr>
      </w:pPr>
      <w:r w:rsidRPr="00B01C0F">
        <w:rPr>
          <w:color w:val="auto"/>
          <w:sz w:val="28"/>
          <w:szCs w:val="28"/>
        </w:rPr>
        <w:t xml:space="preserve">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 </w:t>
      </w:r>
    </w:p>
    <w:p w:rsidR="00B01C0F" w:rsidRPr="00B01C0F" w:rsidRDefault="00B01C0F" w:rsidP="00B01C0F">
      <w:pPr>
        <w:pStyle w:val="Default"/>
        <w:rPr>
          <w:color w:val="auto"/>
          <w:sz w:val="28"/>
          <w:szCs w:val="28"/>
        </w:rPr>
      </w:pPr>
      <w:r w:rsidRPr="00B01C0F">
        <w:rPr>
          <w:color w:val="auto"/>
          <w:sz w:val="28"/>
          <w:szCs w:val="28"/>
        </w:rPr>
        <w:t xml:space="preserve">Планирование внеурочной деятельности. Количество часов, выделяемых на внеурочную деятельность, составляет за 4 года обучения на уровне начального общего образования до 1320 часов, в год — до 340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B01C0F" w:rsidRPr="00B01C0F" w:rsidRDefault="00B01C0F" w:rsidP="00B01C0F">
      <w:pPr>
        <w:pStyle w:val="Default"/>
        <w:rPr>
          <w:color w:val="auto"/>
          <w:sz w:val="28"/>
          <w:szCs w:val="28"/>
        </w:rPr>
      </w:pPr>
      <w:r w:rsidRPr="00B01C0F">
        <w:rPr>
          <w:color w:val="auto"/>
          <w:sz w:val="28"/>
          <w:szCs w:val="28"/>
        </w:rPr>
        <w:t xml:space="preserve">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 </w:t>
      </w:r>
    </w:p>
    <w:p w:rsidR="00B01C0F" w:rsidRPr="00B01C0F" w:rsidRDefault="00B01C0F" w:rsidP="00B01C0F">
      <w:pPr>
        <w:pStyle w:val="Default"/>
        <w:rPr>
          <w:color w:val="auto"/>
          <w:sz w:val="28"/>
          <w:szCs w:val="28"/>
        </w:rPr>
      </w:pPr>
      <w:r w:rsidRPr="00B01C0F">
        <w:rPr>
          <w:color w:val="auto"/>
          <w:sz w:val="28"/>
          <w:szCs w:val="28"/>
        </w:rPr>
        <w:t xml:space="preserve">При реализации плана внеурочной деятельности предусматривается вариативность содержания внеурочной деятельности с учетом образовательных потребностей и интересов обучающихся. При этом расходы времени на отдельные направления плана внеурочной деятельности могут отличаться: </w:t>
      </w:r>
    </w:p>
    <w:p w:rsidR="00B01C0F" w:rsidRPr="00B01C0F" w:rsidRDefault="00B01C0F" w:rsidP="00B01C0F">
      <w:pPr>
        <w:pStyle w:val="Default"/>
        <w:rPr>
          <w:color w:val="auto"/>
          <w:sz w:val="28"/>
          <w:szCs w:val="28"/>
        </w:rPr>
      </w:pPr>
      <w:r w:rsidRPr="00B01C0F">
        <w:rPr>
          <w:color w:val="auto"/>
          <w:sz w:val="28"/>
          <w:szCs w:val="28"/>
        </w:rPr>
        <w:t xml:space="preserve">Часть, рекомендуемая для всех обучающихся: </w:t>
      </w:r>
    </w:p>
    <w:p w:rsidR="00B01C0F" w:rsidRPr="00B01C0F" w:rsidRDefault="00B01C0F" w:rsidP="00B01C0F">
      <w:pPr>
        <w:pStyle w:val="Default"/>
        <w:rPr>
          <w:color w:val="auto"/>
          <w:sz w:val="28"/>
          <w:szCs w:val="28"/>
        </w:rPr>
      </w:pPr>
      <w:r w:rsidRPr="00B01C0F">
        <w:rPr>
          <w:color w:val="auto"/>
          <w:sz w:val="28"/>
          <w:szCs w:val="28"/>
        </w:rPr>
        <w:t xml:space="preserve">1 час в неделю на информационно-просветительские занятия патриотической, нравственной и экологической направленности «Разговоры о важном»; 1 час в неделю на занятия по формированию функциональной грамотности </w:t>
      </w:r>
      <w:proofErr w:type="gramStart"/>
      <w:r>
        <w:rPr>
          <w:color w:val="auto"/>
          <w:sz w:val="28"/>
          <w:szCs w:val="28"/>
        </w:rPr>
        <w:t>обучающихся</w:t>
      </w:r>
      <w:proofErr w:type="gramEnd"/>
      <w:r w:rsidRPr="00B01C0F">
        <w:rPr>
          <w:color w:val="auto"/>
          <w:sz w:val="28"/>
          <w:szCs w:val="28"/>
        </w:rPr>
        <w:t xml:space="preserve"> (в том числе финансовой грамотности); </w:t>
      </w:r>
    </w:p>
    <w:p w:rsidR="00B01C0F" w:rsidRPr="00B01C0F" w:rsidRDefault="00B01C0F" w:rsidP="00B01C0F">
      <w:pPr>
        <w:pStyle w:val="Default"/>
        <w:rPr>
          <w:color w:val="auto"/>
          <w:sz w:val="28"/>
          <w:szCs w:val="28"/>
        </w:rPr>
      </w:pPr>
      <w:r w:rsidRPr="00B01C0F">
        <w:rPr>
          <w:color w:val="auto"/>
          <w:sz w:val="28"/>
          <w:szCs w:val="28"/>
        </w:rPr>
        <w:lastRenderedPageBreak/>
        <w:t xml:space="preserve">1 час в неделю на занятия, направленные на удовлетворение </w:t>
      </w:r>
      <w:proofErr w:type="spellStart"/>
      <w:r w:rsidRPr="00B01C0F">
        <w:rPr>
          <w:color w:val="auto"/>
          <w:sz w:val="28"/>
          <w:szCs w:val="28"/>
        </w:rPr>
        <w:t>профориентацион</w:t>
      </w:r>
      <w:r>
        <w:rPr>
          <w:color w:val="auto"/>
          <w:sz w:val="28"/>
          <w:szCs w:val="28"/>
        </w:rPr>
        <w:t>ных</w:t>
      </w:r>
      <w:proofErr w:type="spellEnd"/>
      <w:r w:rsidRPr="00B01C0F">
        <w:rPr>
          <w:color w:val="auto"/>
          <w:sz w:val="28"/>
          <w:szCs w:val="28"/>
        </w:rPr>
        <w:t xml:space="preserve"> интересов и потребностей обучающихся (в том числе основы предпринимательства). </w:t>
      </w:r>
    </w:p>
    <w:p w:rsidR="00B01C0F" w:rsidRPr="00B01C0F" w:rsidRDefault="00B01C0F" w:rsidP="00B01C0F">
      <w:pPr>
        <w:pStyle w:val="Default"/>
        <w:rPr>
          <w:color w:val="auto"/>
          <w:sz w:val="28"/>
          <w:szCs w:val="28"/>
        </w:rPr>
      </w:pPr>
      <w:r w:rsidRPr="00B01C0F">
        <w:rPr>
          <w:b/>
          <w:bCs/>
          <w:color w:val="auto"/>
          <w:sz w:val="28"/>
          <w:szCs w:val="28"/>
        </w:rPr>
        <w:t xml:space="preserve">Вариативная часть: </w:t>
      </w:r>
    </w:p>
    <w:p w:rsidR="00B01C0F" w:rsidRPr="00B01C0F" w:rsidRDefault="00B01C0F" w:rsidP="00B01C0F">
      <w:pPr>
        <w:pStyle w:val="Default"/>
        <w:rPr>
          <w:color w:val="auto"/>
          <w:sz w:val="28"/>
          <w:szCs w:val="28"/>
        </w:rPr>
      </w:pPr>
      <w:r w:rsidRPr="00B01C0F">
        <w:rPr>
          <w:color w:val="auto"/>
          <w:sz w:val="28"/>
          <w:szCs w:val="28"/>
        </w:rPr>
        <w:t xml:space="preserve">до 3 часов в неделю на занятия, связанные с реализацией особых интеллектуальных </w:t>
      </w:r>
      <w:r>
        <w:rPr>
          <w:color w:val="auto"/>
          <w:sz w:val="28"/>
          <w:szCs w:val="28"/>
        </w:rPr>
        <w:t>и</w:t>
      </w:r>
      <w:r w:rsidRPr="00B01C0F">
        <w:rPr>
          <w:color w:val="auto"/>
          <w:sz w:val="28"/>
          <w:szCs w:val="28"/>
        </w:rPr>
        <w:t xml:space="preserve"> </w:t>
      </w:r>
      <w:proofErr w:type="spellStart"/>
      <w:r w:rsidRPr="00B01C0F">
        <w:rPr>
          <w:color w:val="auto"/>
          <w:sz w:val="28"/>
          <w:szCs w:val="28"/>
        </w:rPr>
        <w:t>социокультурных</w:t>
      </w:r>
      <w:proofErr w:type="spellEnd"/>
      <w:r w:rsidRPr="00B01C0F">
        <w:rPr>
          <w:color w:val="auto"/>
          <w:sz w:val="28"/>
          <w:szCs w:val="28"/>
        </w:rPr>
        <w:t xml:space="preserve">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 </w:t>
      </w:r>
    </w:p>
    <w:p w:rsidR="00B01C0F" w:rsidRPr="00B01C0F" w:rsidRDefault="00B01C0F" w:rsidP="00B01C0F">
      <w:pPr>
        <w:pStyle w:val="Default"/>
        <w:rPr>
          <w:color w:val="auto"/>
          <w:sz w:val="28"/>
          <w:szCs w:val="28"/>
        </w:rPr>
      </w:pPr>
      <w:r w:rsidRPr="00B01C0F">
        <w:rPr>
          <w:color w:val="auto"/>
          <w:sz w:val="28"/>
          <w:szCs w:val="28"/>
        </w:rPr>
        <w:t xml:space="preserve">до 2 часов в неделю на занятия, направленные на удовлетворение интересов и </w:t>
      </w:r>
      <w:proofErr w:type="gramStart"/>
      <w:r>
        <w:rPr>
          <w:color w:val="auto"/>
          <w:sz w:val="28"/>
          <w:szCs w:val="28"/>
        </w:rPr>
        <w:t>потребностей</w:t>
      </w:r>
      <w:proofErr w:type="gramEnd"/>
      <w:r w:rsidRPr="00B01C0F">
        <w:rPr>
          <w:color w:val="auto"/>
          <w:sz w:val="28"/>
          <w:szCs w:val="28"/>
        </w:rPr>
        <w:t xml:space="preserve"> обучающихся в творческом и физическом развитии (в том числе организация занятий в школьных театрах, школьных музеях, школьных спортивных клубах); </w:t>
      </w:r>
    </w:p>
    <w:p w:rsidR="00B01C0F" w:rsidRPr="00072882" w:rsidRDefault="00B01C0F" w:rsidP="00B01C0F">
      <w:pPr>
        <w:pStyle w:val="Default"/>
        <w:rPr>
          <w:b/>
          <w:color w:val="auto"/>
          <w:sz w:val="28"/>
          <w:szCs w:val="28"/>
        </w:rPr>
      </w:pPr>
      <w:r w:rsidRPr="00B01C0F">
        <w:rPr>
          <w:color w:val="auto"/>
          <w:sz w:val="28"/>
          <w:szCs w:val="28"/>
        </w:rPr>
        <w:t xml:space="preserve">до 2 часов в неделю на занятия, направленные на удовлетворение социальных интересов </w:t>
      </w:r>
      <w:r>
        <w:rPr>
          <w:color w:val="auto"/>
          <w:sz w:val="28"/>
          <w:szCs w:val="28"/>
        </w:rPr>
        <w:t>и</w:t>
      </w:r>
      <w:r w:rsidRPr="00B01C0F">
        <w:rPr>
          <w:color w:val="auto"/>
          <w:sz w:val="28"/>
          <w:szCs w:val="28"/>
        </w:rPr>
        <w:t xml:space="preserve"> потребностей обучающихся (в том числе в рамках Российского движения школьников, </w:t>
      </w:r>
      <w:proofErr w:type="spellStart"/>
      <w:r w:rsidRPr="00B01C0F">
        <w:rPr>
          <w:color w:val="auto"/>
          <w:sz w:val="28"/>
          <w:szCs w:val="28"/>
        </w:rPr>
        <w:t>Юнармии</w:t>
      </w:r>
      <w:proofErr w:type="spellEnd"/>
      <w:r w:rsidRPr="00B01C0F">
        <w:rPr>
          <w:color w:val="auto"/>
          <w:sz w:val="28"/>
          <w:szCs w:val="28"/>
        </w:rPr>
        <w:t xml:space="preserve">, реализации проекта «Россия страна возможностей»). </w:t>
      </w:r>
      <w:r w:rsidR="00072882" w:rsidRPr="00072882">
        <w:rPr>
          <w:b/>
          <w:color w:val="auto"/>
          <w:sz w:val="28"/>
          <w:szCs w:val="28"/>
        </w:rPr>
        <w:t>План внеурочной деятельности является приложением  №4 к ООП НОО</w:t>
      </w:r>
    </w:p>
    <w:p w:rsidR="00333E3B" w:rsidRPr="003A2F34" w:rsidRDefault="00333E3B" w:rsidP="00333E3B">
      <w:pPr>
        <w:spacing w:after="0" w:line="240" w:lineRule="auto"/>
        <w:ind w:left="360"/>
        <w:rPr>
          <w:rFonts w:ascii="Times New Roman" w:hAnsi="Times New Roman" w:cs="Times New Roman"/>
          <w:b/>
          <w:bCs/>
          <w:sz w:val="28"/>
          <w:szCs w:val="28"/>
          <w:u w:val="single"/>
        </w:rPr>
      </w:pPr>
    </w:p>
    <w:p w:rsidR="00333E3B" w:rsidRPr="00B01C0F" w:rsidRDefault="00333E3B" w:rsidP="00333E3B">
      <w:pPr>
        <w:pStyle w:val="Default"/>
        <w:rPr>
          <w:sz w:val="28"/>
          <w:szCs w:val="28"/>
        </w:rPr>
      </w:pPr>
      <w:r w:rsidRPr="00B01C0F">
        <w:rPr>
          <w:b/>
          <w:bCs/>
          <w:sz w:val="28"/>
          <w:szCs w:val="28"/>
        </w:rPr>
        <w:t>3.</w:t>
      </w:r>
      <w:r>
        <w:rPr>
          <w:b/>
          <w:bCs/>
          <w:sz w:val="28"/>
          <w:szCs w:val="28"/>
        </w:rPr>
        <w:t>3</w:t>
      </w:r>
      <w:r w:rsidRPr="00B01C0F">
        <w:rPr>
          <w:b/>
          <w:bCs/>
          <w:sz w:val="28"/>
          <w:szCs w:val="28"/>
        </w:rPr>
        <w:t xml:space="preserve">. Календарный учебный график </w:t>
      </w:r>
    </w:p>
    <w:p w:rsidR="00333E3B" w:rsidRPr="00B01C0F" w:rsidRDefault="00333E3B" w:rsidP="00333E3B">
      <w:pPr>
        <w:pStyle w:val="Default"/>
        <w:rPr>
          <w:sz w:val="28"/>
          <w:szCs w:val="28"/>
        </w:rPr>
      </w:pPr>
      <w:proofErr w:type="gramStart"/>
      <w:r w:rsidRPr="00B01C0F">
        <w:rPr>
          <w:sz w:val="28"/>
          <w:szCs w:val="28"/>
        </w:rPr>
        <w:t xml:space="preserve">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и с учѐтом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молодѐжи» и санитарных правил и норм </w:t>
      </w:r>
      <w:proofErr w:type="spellStart"/>
      <w:r w:rsidRPr="00B01C0F">
        <w:rPr>
          <w:sz w:val="28"/>
          <w:szCs w:val="28"/>
        </w:rPr>
        <w:t>СанПиН</w:t>
      </w:r>
      <w:proofErr w:type="spellEnd"/>
      <w:r w:rsidRPr="00B01C0F">
        <w:rPr>
          <w:sz w:val="28"/>
          <w:szCs w:val="28"/>
        </w:rPr>
        <w:t xml:space="preserve"> 1.2.3685-21 «Гигиенические нормативы и требования к обеспечению безопасности</w:t>
      </w:r>
      <w:proofErr w:type="gramEnd"/>
      <w:r w:rsidRPr="00B01C0F">
        <w:rPr>
          <w:sz w:val="28"/>
          <w:szCs w:val="28"/>
        </w:rPr>
        <w:t xml:space="preserve"> и (или) безвредности для человека факторов среды обитания». </w:t>
      </w:r>
    </w:p>
    <w:p w:rsidR="00333E3B" w:rsidRPr="00B01C0F" w:rsidRDefault="00333E3B" w:rsidP="00333E3B">
      <w:pPr>
        <w:pStyle w:val="Default"/>
        <w:rPr>
          <w:sz w:val="28"/>
          <w:szCs w:val="28"/>
        </w:rPr>
      </w:pPr>
      <w:r w:rsidRPr="00B01C0F">
        <w:rPr>
          <w:sz w:val="28"/>
          <w:szCs w:val="28"/>
        </w:rPr>
        <w:t xml:space="preserve">Календарный учебный график разрабатывается и утверждается на учебный год, определяет чередование учебной деятельности (урочной и внеурочной) и плановые перерывы при получении основного общего образования для отдыха и иных социальных целей (далее - каникулы): даты начала и окончания учебного года; продолжительность учебного года; сроки и продолжительность каникул; сроки проведения промежуточной аттестации. При составлении календарного учебного графика учитывается четвертная система организации учебного года. Школа работает в режиме 5-дневной учебной недели. Допустимая аудиторная учебная нагрузка не превышает максимальную учебную нагрузку. Учебный год начинается 1 сентября (если данное число приходится на выходной день, то началом учебного года считается следующий за ним рабочий день). </w:t>
      </w:r>
    </w:p>
    <w:p w:rsidR="00333E3B" w:rsidRPr="00B01C0F" w:rsidRDefault="00333E3B" w:rsidP="00333E3B">
      <w:pPr>
        <w:pStyle w:val="Default"/>
        <w:rPr>
          <w:sz w:val="28"/>
          <w:szCs w:val="28"/>
        </w:rPr>
      </w:pPr>
      <w:r w:rsidRPr="00B01C0F">
        <w:rPr>
          <w:sz w:val="28"/>
          <w:szCs w:val="28"/>
        </w:rPr>
        <w:t xml:space="preserve">Учебный год заканчивается 20 мая (если данное число приходится на выходной день, то учебный год заканчивается в предыдущий рабочий день). </w:t>
      </w:r>
    </w:p>
    <w:p w:rsidR="00333E3B" w:rsidRPr="00B01C0F" w:rsidRDefault="00333E3B" w:rsidP="00333E3B">
      <w:pPr>
        <w:pStyle w:val="Default"/>
        <w:rPr>
          <w:sz w:val="28"/>
          <w:szCs w:val="28"/>
        </w:rPr>
      </w:pPr>
      <w:r w:rsidRPr="00B01C0F">
        <w:rPr>
          <w:sz w:val="28"/>
          <w:szCs w:val="28"/>
        </w:rPr>
        <w:t xml:space="preserve">Продолжительность учебного года – 34 учебные недели, для 1 класса – 33 учебные недели. </w:t>
      </w:r>
    </w:p>
    <w:p w:rsidR="00333E3B" w:rsidRPr="00B01C0F" w:rsidRDefault="00333E3B" w:rsidP="00333E3B">
      <w:pPr>
        <w:pStyle w:val="Default"/>
        <w:rPr>
          <w:sz w:val="28"/>
          <w:szCs w:val="28"/>
        </w:rPr>
      </w:pPr>
      <w:r w:rsidRPr="00B01C0F">
        <w:rPr>
          <w:sz w:val="28"/>
          <w:szCs w:val="28"/>
        </w:rPr>
        <w:lastRenderedPageBreak/>
        <w:t xml:space="preserve">Обучение осуществляется по четвертям (4 четверти). Каждая четверть оканчивается каникулами. </w:t>
      </w:r>
    </w:p>
    <w:p w:rsidR="00333E3B" w:rsidRPr="00B01C0F" w:rsidRDefault="00333E3B" w:rsidP="00333E3B">
      <w:pPr>
        <w:pStyle w:val="Default"/>
        <w:rPr>
          <w:sz w:val="28"/>
          <w:szCs w:val="28"/>
        </w:rPr>
      </w:pPr>
      <w:r w:rsidRPr="00B01C0F">
        <w:rPr>
          <w:sz w:val="28"/>
          <w:szCs w:val="28"/>
        </w:rPr>
        <w:t xml:space="preserve">Продолжительность каникул составляет не менее 7 календарных дней. Для </w:t>
      </w:r>
      <w:proofErr w:type="gramStart"/>
      <w:r w:rsidRPr="00B01C0F">
        <w:rPr>
          <w:sz w:val="28"/>
          <w:szCs w:val="28"/>
        </w:rPr>
        <w:t>обучающихся</w:t>
      </w:r>
      <w:proofErr w:type="gramEnd"/>
      <w:r w:rsidRPr="00B01C0F">
        <w:rPr>
          <w:sz w:val="28"/>
          <w:szCs w:val="28"/>
        </w:rPr>
        <w:t xml:space="preserve"> в 1 классе устанавливаются в течение года дополнительные каникулы. 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1 классов); IV четверть - 8 учебных недель (для 1 - 4 классов). </w:t>
      </w:r>
    </w:p>
    <w:p w:rsidR="00333E3B" w:rsidRPr="00B01C0F" w:rsidRDefault="00333E3B" w:rsidP="00333E3B">
      <w:pPr>
        <w:pStyle w:val="Default"/>
        <w:rPr>
          <w:color w:val="auto"/>
          <w:sz w:val="28"/>
          <w:szCs w:val="28"/>
        </w:rPr>
      </w:pPr>
      <w:r w:rsidRPr="00B01C0F">
        <w:rPr>
          <w:sz w:val="28"/>
          <w:szCs w:val="28"/>
        </w:rPr>
        <w:t xml:space="preserve">Продолжительность каникул составляет: по окончании I четверти (осенние каникулы) - 9 календарных дней (для 1 - 4 классов); по окончании II четверти (зимние каникулы) - 9 календарных дней (для 1 - 4 классов); дополнительные каникулы - 9 календарных дней </w:t>
      </w:r>
      <w:r w:rsidRPr="00B01C0F">
        <w:rPr>
          <w:color w:val="auto"/>
          <w:sz w:val="28"/>
          <w:szCs w:val="28"/>
        </w:rPr>
        <w:t xml:space="preserve">(для 1 классов); по окончании III четверти (весенние каникулы) - 9 календарных дней (для 1 - 4 классов); по окончании учебного года (летние каникулы) - не менее 8 недель. Обучение в 1 классе осуществляется только в 1-ую смену. </w:t>
      </w:r>
      <w:proofErr w:type="gramStart"/>
      <w:r w:rsidRPr="00B01C0F">
        <w:rPr>
          <w:color w:val="auto"/>
          <w:sz w:val="28"/>
          <w:szCs w:val="28"/>
        </w:rPr>
        <w:t>Продолжительность урока для 1 класса: в сентябре, октябре - по 3 урока в день по 35 минут каждый, в ноябре-декабре – по 4 урока по 35 минут каждый; январь – май – по 4 урока по 40 минут каждый, Во 2-4 классах ежедневное количество, продолжительность и последовательность учебных</w:t>
      </w:r>
      <w:r>
        <w:rPr>
          <w:color w:val="auto"/>
          <w:sz w:val="28"/>
          <w:szCs w:val="28"/>
        </w:rPr>
        <w:t xml:space="preserve"> </w:t>
      </w:r>
      <w:r w:rsidRPr="00B01C0F">
        <w:rPr>
          <w:color w:val="auto"/>
          <w:sz w:val="28"/>
          <w:szCs w:val="28"/>
        </w:rPr>
        <w:t xml:space="preserve"> занятий и перемен определяется школьным расписанием с учетом активного отдыха и горячего питания учащихся.</w:t>
      </w:r>
      <w:proofErr w:type="gramEnd"/>
      <w:r w:rsidRPr="00B01C0F">
        <w:rPr>
          <w:color w:val="auto"/>
          <w:sz w:val="28"/>
          <w:szCs w:val="28"/>
        </w:rPr>
        <w:t xml:space="preserve"> Перемены между уроками составляют 10 минут, а после 2 и 3 урока перемены по 20 минут. Продолжительность урока – 40 минут. Во время занятий необходим перерыв для гимнастики не менее 2 минут. </w:t>
      </w:r>
    </w:p>
    <w:p w:rsidR="00333E3B" w:rsidRPr="00B01C0F" w:rsidRDefault="00333E3B" w:rsidP="00333E3B">
      <w:pPr>
        <w:pStyle w:val="Default"/>
        <w:rPr>
          <w:color w:val="auto"/>
          <w:sz w:val="28"/>
          <w:szCs w:val="28"/>
        </w:rPr>
      </w:pPr>
      <w:r w:rsidRPr="00B01C0F">
        <w:rPr>
          <w:color w:val="auto"/>
          <w:sz w:val="28"/>
          <w:szCs w:val="28"/>
        </w:rPr>
        <w:t xml:space="preserve">Расписание учебных занятий составляется с учѐтом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объѐм максимально допустимой нагрузки в течение дня должен соответствовать действующим санитарным правилам и нормативам. </w:t>
      </w:r>
    </w:p>
    <w:p w:rsidR="00333E3B" w:rsidRPr="00B01C0F" w:rsidRDefault="00333E3B" w:rsidP="00333E3B">
      <w:pPr>
        <w:pStyle w:val="Default"/>
        <w:rPr>
          <w:color w:val="auto"/>
          <w:sz w:val="28"/>
          <w:szCs w:val="28"/>
        </w:rPr>
      </w:pPr>
      <w:proofErr w:type="gramStart"/>
      <w:r w:rsidRPr="00B01C0F">
        <w:rPr>
          <w:color w:val="auto"/>
          <w:sz w:val="28"/>
          <w:szCs w:val="28"/>
        </w:rPr>
        <w:t>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составляет: –– для обучающихся 1-х классов — 4 уроков и один раз в неделю 5 уроков за счет урока физической культуры; — для обучающихся 2-4 классов — 5 уроков и один раз в неделю 6 уроков за счет урока физической культуры;</w:t>
      </w:r>
      <w:proofErr w:type="gramEnd"/>
      <w:r w:rsidRPr="00B01C0F">
        <w:rPr>
          <w:color w:val="auto"/>
          <w:sz w:val="28"/>
          <w:szCs w:val="28"/>
        </w:rPr>
        <w:t xml:space="preserve"> Занятия начинаются </w:t>
      </w:r>
      <w:r>
        <w:rPr>
          <w:color w:val="auto"/>
          <w:sz w:val="28"/>
          <w:szCs w:val="28"/>
        </w:rPr>
        <w:t>в 9</w:t>
      </w:r>
      <w:r w:rsidRPr="00B01C0F">
        <w:rPr>
          <w:color w:val="auto"/>
          <w:sz w:val="28"/>
          <w:szCs w:val="28"/>
        </w:rPr>
        <w:t xml:space="preserve"> часов утра и заканчиваются не позднее 1</w:t>
      </w:r>
      <w:r>
        <w:rPr>
          <w:color w:val="auto"/>
          <w:sz w:val="28"/>
          <w:szCs w:val="28"/>
        </w:rPr>
        <w:t>5</w:t>
      </w:r>
      <w:r w:rsidRPr="00B01C0F">
        <w:rPr>
          <w:color w:val="auto"/>
          <w:sz w:val="28"/>
          <w:szCs w:val="28"/>
        </w:rPr>
        <w:t xml:space="preserve"> часов. </w:t>
      </w:r>
      <w:proofErr w:type="gramStart"/>
      <w:r w:rsidRPr="00B01C0F">
        <w:rPr>
          <w:color w:val="auto"/>
          <w:sz w:val="28"/>
          <w:szCs w:val="28"/>
        </w:rPr>
        <w:t xml:space="preserve">Промежуточная аттестация проводится на основании Положения о формах, периодичности и порядке текущего контроля успеваемости и промежуточной аттестации учащихся в </w:t>
      </w:r>
      <w:r>
        <w:rPr>
          <w:color w:val="auto"/>
          <w:sz w:val="28"/>
          <w:szCs w:val="28"/>
        </w:rPr>
        <w:t>МБОУ «</w:t>
      </w:r>
      <w:proofErr w:type="spellStart"/>
      <w:r>
        <w:rPr>
          <w:color w:val="auto"/>
          <w:sz w:val="28"/>
          <w:szCs w:val="28"/>
        </w:rPr>
        <w:t>Прилепская</w:t>
      </w:r>
      <w:proofErr w:type="spellEnd"/>
      <w:r>
        <w:rPr>
          <w:color w:val="auto"/>
          <w:sz w:val="28"/>
          <w:szCs w:val="28"/>
        </w:rPr>
        <w:t xml:space="preserve"> СОШ» </w:t>
      </w:r>
      <w:r w:rsidRPr="00B01C0F">
        <w:rPr>
          <w:color w:val="auto"/>
          <w:sz w:val="28"/>
          <w:szCs w:val="28"/>
        </w:rPr>
        <w:t xml:space="preserve">без прекращения образовательной деятельности в конце учебного года: во 2-4 классах: по учебным предметам, учебным курсам (модулям) учебного плана в </w:t>
      </w:r>
      <w:r>
        <w:rPr>
          <w:color w:val="auto"/>
          <w:sz w:val="28"/>
          <w:szCs w:val="28"/>
        </w:rPr>
        <w:t>форме</w:t>
      </w:r>
      <w:r w:rsidRPr="00B01C0F">
        <w:rPr>
          <w:color w:val="auto"/>
          <w:sz w:val="28"/>
          <w:szCs w:val="28"/>
        </w:rPr>
        <w:t xml:space="preserve"> накопительной балльной системы оценки предметных результатов деятельности обучающихся при освоении образовательной программы за учебный год (годовое оценивание</w:t>
      </w:r>
      <w:proofErr w:type="gramEnd"/>
      <w:r w:rsidRPr="00B01C0F">
        <w:rPr>
          <w:color w:val="auto"/>
          <w:sz w:val="28"/>
          <w:szCs w:val="28"/>
        </w:rPr>
        <w:t xml:space="preserve">); в 1 классе и в рамках освоения рабочих программ внеурочной деятельности: </w:t>
      </w:r>
      <w:r>
        <w:rPr>
          <w:color w:val="auto"/>
          <w:sz w:val="28"/>
          <w:szCs w:val="28"/>
        </w:rPr>
        <w:t>в</w:t>
      </w:r>
      <w:r w:rsidRPr="00B01C0F">
        <w:rPr>
          <w:color w:val="auto"/>
          <w:sz w:val="28"/>
          <w:szCs w:val="28"/>
        </w:rPr>
        <w:t xml:space="preserve"> устной/письменной форме с использованием качественного (</w:t>
      </w:r>
      <w:proofErr w:type="spellStart"/>
      <w:r w:rsidRPr="00B01C0F">
        <w:rPr>
          <w:color w:val="auto"/>
          <w:sz w:val="28"/>
          <w:szCs w:val="28"/>
        </w:rPr>
        <w:t>безотметочного</w:t>
      </w:r>
      <w:proofErr w:type="spellEnd"/>
      <w:r w:rsidRPr="00B01C0F">
        <w:rPr>
          <w:color w:val="auto"/>
          <w:sz w:val="28"/>
          <w:szCs w:val="28"/>
        </w:rPr>
        <w:t xml:space="preserve">) </w:t>
      </w:r>
      <w:r w:rsidRPr="00B01C0F">
        <w:rPr>
          <w:color w:val="auto"/>
          <w:sz w:val="28"/>
          <w:szCs w:val="28"/>
        </w:rPr>
        <w:lastRenderedPageBreak/>
        <w:t xml:space="preserve">оценивания. При реализации образовательных программ с использованием дистанционных образовательных технологий, электронного обучения: расписание занятий составляется с учетом дневной и недельной динамики </w:t>
      </w:r>
      <w:r>
        <w:rPr>
          <w:color w:val="auto"/>
          <w:sz w:val="28"/>
          <w:szCs w:val="28"/>
        </w:rPr>
        <w:t>умственной</w:t>
      </w:r>
      <w:r w:rsidRPr="00B01C0F">
        <w:rPr>
          <w:color w:val="auto"/>
          <w:sz w:val="28"/>
          <w:szCs w:val="28"/>
        </w:rPr>
        <w:t xml:space="preserve"> работоспособности обучающихся и трудности учебных предметов; обучение заканчивается не позднее 1</w:t>
      </w:r>
      <w:r>
        <w:rPr>
          <w:color w:val="auto"/>
          <w:sz w:val="28"/>
          <w:szCs w:val="28"/>
        </w:rPr>
        <w:t>5</w:t>
      </w:r>
      <w:r w:rsidRPr="00B01C0F">
        <w:rPr>
          <w:color w:val="auto"/>
          <w:sz w:val="28"/>
          <w:szCs w:val="28"/>
        </w:rPr>
        <w:t xml:space="preserve">.00 часов; продолжительность урока не превышает 40 минут. </w:t>
      </w:r>
    </w:p>
    <w:p w:rsidR="00333E3B" w:rsidRDefault="00333E3B" w:rsidP="00333E3B">
      <w:pPr>
        <w:pStyle w:val="Default"/>
        <w:rPr>
          <w:color w:val="auto"/>
          <w:sz w:val="28"/>
          <w:szCs w:val="28"/>
        </w:rPr>
      </w:pPr>
      <w:r w:rsidRPr="00B01C0F">
        <w:rPr>
          <w:color w:val="auto"/>
          <w:sz w:val="28"/>
          <w:szCs w:val="28"/>
        </w:rPr>
        <w:t xml:space="preserve">Содержание занятий, предусмотренных в рамках внеурочной деятельности, формируется с учѐтом пожеланий обучающихся и их родителей (законных представителей) и реализуется посредством различных форм организации. Максимально допустимый недельный объем нагрузки внеурочной деятельности рассчитан в академических часах и составляет не более 10 часов в каждом классе. Часы внеурочной деятельности могут реализоваться как в течение учебной недели, так и в период каникул. Занятия по внеурочной деятельности начинаются не раньше, чем через 30 минут после окончания последнего урока. </w:t>
      </w:r>
    </w:p>
    <w:p w:rsidR="00333E3B" w:rsidRPr="00FD02F6" w:rsidRDefault="00333E3B" w:rsidP="00333E3B">
      <w:pPr>
        <w:pStyle w:val="Default"/>
        <w:rPr>
          <w:b/>
          <w:bCs/>
          <w:sz w:val="28"/>
          <w:szCs w:val="28"/>
          <w:u w:val="single"/>
        </w:rPr>
      </w:pPr>
      <w:r w:rsidRPr="00FD02F6">
        <w:rPr>
          <w:b/>
          <w:color w:val="auto"/>
          <w:sz w:val="28"/>
          <w:szCs w:val="28"/>
        </w:rPr>
        <w:t>Календарный учебный график разрабатывается на каждый учебный год и является Приложением № 3 к ООП НОО.</w:t>
      </w:r>
    </w:p>
    <w:p w:rsidR="00333E3B" w:rsidRPr="00B01C0F" w:rsidRDefault="00333E3B" w:rsidP="00B01C0F">
      <w:pPr>
        <w:pStyle w:val="Default"/>
        <w:rPr>
          <w:color w:val="auto"/>
          <w:sz w:val="28"/>
          <w:szCs w:val="28"/>
        </w:rPr>
      </w:pPr>
    </w:p>
    <w:p w:rsidR="00B01C0F" w:rsidRPr="00B01C0F" w:rsidRDefault="00B01C0F" w:rsidP="00B01C0F">
      <w:pPr>
        <w:pStyle w:val="Default"/>
        <w:rPr>
          <w:color w:val="auto"/>
          <w:sz w:val="28"/>
          <w:szCs w:val="28"/>
        </w:rPr>
      </w:pPr>
      <w:r w:rsidRPr="00B01C0F">
        <w:rPr>
          <w:b/>
          <w:bCs/>
          <w:color w:val="auto"/>
          <w:sz w:val="28"/>
          <w:szCs w:val="28"/>
        </w:rPr>
        <w:t xml:space="preserve">3.4. Календарный план воспитательной работы </w:t>
      </w:r>
    </w:p>
    <w:p w:rsidR="00B01C0F" w:rsidRPr="00B01C0F" w:rsidRDefault="00B01C0F" w:rsidP="00B01C0F">
      <w:pPr>
        <w:pStyle w:val="Default"/>
        <w:rPr>
          <w:color w:val="auto"/>
          <w:sz w:val="28"/>
          <w:szCs w:val="28"/>
        </w:rPr>
      </w:pPr>
      <w:r w:rsidRPr="00B01C0F">
        <w:rPr>
          <w:color w:val="auto"/>
          <w:sz w:val="28"/>
          <w:szCs w:val="28"/>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Календарный план разрабатывается в соответствии с модулями рабочей программы воспитания: как инвариантными, так и вариативными — выбранными самой </w:t>
      </w:r>
      <w:r w:rsidR="004D5172">
        <w:rPr>
          <w:color w:val="auto"/>
          <w:sz w:val="28"/>
          <w:szCs w:val="28"/>
        </w:rPr>
        <w:t>МБОУ «</w:t>
      </w:r>
      <w:proofErr w:type="spellStart"/>
      <w:r w:rsidR="004D5172">
        <w:rPr>
          <w:color w:val="auto"/>
          <w:sz w:val="28"/>
          <w:szCs w:val="28"/>
        </w:rPr>
        <w:t>Прилепская</w:t>
      </w:r>
      <w:proofErr w:type="spellEnd"/>
      <w:r w:rsidR="004D5172">
        <w:rPr>
          <w:color w:val="auto"/>
          <w:sz w:val="28"/>
          <w:szCs w:val="28"/>
        </w:rPr>
        <w:t xml:space="preserve"> СОШ».</w:t>
      </w:r>
      <w:r w:rsidRPr="00B01C0F">
        <w:rPr>
          <w:color w:val="auto"/>
          <w:sz w:val="28"/>
          <w:szCs w:val="28"/>
        </w:rPr>
        <w:t xml:space="preserve">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w:t>
      </w:r>
      <w:proofErr w:type="gramStart"/>
      <w:r w:rsidRPr="00B01C0F">
        <w:rPr>
          <w:color w:val="auto"/>
          <w:sz w:val="28"/>
          <w:szCs w:val="28"/>
        </w:rPr>
        <w:t>со</w:t>
      </w:r>
      <w:proofErr w:type="gramEnd"/>
      <w:r w:rsidRPr="00B01C0F">
        <w:rPr>
          <w:color w:val="auto"/>
          <w:sz w:val="28"/>
          <w:szCs w:val="28"/>
        </w:rPr>
        <w:t xml:space="preserve"> взрослыми посильной ответственности за их планирование, подготовку, проведение и анализ. </w:t>
      </w:r>
    </w:p>
    <w:p w:rsidR="00B01C0F" w:rsidRPr="00B01C0F" w:rsidRDefault="00B01C0F" w:rsidP="00B01C0F">
      <w:pPr>
        <w:pStyle w:val="Default"/>
        <w:rPr>
          <w:color w:val="auto"/>
          <w:sz w:val="28"/>
          <w:szCs w:val="28"/>
        </w:rPr>
      </w:pPr>
      <w:r w:rsidRPr="00B01C0F">
        <w:rPr>
          <w:color w:val="auto"/>
          <w:sz w:val="28"/>
          <w:szCs w:val="28"/>
        </w:rPr>
        <w:t xml:space="preserve">Педагогические работники, ответственные за организацию дел, событий, мероприятий календарного плана, назначаются в соответствии с имеющимися в ее штате единицами. Ими могут быть заместитель директора по воспитательной работе, педагог-организатор,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 </w:t>
      </w:r>
    </w:p>
    <w:p w:rsidR="00B01C0F" w:rsidRPr="00B01C0F" w:rsidRDefault="00B01C0F" w:rsidP="004D5172">
      <w:pPr>
        <w:pStyle w:val="Default"/>
        <w:rPr>
          <w:color w:val="auto"/>
          <w:sz w:val="28"/>
          <w:szCs w:val="28"/>
        </w:rPr>
      </w:pPr>
      <w:proofErr w:type="gramStart"/>
      <w:r w:rsidRPr="00B01C0F">
        <w:rPr>
          <w:color w:val="auto"/>
          <w:sz w:val="28"/>
          <w:szCs w:val="28"/>
        </w:rPr>
        <w:t xml:space="preserve">При формировании календарного плана воспитательной работы </w:t>
      </w:r>
      <w:r w:rsidR="004D5172">
        <w:rPr>
          <w:color w:val="auto"/>
          <w:sz w:val="28"/>
          <w:szCs w:val="28"/>
        </w:rPr>
        <w:t>МБОУ «</w:t>
      </w:r>
      <w:proofErr w:type="spellStart"/>
      <w:r w:rsidR="004D5172">
        <w:rPr>
          <w:color w:val="auto"/>
          <w:sz w:val="28"/>
          <w:szCs w:val="28"/>
        </w:rPr>
        <w:t>Прилепская</w:t>
      </w:r>
      <w:proofErr w:type="spellEnd"/>
      <w:r w:rsidR="004D5172">
        <w:rPr>
          <w:color w:val="auto"/>
          <w:sz w:val="28"/>
          <w:szCs w:val="28"/>
        </w:rPr>
        <w:t xml:space="preserve"> СОШ»</w:t>
      </w:r>
      <w:r w:rsidRPr="00B01C0F">
        <w:rPr>
          <w:color w:val="auto"/>
          <w:sz w:val="28"/>
          <w:szCs w:val="28"/>
        </w:rPr>
        <w:t xml:space="preserve"> включает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w:t>
      </w:r>
      <w:r w:rsidRPr="00B01C0F">
        <w:rPr>
          <w:color w:val="auto"/>
          <w:sz w:val="28"/>
          <w:szCs w:val="28"/>
        </w:rPr>
        <w:lastRenderedPageBreak/>
        <w:t>числе из Календаря образовательных событ</w:t>
      </w:r>
      <w:r w:rsidR="004D5172">
        <w:rPr>
          <w:color w:val="auto"/>
          <w:sz w:val="28"/>
          <w:szCs w:val="28"/>
        </w:rPr>
        <w:t xml:space="preserve">ий, приуроченных к </w:t>
      </w:r>
      <w:r w:rsidRPr="00B01C0F">
        <w:rPr>
          <w:color w:val="auto"/>
          <w:sz w:val="28"/>
          <w:szCs w:val="28"/>
        </w:rPr>
        <w:t xml:space="preserve">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 </w:t>
      </w:r>
      <w:proofErr w:type="gramEnd"/>
    </w:p>
    <w:p w:rsidR="00B01C0F" w:rsidRPr="00B01C0F" w:rsidRDefault="00B01C0F" w:rsidP="00B01C0F">
      <w:pPr>
        <w:pStyle w:val="Default"/>
        <w:rPr>
          <w:color w:val="auto"/>
          <w:sz w:val="28"/>
          <w:szCs w:val="28"/>
        </w:rPr>
      </w:pPr>
      <w:r w:rsidRPr="00B01C0F">
        <w:rPr>
          <w:color w:val="auto"/>
          <w:sz w:val="28"/>
          <w:szCs w:val="28"/>
        </w:rPr>
        <w:t xml:space="preserve">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 </w:t>
      </w:r>
    </w:p>
    <w:p w:rsidR="00B01C0F" w:rsidRPr="00FD02F6" w:rsidRDefault="00B01C0F" w:rsidP="004D5172">
      <w:pPr>
        <w:rPr>
          <w:rFonts w:ascii="Times New Roman" w:hAnsi="Times New Roman" w:cs="Times New Roman"/>
          <w:b/>
          <w:sz w:val="28"/>
          <w:szCs w:val="28"/>
        </w:rPr>
      </w:pPr>
      <w:r w:rsidRPr="00FD02F6">
        <w:rPr>
          <w:rFonts w:ascii="Times New Roman" w:hAnsi="Times New Roman" w:cs="Times New Roman"/>
          <w:b/>
          <w:sz w:val="28"/>
          <w:szCs w:val="28"/>
        </w:rPr>
        <w:t>Календарный план воспитательной работы разрабатывается ежегодно и является Приложением № 5 к ООП НОО</w:t>
      </w:r>
    </w:p>
    <w:p w:rsidR="004D5172" w:rsidRPr="004D5172" w:rsidRDefault="004D5172" w:rsidP="004D5172">
      <w:pPr>
        <w:pStyle w:val="Default"/>
        <w:rPr>
          <w:sz w:val="28"/>
          <w:szCs w:val="28"/>
        </w:rPr>
      </w:pPr>
      <w:r w:rsidRPr="004D5172">
        <w:rPr>
          <w:b/>
          <w:bCs/>
          <w:sz w:val="28"/>
          <w:szCs w:val="28"/>
        </w:rPr>
        <w:t xml:space="preserve">3.5. Система условий реализации программы начального общего образования </w:t>
      </w:r>
      <w:r w:rsidRPr="004D5172">
        <w:rPr>
          <w:sz w:val="28"/>
          <w:szCs w:val="28"/>
        </w:rPr>
        <w:t xml:space="preserve">Система условий реализации основной образовательной программы основного общего образования, созданная в образовательном учреждении соответствует требованиям ФГОС НОО и обеспечивает достижение планируемых результатов ООП НОО </w:t>
      </w:r>
    </w:p>
    <w:p w:rsidR="004D5172" w:rsidRPr="004D5172" w:rsidRDefault="004D5172" w:rsidP="004D5172">
      <w:pPr>
        <w:pStyle w:val="Default"/>
        <w:rPr>
          <w:sz w:val="28"/>
          <w:szCs w:val="28"/>
        </w:rPr>
      </w:pPr>
      <w:r w:rsidRPr="004D5172">
        <w:rPr>
          <w:sz w:val="28"/>
          <w:szCs w:val="28"/>
        </w:rPr>
        <w:t xml:space="preserve">. Система условий реализации программы начального общего образования, созданная в школе соответствует требованиям ФГОС НОО и направлена </w:t>
      </w:r>
      <w:proofErr w:type="gramStart"/>
      <w:r w:rsidRPr="004D5172">
        <w:rPr>
          <w:sz w:val="28"/>
          <w:szCs w:val="28"/>
        </w:rPr>
        <w:t>на</w:t>
      </w:r>
      <w:proofErr w:type="gramEnd"/>
      <w:r w:rsidRPr="004D5172">
        <w:rPr>
          <w:sz w:val="28"/>
          <w:szCs w:val="28"/>
        </w:rPr>
        <w:t xml:space="preserve">: </w:t>
      </w:r>
    </w:p>
    <w:p w:rsidR="004D5172" w:rsidRPr="004D5172" w:rsidRDefault="004D5172" w:rsidP="004D5172">
      <w:pPr>
        <w:pStyle w:val="Default"/>
        <w:rPr>
          <w:sz w:val="28"/>
          <w:szCs w:val="28"/>
        </w:rPr>
      </w:pPr>
      <w:r w:rsidRPr="004D5172">
        <w:rPr>
          <w:sz w:val="28"/>
          <w:szCs w:val="28"/>
        </w:rPr>
        <w:t xml:space="preserve">-достижение планируемых результатов освоения программы начального общего образования, в том числе адаптированной, </w:t>
      </w:r>
      <w:proofErr w:type="gramStart"/>
      <w:r w:rsidRPr="004D5172">
        <w:rPr>
          <w:sz w:val="28"/>
          <w:szCs w:val="28"/>
        </w:rPr>
        <w:t>обучающимися</w:t>
      </w:r>
      <w:proofErr w:type="gramEnd"/>
      <w:r w:rsidRPr="004D5172">
        <w:rPr>
          <w:sz w:val="28"/>
          <w:szCs w:val="28"/>
        </w:rPr>
        <w:t xml:space="preserve">, в том числе обучающимися с ОВЗ; </w:t>
      </w:r>
    </w:p>
    <w:p w:rsidR="004D5172" w:rsidRPr="004D5172" w:rsidRDefault="004D5172" w:rsidP="004D5172">
      <w:pPr>
        <w:pStyle w:val="Default"/>
        <w:rPr>
          <w:sz w:val="28"/>
          <w:szCs w:val="28"/>
        </w:rPr>
      </w:pPr>
      <w:r w:rsidRPr="004D5172">
        <w:rPr>
          <w:sz w:val="28"/>
          <w:szCs w:val="28"/>
        </w:rPr>
        <w:t xml:space="preserve">-развитие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4D5172" w:rsidRPr="004D5172" w:rsidRDefault="004D5172" w:rsidP="004D5172">
      <w:pPr>
        <w:pStyle w:val="Default"/>
        <w:rPr>
          <w:sz w:val="28"/>
          <w:szCs w:val="28"/>
        </w:rPr>
      </w:pPr>
      <w:r w:rsidRPr="004D5172">
        <w:rPr>
          <w:sz w:val="28"/>
          <w:szCs w:val="28"/>
        </w:rPr>
        <w:t xml:space="preserve">- формирование функциональной грамотности обучающихся (способности решать </w:t>
      </w:r>
      <w:r>
        <w:rPr>
          <w:sz w:val="28"/>
          <w:szCs w:val="28"/>
        </w:rPr>
        <w:t>учебные</w:t>
      </w:r>
      <w:r w:rsidRPr="004D5172">
        <w:rPr>
          <w:sz w:val="28"/>
          <w:szCs w:val="28"/>
        </w:rPr>
        <w:t xml:space="preserve"> задачи и жизненные проблемные ситуации на основе сформированных предметных, </w:t>
      </w:r>
      <w:proofErr w:type="spellStart"/>
      <w:r w:rsidRPr="004D5172">
        <w:rPr>
          <w:sz w:val="28"/>
          <w:szCs w:val="28"/>
        </w:rPr>
        <w:t>метапредметных</w:t>
      </w:r>
      <w:proofErr w:type="spellEnd"/>
      <w:r w:rsidRPr="004D5172">
        <w:rPr>
          <w:sz w:val="28"/>
          <w:szCs w:val="28"/>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rsidR="004D5172" w:rsidRPr="004D5172" w:rsidRDefault="004D5172" w:rsidP="004D5172">
      <w:pPr>
        <w:pStyle w:val="Default"/>
        <w:rPr>
          <w:sz w:val="28"/>
          <w:szCs w:val="28"/>
        </w:rPr>
      </w:pPr>
      <w:r w:rsidRPr="004D5172">
        <w:rPr>
          <w:sz w:val="28"/>
          <w:szCs w:val="28"/>
        </w:rPr>
        <w:t xml:space="preserve">- формирование </w:t>
      </w:r>
      <w:proofErr w:type="spellStart"/>
      <w:r w:rsidRPr="004D5172">
        <w:rPr>
          <w:sz w:val="28"/>
          <w:szCs w:val="28"/>
        </w:rPr>
        <w:t>социокультурных</w:t>
      </w:r>
      <w:proofErr w:type="spellEnd"/>
      <w:r w:rsidRPr="004D5172">
        <w:rPr>
          <w:sz w:val="28"/>
          <w:szCs w:val="28"/>
        </w:rPr>
        <w:t xml:space="preserve"> и духовно-нравственных ценностей обучающихся, </w:t>
      </w:r>
      <w:r>
        <w:rPr>
          <w:sz w:val="28"/>
          <w:szCs w:val="28"/>
        </w:rPr>
        <w:t>основ</w:t>
      </w:r>
      <w:r w:rsidRPr="004D5172">
        <w:rPr>
          <w:sz w:val="28"/>
          <w:szCs w:val="28"/>
        </w:rPr>
        <w:t xml:space="preserve"> их гражданственности, российской гражданской идентичности и социально- профессиональных ориентаций; </w:t>
      </w:r>
    </w:p>
    <w:p w:rsidR="004D5172" w:rsidRPr="004D5172" w:rsidRDefault="004D5172" w:rsidP="004D5172">
      <w:pPr>
        <w:pStyle w:val="Default"/>
        <w:rPr>
          <w:color w:val="auto"/>
          <w:sz w:val="28"/>
          <w:szCs w:val="28"/>
        </w:rPr>
      </w:pPr>
      <w:r w:rsidRPr="004D5172">
        <w:rPr>
          <w:sz w:val="28"/>
          <w:szCs w:val="28"/>
        </w:rPr>
        <w:t xml:space="preserve">- индивидуализацию процесса образования посредством проектирования и </w:t>
      </w:r>
      <w:r>
        <w:rPr>
          <w:sz w:val="28"/>
          <w:szCs w:val="28"/>
        </w:rPr>
        <w:t>реализации</w:t>
      </w:r>
      <w:r w:rsidRPr="004D5172">
        <w:rPr>
          <w:sz w:val="28"/>
          <w:szCs w:val="28"/>
        </w:rPr>
        <w:t xml:space="preserve"> индивидуальных учебных планов, обеспечения эффективной самостоятельной работы обучающихся при поддержке педагогических работников;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ее реализации, учитывающих особенности развития и возможности </w:t>
      </w:r>
      <w:r w:rsidRPr="004D5172">
        <w:rPr>
          <w:sz w:val="28"/>
          <w:szCs w:val="28"/>
        </w:rPr>
        <w:lastRenderedPageBreak/>
        <w:t xml:space="preserve">обучающихся; </w:t>
      </w:r>
      <w:r w:rsidRPr="004D5172">
        <w:rPr>
          <w:color w:val="auto"/>
          <w:sz w:val="28"/>
          <w:szCs w:val="28"/>
        </w:rPr>
        <w:t xml:space="preserve">включение обучающихся в процессы преобразования внешней социальной </w:t>
      </w:r>
      <w:r w:rsidR="005E56C8">
        <w:rPr>
          <w:color w:val="auto"/>
          <w:sz w:val="28"/>
          <w:szCs w:val="28"/>
        </w:rPr>
        <w:t>среды</w:t>
      </w:r>
      <w:r w:rsidRPr="004D5172">
        <w:rPr>
          <w:color w:val="auto"/>
          <w:sz w:val="28"/>
          <w:szCs w:val="28"/>
        </w:rPr>
        <w:t xml:space="preserve">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4D5172" w:rsidRPr="004D5172" w:rsidRDefault="004D5172" w:rsidP="004D5172">
      <w:pPr>
        <w:pStyle w:val="Default"/>
        <w:rPr>
          <w:color w:val="auto"/>
          <w:sz w:val="28"/>
          <w:szCs w:val="28"/>
        </w:rPr>
      </w:pPr>
      <w:r w:rsidRPr="004D5172">
        <w:rPr>
          <w:color w:val="auto"/>
          <w:sz w:val="28"/>
          <w:szCs w:val="28"/>
        </w:rPr>
        <w:t xml:space="preserve">- формирование у </w:t>
      </w:r>
      <w:proofErr w:type="gramStart"/>
      <w:r w:rsidRPr="004D5172">
        <w:rPr>
          <w:color w:val="auto"/>
          <w:sz w:val="28"/>
          <w:szCs w:val="28"/>
        </w:rPr>
        <w:t>обучающихся</w:t>
      </w:r>
      <w:proofErr w:type="gramEnd"/>
      <w:r w:rsidRPr="004D5172">
        <w:rPr>
          <w:color w:val="auto"/>
          <w:sz w:val="28"/>
          <w:szCs w:val="28"/>
        </w:rP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 </w:t>
      </w:r>
    </w:p>
    <w:p w:rsidR="004D5172" w:rsidRPr="004D5172" w:rsidRDefault="004D5172" w:rsidP="004D5172">
      <w:pPr>
        <w:pStyle w:val="Default"/>
        <w:rPr>
          <w:color w:val="auto"/>
          <w:sz w:val="28"/>
          <w:szCs w:val="28"/>
        </w:rPr>
      </w:pPr>
      <w:r w:rsidRPr="004D5172">
        <w:rPr>
          <w:color w:val="auto"/>
          <w:sz w:val="28"/>
          <w:szCs w:val="28"/>
        </w:rPr>
        <w:t xml:space="preserve">- формирование у обучающихся экологической грамотности, навыков здорового </w:t>
      </w:r>
      <w:r w:rsidR="005E56C8">
        <w:rPr>
          <w:color w:val="auto"/>
          <w:sz w:val="28"/>
          <w:szCs w:val="28"/>
        </w:rPr>
        <w:t>и</w:t>
      </w:r>
      <w:r w:rsidRPr="004D5172">
        <w:rPr>
          <w:color w:val="auto"/>
          <w:sz w:val="28"/>
          <w:szCs w:val="28"/>
        </w:rPr>
        <w:t xml:space="preserve"> безопасного для человека и окружающей его среды образа жизни; использование в образовательной деятельности современных образовательных технологий, </w:t>
      </w:r>
      <w:proofErr w:type="gramStart"/>
      <w:r w:rsidRPr="004D5172">
        <w:rPr>
          <w:color w:val="auto"/>
          <w:sz w:val="28"/>
          <w:szCs w:val="28"/>
        </w:rPr>
        <w:t>направленных</w:t>
      </w:r>
      <w:proofErr w:type="gramEnd"/>
      <w:r w:rsidRPr="004D5172">
        <w:rPr>
          <w:color w:val="auto"/>
          <w:sz w:val="28"/>
          <w:szCs w:val="28"/>
        </w:rPr>
        <w:t xml:space="preserve"> в том числе на воспитание обучающихся и развитие различных форм наставничества; обновление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 </w:t>
      </w:r>
    </w:p>
    <w:p w:rsidR="004D5172" w:rsidRPr="004D5172" w:rsidRDefault="004D5172" w:rsidP="004D5172">
      <w:pPr>
        <w:pStyle w:val="Default"/>
        <w:rPr>
          <w:color w:val="auto"/>
          <w:sz w:val="28"/>
          <w:szCs w:val="28"/>
        </w:rPr>
      </w:pPr>
      <w:r w:rsidRPr="004D5172">
        <w:rPr>
          <w:color w:val="auto"/>
          <w:sz w:val="28"/>
          <w:szCs w:val="28"/>
        </w:rPr>
        <w:t>-</w:t>
      </w:r>
      <w:proofErr w:type="gramStart"/>
      <w:r w:rsidRPr="004D5172">
        <w:rPr>
          <w:color w:val="auto"/>
          <w:sz w:val="28"/>
          <w:szCs w:val="28"/>
        </w:rPr>
        <w:t>эффективное</w:t>
      </w:r>
      <w:proofErr w:type="gramEnd"/>
      <w:r w:rsidRPr="004D5172">
        <w:rPr>
          <w:color w:val="auto"/>
          <w:sz w:val="28"/>
          <w:szCs w:val="28"/>
        </w:rPr>
        <w:t xml:space="preserve"> использования профессионального и творческого потенциала </w:t>
      </w:r>
      <w:r w:rsidR="005E56C8">
        <w:rPr>
          <w:color w:val="auto"/>
          <w:sz w:val="28"/>
          <w:szCs w:val="28"/>
        </w:rPr>
        <w:t>педагогических</w:t>
      </w:r>
      <w:r w:rsidRPr="004D5172">
        <w:rPr>
          <w:color w:val="auto"/>
          <w:sz w:val="28"/>
          <w:szCs w:val="28"/>
        </w:rPr>
        <w:t xml:space="preserve"> и руководящих работников в школе, повышения их профессиональной, коммуникативной, информационной и правовой компетентности; </w:t>
      </w:r>
    </w:p>
    <w:p w:rsidR="004D5172" w:rsidRPr="004D5172" w:rsidRDefault="004D5172" w:rsidP="004D5172">
      <w:pPr>
        <w:pStyle w:val="Default"/>
        <w:rPr>
          <w:color w:val="auto"/>
          <w:sz w:val="28"/>
          <w:szCs w:val="28"/>
        </w:rPr>
      </w:pPr>
      <w:r w:rsidRPr="004D5172">
        <w:rPr>
          <w:color w:val="auto"/>
          <w:sz w:val="28"/>
          <w:szCs w:val="28"/>
        </w:rPr>
        <w:t xml:space="preserve">- </w:t>
      </w:r>
      <w:proofErr w:type="gramStart"/>
      <w:r w:rsidRPr="004D5172">
        <w:rPr>
          <w:color w:val="auto"/>
          <w:sz w:val="28"/>
          <w:szCs w:val="28"/>
        </w:rPr>
        <w:t>эффективное</w:t>
      </w:r>
      <w:proofErr w:type="gramEnd"/>
      <w:r w:rsidRPr="004D5172">
        <w:rPr>
          <w:color w:val="auto"/>
          <w:sz w:val="28"/>
          <w:szCs w:val="28"/>
        </w:rPr>
        <w:t xml:space="preserve"> управления в школе с использованием ИКТ, современных </w:t>
      </w:r>
      <w:r w:rsidR="005E56C8">
        <w:rPr>
          <w:color w:val="auto"/>
          <w:sz w:val="28"/>
          <w:szCs w:val="28"/>
        </w:rPr>
        <w:t>механизмов</w:t>
      </w:r>
      <w:r w:rsidRPr="004D5172">
        <w:rPr>
          <w:color w:val="auto"/>
          <w:sz w:val="28"/>
          <w:szCs w:val="28"/>
        </w:rPr>
        <w:t xml:space="preserve"> финансирования реализации программ начального общего образования. </w:t>
      </w:r>
    </w:p>
    <w:p w:rsidR="005E56C8" w:rsidRDefault="004D5172" w:rsidP="004D5172">
      <w:pPr>
        <w:pStyle w:val="Default"/>
        <w:rPr>
          <w:color w:val="auto"/>
          <w:sz w:val="28"/>
          <w:szCs w:val="28"/>
        </w:rPr>
      </w:pPr>
      <w:r w:rsidRPr="004D5172">
        <w:rPr>
          <w:b/>
          <w:bCs/>
          <w:color w:val="auto"/>
          <w:sz w:val="28"/>
          <w:szCs w:val="28"/>
        </w:rPr>
        <w:t xml:space="preserve">3.5.1. Кадровые условия реализации основной образовательной программы </w:t>
      </w:r>
      <w:r w:rsidRPr="004D5172">
        <w:rPr>
          <w:color w:val="auto"/>
          <w:sz w:val="28"/>
          <w:szCs w:val="28"/>
        </w:rPr>
        <w:t xml:space="preserve">Описание кадровых условий реализации основной образовательной программы включает: </w:t>
      </w:r>
    </w:p>
    <w:p w:rsidR="004D5172" w:rsidRPr="004D5172" w:rsidRDefault="004D5172" w:rsidP="004D5172">
      <w:pPr>
        <w:pStyle w:val="Default"/>
        <w:rPr>
          <w:color w:val="auto"/>
          <w:sz w:val="28"/>
          <w:szCs w:val="28"/>
        </w:rPr>
      </w:pPr>
      <w:r w:rsidRPr="004D5172">
        <w:rPr>
          <w:color w:val="auto"/>
          <w:sz w:val="28"/>
          <w:szCs w:val="28"/>
        </w:rPr>
        <w:t xml:space="preserve">• характеристику укомплектованности образовательного учреждения; </w:t>
      </w:r>
    </w:p>
    <w:p w:rsidR="004D5172" w:rsidRPr="004D5172" w:rsidRDefault="004D5172" w:rsidP="004D5172">
      <w:pPr>
        <w:pStyle w:val="Default"/>
        <w:rPr>
          <w:color w:val="auto"/>
          <w:sz w:val="28"/>
          <w:szCs w:val="28"/>
        </w:rPr>
      </w:pPr>
      <w:r w:rsidRPr="004D5172">
        <w:rPr>
          <w:color w:val="auto"/>
          <w:sz w:val="28"/>
          <w:szCs w:val="28"/>
        </w:rPr>
        <w:t xml:space="preserve">• описание уровня квалификации работников образовательного учреждения и их функциональных обязанностей; </w:t>
      </w:r>
    </w:p>
    <w:p w:rsidR="004D5172" w:rsidRPr="004D5172" w:rsidRDefault="004D5172" w:rsidP="004D5172">
      <w:pPr>
        <w:pStyle w:val="Default"/>
        <w:rPr>
          <w:color w:val="auto"/>
          <w:sz w:val="28"/>
          <w:szCs w:val="28"/>
        </w:rPr>
      </w:pPr>
      <w:r w:rsidRPr="004D5172">
        <w:rPr>
          <w:color w:val="auto"/>
          <w:sz w:val="28"/>
          <w:szCs w:val="28"/>
        </w:rPr>
        <w:t xml:space="preserve">• описание реализуемой системы непрерывного профессионального развития и повышения квалификации педагогических работников; </w:t>
      </w:r>
    </w:p>
    <w:p w:rsidR="004D5172" w:rsidRPr="004D5172" w:rsidRDefault="004D5172" w:rsidP="004D5172">
      <w:pPr>
        <w:pStyle w:val="Default"/>
        <w:rPr>
          <w:color w:val="auto"/>
          <w:sz w:val="28"/>
          <w:szCs w:val="28"/>
        </w:rPr>
      </w:pPr>
      <w:r w:rsidRPr="004D5172">
        <w:rPr>
          <w:color w:val="auto"/>
          <w:sz w:val="28"/>
          <w:szCs w:val="28"/>
        </w:rPr>
        <w:t xml:space="preserve">• описание </w:t>
      </w:r>
      <w:proofErr w:type="gramStart"/>
      <w:r w:rsidRPr="004D5172">
        <w:rPr>
          <w:color w:val="auto"/>
          <w:sz w:val="28"/>
          <w:szCs w:val="28"/>
        </w:rPr>
        <w:t>системы оценки деятельности членов педагогического коллектива</w:t>
      </w:r>
      <w:proofErr w:type="gramEnd"/>
      <w:r w:rsidRPr="004D5172">
        <w:rPr>
          <w:color w:val="auto"/>
          <w:sz w:val="28"/>
          <w:szCs w:val="28"/>
        </w:rPr>
        <w:t xml:space="preserve">. Кадровое обеспечение 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начального общего образования. В соответствии с требования ФГОС, разработаны должностные инструкции заместителя директора по </w:t>
      </w:r>
      <w:r w:rsidR="005E56C8">
        <w:rPr>
          <w:color w:val="auto"/>
          <w:sz w:val="28"/>
          <w:szCs w:val="28"/>
        </w:rPr>
        <w:t>УВР</w:t>
      </w:r>
      <w:proofErr w:type="gramStart"/>
      <w:r w:rsidR="005E56C8">
        <w:rPr>
          <w:color w:val="auto"/>
          <w:sz w:val="28"/>
          <w:szCs w:val="28"/>
        </w:rPr>
        <w:t xml:space="preserve"> </w:t>
      </w:r>
      <w:r w:rsidRPr="004D5172">
        <w:rPr>
          <w:color w:val="auto"/>
          <w:sz w:val="28"/>
          <w:szCs w:val="28"/>
        </w:rPr>
        <w:t>,</w:t>
      </w:r>
      <w:proofErr w:type="gramEnd"/>
      <w:r w:rsidRPr="004D5172">
        <w:rPr>
          <w:color w:val="auto"/>
          <w:sz w:val="28"/>
          <w:szCs w:val="28"/>
        </w:rPr>
        <w:t xml:space="preserve"> учителя начальных классов, педагога-психолога, социального педагога,  педагогов дополнительного образования. </w:t>
      </w:r>
    </w:p>
    <w:p w:rsidR="004D5172" w:rsidRPr="004D5172" w:rsidRDefault="004D5172" w:rsidP="005E56C8">
      <w:pPr>
        <w:pStyle w:val="Default"/>
        <w:rPr>
          <w:color w:val="auto"/>
          <w:sz w:val="28"/>
          <w:szCs w:val="28"/>
        </w:rPr>
      </w:pPr>
      <w:r w:rsidRPr="004D5172">
        <w:rPr>
          <w:color w:val="auto"/>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w:t>
      </w:r>
      <w:r w:rsidRPr="004D5172">
        <w:rPr>
          <w:color w:val="auto"/>
          <w:sz w:val="28"/>
          <w:szCs w:val="28"/>
        </w:rPr>
        <w:lastRenderedPageBreak/>
        <w:t xml:space="preserve">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4D5172" w:rsidRPr="004D5172" w:rsidRDefault="004D5172" w:rsidP="004D5172">
      <w:pPr>
        <w:pStyle w:val="Default"/>
        <w:rPr>
          <w:color w:val="auto"/>
          <w:sz w:val="28"/>
          <w:szCs w:val="28"/>
        </w:rPr>
      </w:pPr>
      <w:r w:rsidRPr="004D5172">
        <w:rPr>
          <w:color w:val="auto"/>
          <w:sz w:val="28"/>
          <w:szCs w:val="28"/>
        </w:rPr>
        <w:t xml:space="preserve">Начальная школа на сегодняшний день полностью укомплектована квалифицированными педагогическими, руководящими и иными работниками. В начальной школе </w:t>
      </w:r>
      <w:r w:rsidR="005E56C8">
        <w:rPr>
          <w:color w:val="auto"/>
          <w:sz w:val="28"/>
          <w:szCs w:val="28"/>
        </w:rPr>
        <w:t>3</w:t>
      </w:r>
      <w:r w:rsidRPr="004D5172">
        <w:rPr>
          <w:color w:val="auto"/>
          <w:sz w:val="28"/>
          <w:szCs w:val="28"/>
        </w:rPr>
        <w:t xml:space="preserve"> класс</w:t>
      </w:r>
      <w:r w:rsidR="005E56C8">
        <w:rPr>
          <w:color w:val="auto"/>
          <w:sz w:val="28"/>
          <w:szCs w:val="28"/>
        </w:rPr>
        <w:t>а</w:t>
      </w:r>
      <w:r w:rsidRPr="004D5172">
        <w:rPr>
          <w:color w:val="auto"/>
          <w:sz w:val="28"/>
          <w:szCs w:val="28"/>
        </w:rPr>
        <w:t xml:space="preserve"> комплект</w:t>
      </w:r>
      <w:r w:rsidR="005E56C8">
        <w:rPr>
          <w:color w:val="auto"/>
          <w:sz w:val="28"/>
          <w:szCs w:val="28"/>
        </w:rPr>
        <w:t>а</w:t>
      </w:r>
      <w:r w:rsidRPr="004D5172">
        <w:rPr>
          <w:color w:val="auto"/>
          <w:sz w:val="28"/>
          <w:szCs w:val="28"/>
        </w:rPr>
        <w:t xml:space="preserve">, обеспечивают образовательный процесс в них </w:t>
      </w:r>
      <w:r w:rsidR="005E56C8">
        <w:rPr>
          <w:color w:val="auto"/>
          <w:sz w:val="28"/>
          <w:szCs w:val="28"/>
        </w:rPr>
        <w:t>3</w:t>
      </w:r>
      <w:r w:rsidRPr="004D5172">
        <w:rPr>
          <w:color w:val="auto"/>
          <w:sz w:val="28"/>
          <w:szCs w:val="28"/>
        </w:rPr>
        <w:t xml:space="preserve"> педагог</w:t>
      </w:r>
      <w:r w:rsidR="005E56C8">
        <w:rPr>
          <w:color w:val="auto"/>
          <w:sz w:val="28"/>
          <w:szCs w:val="28"/>
        </w:rPr>
        <w:t>а</w:t>
      </w:r>
      <w:r w:rsidRPr="004D5172">
        <w:rPr>
          <w:color w:val="auto"/>
          <w:sz w:val="28"/>
          <w:szCs w:val="28"/>
        </w:rPr>
        <w:t xml:space="preserve">. Все педагоги прошли курсовую подготовку по использованию информационных технологий, владеют технологиями проектной деятельности. Созданы условия для повышения профессионализма педагогов через организацию внутри школьного обучения (семинары, мастер-классы, </w:t>
      </w:r>
      <w:proofErr w:type="spellStart"/>
      <w:r w:rsidRPr="004D5172">
        <w:rPr>
          <w:color w:val="auto"/>
          <w:sz w:val="28"/>
          <w:szCs w:val="28"/>
        </w:rPr>
        <w:t>взаимопосещения</w:t>
      </w:r>
      <w:proofErr w:type="spellEnd"/>
      <w:r w:rsidRPr="004D5172">
        <w:rPr>
          <w:color w:val="auto"/>
          <w:sz w:val="28"/>
          <w:szCs w:val="28"/>
        </w:rPr>
        <w:t xml:space="preserve">, открытые уроки) ведения постоянной методической поддержки, организации консультаций по всем профессиональным вопросам,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 </w:t>
      </w:r>
    </w:p>
    <w:p w:rsidR="004D5172" w:rsidRPr="004D5172" w:rsidRDefault="004D5172" w:rsidP="004D5172">
      <w:pPr>
        <w:pStyle w:val="Default"/>
        <w:rPr>
          <w:color w:val="auto"/>
          <w:sz w:val="28"/>
          <w:szCs w:val="28"/>
        </w:rPr>
      </w:pPr>
      <w:r w:rsidRPr="004D5172">
        <w:rPr>
          <w:color w:val="auto"/>
          <w:sz w:val="28"/>
          <w:szCs w:val="28"/>
        </w:rPr>
        <w:t xml:space="preserve">Новые стандарты, новые компетентности учителя, в свою очередь, предполагают повышенные требования к организационно-педагогической деятельности педагогов. Особую значимость приобретают курсы для учителей, принимающих детей в 1 класс в новом учебном году, с целью обучения способам организации образовательной деятельности по формированию УУД на основе </w:t>
      </w:r>
      <w:proofErr w:type="spellStart"/>
      <w:r w:rsidRPr="004D5172">
        <w:rPr>
          <w:color w:val="auto"/>
          <w:sz w:val="28"/>
          <w:szCs w:val="28"/>
        </w:rPr>
        <w:t>системно-деятельностного</w:t>
      </w:r>
      <w:proofErr w:type="spellEnd"/>
      <w:r w:rsidRPr="004D5172">
        <w:rPr>
          <w:color w:val="auto"/>
          <w:sz w:val="28"/>
          <w:szCs w:val="28"/>
        </w:rPr>
        <w:t xml:space="preserve"> подхода, с использованием информационных и проектных технологий. Несмотря на то, что педагоги школы высококвалифицированные специалисты, имеющие стаж работы 20 лет и более, одними из главных трудностей педагогов на этапе реализации стандарта начального общего образования (по результатам собеседования) являются: </w:t>
      </w:r>
    </w:p>
    <w:p w:rsidR="004D5172" w:rsidRPr="004D5172" w:rsidRDefault="004D5172" w:rsidP="004D5172">
      <w:pPr>
        <w:pStyle w:val="Default"/>
        <w:rPr>
          <w:color w:val="auto"/>
          <w:sz w:val="28"/>
          <w:szCs w:val="28"/>
        </w:rPr>
      </w:pPr>
      <w:r w:rsidRPr="004D5172">
        <w:rPr>
          <w:color w:val="auto"/>
          <w:sz w:val="28"/>
          <w:szCs w:val="28"/>
        </w:rPr>
        <w:t xml:space="preserve">– упрощенное понимание сущности и технологии реализации </w:t>
      </w:r>
      <w:proofErr w:type="spellStart"/>
      <w:r w:rsidRPr="004D5172">
        <w:rPr>
          <w:color w:val="auto"/>
          <w:sz w:val="28"/>
          <w:szCs w:val="28"/>
        </w:rPr>
        <w:t>системно-деятельностного</w:t>
      </w:r>
      <w:proofErr w:type="spellEnd"/>
      <w:r w:rsidRPr="004D5172">
        <w:rPr>
          <w:color w:val="auto"/>
          <w:sz w:val="28"/>
          <w:szCs w:val="28"/>
        </w:rPr>
        <w:t xml:space="preserve"> подхода</w:t>
      </w:r>
      <w:r w:rsidR="005E56C8">
        <w:rPr>
          <w:color w:val="auto"/>
          <w:sz w:val="28"/>
          <w:szCs w:val="28"/>
        </w:rPr>
        <w:t xml:space="preserve">; </w:t>
      </w:r>
    </w:p>
    <w:p w:rsidR="004D5172" w:rsidRPr="004D5172" w:rsidRDefault="005E56C8" w:rsidP="004D5172">
      <w:pPr>
        <w:pStyle w:val="Default"/>
        <w:rPr>
          <w:color w:val="auto"/>
          <w:sz w:val="28"/>
          <w:szCs w:val="28"/>
        </w:rPr>
      </w:pPr>
      <w:r>
        <w:rPr>
          <w:color w:val="auto"/>
          <w:sz w:val="28"/>
          <w:szCs w:val="28"/>
        </w:rPr>
        <w:t xml:space="preserve">- </w:t>
      </w:r>
      <w:r w:rsidR="004D5172" w:rsidRPr="004D5172">
        <w:rPr>
          <w:color w:val="auto"/>
          <w:sz w:val="28"/>
          <w:szCs w:val="28"/>
        </w:rPr>
        <w:t xml:space="preserve">сложившаяся за предыдущие годы устойчивая методика проведения урока и необходимость отказа от поурочных разработок, рабочих программ, накопившихся за многие годы; </w:t>
      </w:r>
    </w:p>
    <w:p w:rsidR="004D5172" w:rsidRPr="004D5172" w:rsidRDefault="004D5172" w:rsidP="004D5172">
      <w:pPr>
        <w:pStyle w:val="Default"/>
        <w:rPr>
          <w:color w:val="auto"/>
          <w:sz w:val="28"/>
          <w:szCs w:val="28"/>
        </w:rPr>
      </w:pPr>
      <w:r w:rsidRPr="004D5172">
        <w:rPr>
          <w:color w:val="auto"/>
          <w:sz w:val="28"/>
          <w:szCs w:val="28"/>
        </w:rPr>
        <w:t xml:space="preserve">– принципиальная новизна вопросов инструментально-методического обеспечения достижения и оценки планируемых результатов (личностных, </w:t>
      </w:r>
      <w:proofErr w:type="spellStart"/>
      <w:r w:rsidRPr="004D5172">
        <w:rPr>
          <w:color w:val="auto"/>
          <w:sz w:val="28"/>
          <w:szCs w:val="28"/>
        </w:rPr>
        <w:t>метапредметных</w:t>
      </w:r>
      <w:proofErr w:type="spellEnd"/>
      <w:r w:rsidRPr="004D5172">
        <w:rPr>
          <w:color w:val="auto"/>
          <w:sz w:val="28"/>
          <w:szCs w:val="28"/>
        </w:rPr>
        <w:t xml:space="preserve"> и предметных). Поэтому при первой же возможности необходимо обеспечить подготовку педагогов на муниципальном или региональном уровне по вопросам организации педагогической деятельности на этапе внедрения ФГОС В настоящее время актуальными задачами для повышения квалификации педагогов школы являются: </w:t>
      </w:r>
    </w:p>
    <w:p w:rsidR="005E56C8" w:rsidRDefault="004D5172" w:rsidP="005E56C8">
      <w:pPr>
        <w:pStyle w:val="Default"/>
        <w:rPr>
          <w:color w:val="auto"/>
          <w:sz w:val="28"/>
          <w:szCs w:val="28"/>
        </w:rPr>
      </w:pPr>
      <w:r w:rsidRPr="004D5172">
        <w:rPr>
          <w:color w:val="auto"/>
          <w:sz w:val="28"/>
          <w:szCs w:val="28"/>
        </w:rPr>
        <w:t>1. Освоение педагогами идеологии нового государственного образовательного стандарта и концептуальных подходов к его построению</w:t>
      </w:r>
      <w:r w:rsidR="005E56C8">
        <w:rPr>
          <w:color w:val="auto"/>
          <w:sz w:val="28"/>
          <w:szCs w:val="28"/>
        </w:rPr>
        <w:t>;</w:t>
      </w:r>
    </w:p>
    <w:p w:rsidR="004D5172" w:rsidRPr="004D5172" w:rsidRDefault="004D5172" w:rsidP="005E56C8">
      <w:pPr>
        <w:pStyle w:val="Default"/>
        <w:rPr>
          <w:color w:val="auto"/>
          <w:sz w:val="28"/>
          <w:szCs w:val="28"/>
        </w:rPr>
      </w:pPr>
      <w:r w:rsidRPr="004D5172">
        <w:rPr>
          <w:color w:val="auto"/>
          <w:sz w:val="28"/>
          <w:szCs w:val="28"/>
        </w:rPr>
        <w:t xml:space="preserve">2. Освоение педагогами структуры и содержания основных документов нового государственного стандарта; </w:t>
      </w:r>
    </w:p>
    <w:p w:rsidR="004D5172" w:rsidRPr="004D5172" w:rsidRDefault="004D5172" w:rsidP="004D5172">
      <w:pPr>
        <w:pStyle w:val="Default"/>
        <w:rPr>
          <w:color w:val="auto"/>
          <w:sz w:val="28"/>
          <w:szCs w:val="28"/>
        </w:rPr>
      </w:pPr>
      <w:r w:rsidRPr="004D5172">
        <w:rPr>
          <w:color w:val="auto"/>
          <w:sz w:val="28"/>
          <w:szCs w:val="28"/>
        </w:rPr>
        <w:t xml:space="preserve">3. Овладение педагогами технологиями </w:t>
      </w:r>
      <w:proofErr w:type="spellStart"/>
      <w:r w:rsidRPr="004D5172">
        <w:rPr>
          <w:color w:val="auto"/>
          <w:sz w:val="28"/>
          <w:szCs w:val="28"/>
        </w:rPr>
        <w:t>системно-деятельностного</w:t>
      </w:r>
      <w:proofErr w:type="spellEnd"/>
      <w:r w:rsidRPr="004D5172">
        <w:rPr>
          <w:color w:val="auto"/>
          <w:sz w:val="28"/>
          <w:szCs w:val="28"/>
        </w:rPr>
        <w:t xml:space="preserve"> обучения; </w:t>
      </w:r>
    </w:p>
    <w:p w:rsidR="004D5172" w:rsidRPr="004D5172" w:rsidRDefault="004D5172" w:rsidP="004D5172">
      <w:pPr>
        <w:pStyle w:val="Default"/>
        <w:rPr>
          <w:color w:val="auto"/>
          <w:sz w:val="28"/>
          <w:szCs w:val="28"/>
        </w:rPr>
      </w:pPr>
      <w:r w:rsidRPr="004D5172">
        <w:rPr>
          <w:color w:val="auto"/>
          <w:sz w:val="28"/>
          <w:szCs w:val="28"/>
        </w:rPr>
        <w:lastRenderedPageBreak/>
        <w:t xml:space="preserve">4. Изучение педагогами современных требований к уроку в рамках концепции ФГОС </w:t>
      </w:r>
    </w:p>
    <w:p w:rsidR="004D5172" w:rsidRPr="004D5172" w:rsidRDefault="004D5172" w:rsidP="004D5172">
      <w:pPr>
        <w:pStyle w:val="Default"/>
        <w:rPr>
          <w:color w:val="auto"/>
          <w:sz w:val="28"/>
          <w:szCs w:val="28"/>
        </w:rPr>
      </w:pPr>
      <w:r w:rsidRPr="004D5172">
        <w:rPr>
          <w:color w:val="auto"/>
          <w:sz w:val="28"/>
          <w:szCs w:val="28"/>
        </w:rPr>
        <w:t xml:space="preserve">5. Обучение педагогов новой системе требований к оценке итогов образовательной деятельности обучающихся. Ожидаемый результат повышения квалификации через курсы, семинары по графику департамента – это профессиональная готовность работников образования к реализации ФГОС. </w:t>
      </w:r>
    </w:p>
    <w:p w:rsidR="004D5172" w:rsidRPr="004D5172" w:rsidRDefault="004D5172" w:rsidP="004D5172">
      <w:pPr>
        <w:pStyle w:val="Default"/>
        <w:rPr>
          <w:color w:val="auto"/>
          <w:sz w:val="28"/>
          <w:szCs w:val="28"/>
        </w:rPr>
      </w:pPr>
      <w:r w:rsidRPr="004D5172">
        <w:rPr>
          <w:color w:val="auto"/>
          <w:sz w:val="28"/>
          <w:szCs w:val="28"/>
        </w:rPr>
        <w:t xml:space="preserve">Школа </w:t>
      </w:r>
      <w:r w:rsidR="005E56C8">
        <w:rPr>
          <w:color w:val="auto"/>
          <w:sz w:val="28"/>
          <w:szCs w:val="28"/>
        </w:rPr>
        <w:t xml:space="preserve"> не </w:t>
      </w:r>
      <w:r w:rsidRPr="004D5172">
        <w:rPr>
          <w:color w:val="auto"/>
          <w:sz w:val="28"/>
          <w:szCs w:val="28"/>
        </w:rPr>
        <w:t xml:space="preserve">имеет медицинского работника, укомплектована работниками пищеблока, вспомогательным персоналом. </w:t>
      </w:r>
    </w:p>
    <w:p w:rsidR="004D5172" w:rsidRPr="004D5172" w:rsidRDefault="004D5172" w:rsidP="004D5172">
      <w:pPr>
        <w:pStyle w:val="Default"/>
        <w:rPr>
          <w:color w:val="auto"/>
          <w:sz w:val="28"/>
          <w:szCs w:val="28"/>
        </w:rPr>
      </w:pPr>
      <w:r w:rsidRPr="004D5172">
        <w:rPr>
          <w:b/>
          <w:bCs/>
          <w:color w:val="auto"/>
          <w:sz w:val="28"/>
          <w:szCs w:val="28"/>
        </w:rPr>
        <w:t xml:space="preserve">Профессиональное развитие и повышение квалификации педагогических работников </w:t>
      </w:r>
    </w:p>
    <w:p w:rsidR="004D5172" w:rsidRPr="004D5172" w:rsidRDefault="004D5172" w:rsidP="004D5172">
      <w:pPr>
        <w:pStyle w:val="Default"/>
        <w:rPr>
          <w:color w:val="auto"/>
          <w:sz w:val="28"/>
          <w:szCs w:val="28"/>
        </w:rPr>
      </w:pPr>
      <w:r w:rsidRPr="004D5172">
        <w:rPr>
          <w:color w:val="auto"/>
          <w:sz w:val="28"/>
          <w:szCs w:val="28"/>
        </w:rPr>
        <w:t>Основным условием формирования кадрового потенциала образовательного учреждения является обеспечение в соответствии с новыми образовательными Стандартами система непрерывного педагогического образования. При этом были использованы различные формы организации подготовки и переподготовки педагогов, занятых реализацией ФГОС. Основными формами повышения квалификации были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w:t>
      </w:r>
      <w:r w:rsidR="005E56C8">
        <w:rPr>
          <w:color w:val="auto"/>
          <w:sz w:val="28"/>
          <w:szCs w:val="28"/>
        </w:rPr>
        <w:t>.</w:t>
      </w:r>
      <w:r w:rsidRPr="004D5172">
        <w:rPr>
          <w:color w:val="auto"/>
          <w:sz w:val="28"/>
          <w:szCs w:val="28"/>
        </w:rPr>
        <w:t xml:space="preserve"> </w:t>
      </w:r>
    </w:p>
    <w:p w:rsidR="004D5172" w:rsidRPr="004D5172" w:rsidRDefault="004D5172" w:rsidP="004D5172">
      <w:pPr>
        <w:pStyle w:val="Default"/>
        <w:rPr>
          <w:color w:val="auto"/>
          <w:sz w:val="28"/>
          <w:szCs w:val="28"/>
        </w:rPr>
      </w:pPr>
      <w:r w:rsidRPr="004D5172">
        <w:rPr>
          <w:b/>
          <w:bCs/>
          <w:color w:val="auto"/>
          <w:sz w:val="28"/>
          <w:szCs w:val="28"/>
        </w:rPr>
        <w:t xml:space="preserve">3.5.2. Психолого-педагогические условия реализации основной образовательной программы </w:t>
      </w:r>
    </w:p>
    <w:p w:rsidR="004D5172" w:rsidRPr="004D5172" w:rsidRDefault="004D5172" w:rsidP="004D5172">
      <w:pPr>
        <w:pStyle w:val="Default"/>
        <w:rPr>
          <w:color w:val="auto"/>
          <w:sz w:val="28"/>
          <w:szCs w:val="28"/>
        </w:rPr>
      </w:pPr>
      <w:r w:rsidRPr="004D5172">
        <w:rPr>
          <w:color w:val="auto"/>
          <w:sz w:val="28"/>
          <w:szCs w:val="28"/>
        </w:rPr>
        <w:t xml:space="preserve">Психолого-педагогические условия реализации основной образовательной программы начального общего образования в </w:t>
      </w:r>
      <w:r w:rsidR="005E56C8">
        <w:rPr>
          <w:color w:val="auto"/>
          <w:sz w:val="28"/>
          <w:szCs w:val="28"/>
        </w:rPr>
        <w:t>МБОУ «</w:t>
      </w:r>
      <w:proofErr w:type="spellStart"/>
      <w:r w:rsidR="005E56C8">
        <w:rPr>
          <w:color w:val="auto"/>
          <w:sz w:val="28"/>
          <w:szCs w:val="28"/>
        </w:rPr>
        <w:t>Прилепская</w:t>
      </w:r>
      <w:proofErr w:type="spellEnd"/>
      <w:r w:rsidR="005E56C8">
        <w:rPr>
          <w:color w:val="auto"/>
          <w:sz w:val="28"/>
          <w:szCs w:val="28"/>
        </w:rPr>
        <w:t xml:space="preserve"> СОШ»</w:t>
      </w:r>
      <w:r w:rsidRPr="004D5172">
        <w:rPr>
          <w:color w:val="auto"/>
          <w:sz w:val="28"/>
          <w:szCs w:val="28"/>
        </w:rPr>
        <w:t xml:space="preserve"> обеспечивает: </w:t>
      </w:r>
    </w:p>
    <w:p w:rsidR="004D5172" w:rsidRPr="004D5172" w:rsidRDefault="004D5172" w:rsidP="004D5172">
      <w:pPr>
        <w:pStyle w:val="Default"/>
        <w:rPr>
          <w:color w:val="auto"/>
          <w:sz w:val="28"/>
          <w:szCs w:val="28"/>
        </w:rPr>
      </w:pPr>
      <w:r w:rsidRPr="004D5172">
        <w:rPr>
          <w:color w:val="auto"/>
          <w:sz w:val="28"/>
          <w:szCs w:val="28"/>
        </w:rPr>
        <w:t xml:space="preserve">−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4D5172" w:rsidRPr="004D5172" w:rsidRDefault="004D5172" w:rsidP="004D5172">
      <w:pPr>
        <w:pStyle w:val="Default"/>
        <w:rPr>
          <w:color w:val="auto"/>
          <w:sz w:val="28"/>
          <w:szCs w:val="28"/>
        </w:rPr>
      </w:pPr>
      <w:r w:rsidRPr="004D5172">
        <w:rPr>
          <w:color w:val="auto"/>
          <w:sz w:val="28"/>
          <w:szCs w:val="28"/>
        </w:rPr>
        <w:t xml:space="preserve">− учет специфики возрастного развития </w:t>
      </w:r>
      <w:proofErr w:type="gramStart"/>
      <w:r w:rsidRPr="004D5172">
        <w:rPr>
          <w:color w:val="auto"/>
          <w:sz w:val="28"/>
          <w:szCs w:val="28"/>
        </w:rPr>
        <w:t>обучающихся</w:t>
      </w:r>
      <w:proofErr w:type="gramEnd"/>
      <w:r w:rsidRPr="004D5172">
        <w:rPr>
          <w:color w:val="auto"/>
          <w:sz w:val="28"/>
          <w:szCs w:val="28"/>
        </w:rPr>
        <w:t xml:space="preserve">; </w:t>
      </w:r>
    </w:p>
    <w:p w:rsidR="004D5172" w:rsidRPr="004D5172" w:rsidRDefault="004D5172" w:rsidP="004D5172">
      <w:pPr>
        <w:pStyle w:val="Default"/>
        <w:rPr>
          <w:color w:val="auto"/>
          <w:sz w:val="28"/>
          <w:szCs w:val="28"/>
        </w:rPr>
      </w:pPr>
      <w:r w:rsidRPr="004D5172">
        <w:rPr>
          <w:color w:val="auto"/>
          <w:sz w:val="28"/>
          <w:szCs w:val="28"/>
        </w:rPr>
        <w:t xml:space="preserve">−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4D5172" w:rsidRPr="004D5172" w:rsidRDefault="004D5172" w:rsidP="004D5172">
      <w:pPr>
        <w:pStyle w:val="Default"/>
        <w:rPr>
          <w:color w:val="auto"/>
          <w:sz w:val="28"/>
          <w:szCs w:val="28"/>
        </w:rPr>
      </w:pPr>
      <w:r w:rsidRPr="004D5172">
        <w:rPr>
          <w:color w:val="auto"/>
          <w:sz w:val="28"/>
          <w:szCs w:val="28"/>
        </w:rPr>
        <w:t xml:space="preserve">−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w:t>
      </w:r>
    </w:p>
    <w:p w:rsidR="004D5172" w:rsidRPr="004D5172" w:rsidRDefault="004D5172" w:rsidP="004D5172">
      <w:pPr>
        <w:pStyle w:val="Default"/>
        <w:rPr>
          <w:color w:val="auto"/>
          <w:sz w:val="28"/>
          <w:szCs w:val="28"/>
        </w:rPr>
      </w:pPr>
      <w:r w:rsidRPr="004D5172">
        <w:rPr>
          <w:color w:val="auto"/>
          <w:sz w:val="28"/>
          <w:szCs w:val="28"/>
        </w:rPr>
        <w:t xml:space="preserve">− дифференциацию и индивидуализацию обучения; </w:t>
      </w:r>
    </w:p>
    <w:p w:rsidR="005E56C8" w:rsidRDefault="004D5172" w:rsidP="004D5172">
      <w:pPr>
        <w:pStyle w:val="Default"/>
        <w:rPr>
          <w:color w:val="auto"/>
          <w:sz w:val="28"/>
          <w:szCs w:val="28"/>
        </w:rPr>
      </w:pPr>
      <w:r w:rsidRPr="004D5172">
        <w:rPr>
          <w:color w:val="auto"/>
          <w:sz w:val="28"/>
          <w:szCs w:val="28"/>
        </w:rPr>
        <w:t xml:space="preserve">− формирование коммуникативных навыков в разновозрастной среде и среде сверстников; </w:t>
      </w:r>
    </w:p>
    <w:p w:rsidR="004D5172" w:rsidRPr="004D5172" w:rsidRDefault="004D5172" w:rsidP="005E56C8">
      <w:pPr>
        <w:pStyle w:val="Default"/>
        <w:rPr>
          <w:color w:val="auto"/>
          <w:sz w:val="28"/>
          <w:szCs w:val="28"/>
        </w:rPr>
      </w:pPr>
      <w:r w:rsidRPr="004D5172">
        <w:rPr>
          <w:color w:val="auto"/>
          <w:sz w:val="28"/>
          <w:szCs w:val="28"/>
        </w:rPr>
        <w:t xml:space="preserve">− поддержку детских объединений, ученического самоуправления; − диверсификацию уровней психолого-педагогического сопровождения (индивидуальный, групповой, уровень класса, уровень учреждения); </w:t>
      </w:r>
    </w:p>
    <w:p w:rsidR="004D5172" w:rsidRPr="004D5172" w:rsidRDefault="004D5172" w:rsidP="004D5172">
      <w:pPr>
        <w:pStyle w:val="Default"/>
        <w:rPr>
          <w:color w:val="auto"/>
          <w:sz w:val="28"/>
          <w:szCs w:val="28"/>
        </w:rPr>
      </w:pPr>
      <w:r w:rsidRPr="004D5172">
        <w:rPr>
          <w:color w:val="auto"/>
          <w:sz w:val="28"/>
          <w:szCs w:val="28"/>
        </w:rPr>
        <w:t xml:space="preserve">− вариативность форм психолого-педагогического сопровождения участников образовательного процесса (профилактика, диагностика, </w:t>
      </w:r>
      <w:r w:rsidRPr="004D5172">
        <w:rPr>
          <w:color w:val="auto"/>
          <w:sz w:val="28"/>
          <w:szCs w:val="28"/>
        </w:rPr>
        <w:lastRenderedPageBreak/>
        <w:t xml:space="preserve">консультирование, коррекционная работа, развивающая работа, просвещение, экспертиза) </w:t>
      </w:r>
    </w:p>
    <w:p w:rsidR="004D5172" w:rsidRPr="004D5172" w:rsidRDefault="004D5172" w:rsidP="004D5172">
      <w:pPr>
        <w:pStyle w:val="Default"/>
        <w:rPr>
          <w:color w:val="auto"/>
          <w:sz w:val="28"/>
          <w:szCs w:val="28"/>
        </w:rPr>
      </w:pPr>
      <w:r w:rsidRPr="004D5172">
        <w:rPr>
          <w:b/>
          <w:bCs/>
          <w:color w:val="auto"/>
          <w:sz w:val="28"/>
          <w:szCs w:val="28"/>
        </w:rPr>
        <w:t xml:space="preserve">Цели и задачи психолого-педагогического сопровождения: </w:t>
      </w:r>
    </w:p>
    <w:p w:rsidR="004D5172" w:rsidRPr="004D5172" w:rsidRDefault="004D5172" w:rsidP="004D5172">
      <w:pPr>
        <w:pStyle w:val="Default"/>
        <w:rPr>
          <w:color w:val="auto"/>
          <w:sz w:val="28"/>
          <w:szCs w:val="28"/>
        </w:rPr>
      </w:pPr>
      <w:r w:rsidRPr="004D5172">
        <w:rPr>
          <w:color w:val="auto"/>
          <w:sz w:val="28"/>
          <w:szCs w:val="28"/>
        </w:rPr>
        <w:t xml:space="preserve">− содействие администрации и педагогическому коллективу образовательного учреждения в создании социальной ситуации развития, соответствующей индивидуальности обучающихся, воспитанников и обеспечивающей психологические условия для охраны здоровья и развития личности обучающихся, воспитанников, их родителей (законных представителей), педагогических работников и других участников образовательного процесса; </w:t>
      </w:r>
    </w:p>
    <w:p w:rsidR="004D5172" w:rsidRPr="004D5172" w:rsidRDefault="004D5172" w:rsidP="004D5172">
      <w:pPr>
        <w:pStyle w:val="Default"/>
        <w:rPr>
          <w:color w:val="auto"/>
          <w:sz w:val="28"/>
          <w:szCs w:val="28"/>
        </w:rPr>
      </w:pPr>
      <w:proofErr w:type="gramStart"/>
      <w:r w:rsidRPr="004D5172">
        <w:rPr>
          <w:color w:val="auto"/>
          <w:sz w:val="28"/>
          <w:szCs w:val="28"/>
        </w:rPr>
        <w:t xml:space="preserve">− оказание помощи обучающимся, воспитанникам образовательных учреждений в определении своих возможностей, исходя из способностей, склонностей, интересов, состояния здоровья; − содействие педагогическим работникам, родителям (законным представителям) в воспитании обучающихся, воспитанников, а также в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 </w:t>
      </w:r>
      <w:proofErr w:type="gramEnd"/>
    </w:p>
    <w:p w:rsidR="005E56C8" w:rsidRDefault="004D5172" w:rsidP="004D5172">
      <w:pPr>
        <w:pStyle w:val="Default"/>
        <w:rPr>
          <w:color w:val="auto"/>
          <w:sz w:val="28"/>
          <w:szCs w:val="28"/>
        </w:rPr>
      </w:pPr>
      <w:r w:rsidRPr="004D5172">
        <w:rPr>
          <w:color w:val="auto"/>
          <w:sz w:val="28"/>
          <w:szCs w:val="28"/>
        </w:rPr>
        <w:t>В образовательном учреждении в соответствии с нормативными документами обозначены основные направления психолого-педагогического сопровождения введения ФГОС НОО:</w:t>
      </w:r>
    </w:p>
    <w:p w:rsidR="004D5172" w:rsidRPr="004D5172" w:rsidRDefault="004D5172" w:rsidP="004D5172">
      <w:pPr>
        <w:pStyle w:val="Default"/>
        <w:rPr>
          <w:color w:val="auto"/>
          <w:sz w:val="28"/>
          <w:szCs w:val="28"/>
        </w:rPr>
      </w:pPr>
      <w:r w:rsidRPr="004D5172">
        <w:rPr>
          <w:color w:val="auto"/>
          <w:sz w:val="28"/>
          <w:szCs w:val="28"/>
        </w:rPr>
        <w:t xml:space="preserve"> </w:t>
      </w:r>
      <w:proofErr w:type="gramStart"/>
      <w:r w:rsidRPr="004D5172">
        <w:rPr>
          <w:color w:val="auto"/>
          <w:sz w:val="28"/>
          <w:szCs w:val="28"/>
        </w:rPr>
        <w:t xml:space="preserve">- психологическое просвещение – формирование у обучающихся, воспитанников и их родителей (законных представителей), у педагогических работников и руководителей образовательных учреждений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 </w:t>
      </w:r>
      <w:proofErr w:type="gramEnd"/>
    </w:p>
    <w:p w:rsidR="005E56C8" w:rsidRDefault="004D5172" w:rsidP="004D5172">
      <w:pPr>
        <w:pStyle w:val="Default"/>
        <w:rPr>
          <w:color w:val="auto"/>
          <w:sz w:val="28"/>
          <w:szCs w:val="28"/>
        </w:rPr>
      </w:pPr>
      <w:r w:rsidRPr="004D5172">
        <w:rPr>
          <w:color w:val="auto"/>
          <w:sz w:val="28"/>
          <w:szCs w:val="28"/>
        </w:rPr>
        <w:t xml:space="preserve">- психологическая профилактика – предупреждение возникновения явлений </w:t>
      </w:r>
      <w:proofErr w:type="spellStart"/>
      <w:r w:rsidRPr="004D5172">
        <w:rPr>
          <w:color w:val="auto"/>
          <w:sz w:val="28"/>
          <w:szCs w:val="28"/>
        </w:rPr>
        <w:t>дезадаптации</w:t>
      </w:r>
      <w:proofErr w:type="spellEnd"/>
      <w:r w:rsidRPr="004D5172">
        <w:rPr>
          <w:color w:val="auto"/>
          <w:sz w:val="28"/>
          <w:szCs w:val="28"/>
        </w:rPr>
        <w:t xml:space="preserve"> обучающихся, воспитанников в образовательных учреждениях,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4D5172" w:rsidRPr="004D5172" w:rsidRDefault="004D5172" w:rsidP="004D5172">
      <w:pPr>
        <w:pStyle w:val="Default"/>
        <w:rPr>
          <w:color w:val="auto"/>
          <w:sz w:val="28"/>
          <w:szCs w:val="28"/>
        </w:rPr>
      </w:pPr>
      <w:r w:rsidRPr="004D5172">
        <w:rPr>
          <w:color w:val="auto"/>
          <w:sz w:val="28"/>
          <w:szCs w:val="28"/>
        </w:rPr>
        <w:t xml:space="preserve"> - психологическая диагностика – углубленное психолого-педагогическое изучение обучающихся, воспитанников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4D5172" w:rsidRPr="004D5172" w:rsidRDefault="004D5172" w:rsidP="004D5172">
      <w:pPr>
        <w:pStyle w:val="Default"/>
        <w:rPr>
          <w:color w:val="auto"/>
          <w:sz w:val="28"/>
          <w:szCs w:val="28"/>
        </w:rPr>
      </w:pPr>
      <w:r w:rsidRPr="004D5172">
        <w:rPr>
          <w:color w:val="auto"/>
          <w:sz w:val="28"/>
          <w:szCs w:val="28"/>
        </w:rPr>
        <w:t xml:space="preserve">Психологическая диагностика проводится специалистами как индивидуально, так и с группами обучающихся, воспитанников образовательных учреждений; </w:t>
      </w:r>
    </w:p>
    <w:p w:rsidR="004D5172" w:rsidRPr="004D5172" w:rsidRDefault="004D5172" w:rsidP="005E56C8">
      <w:pPr>
        <w:pStyle w:val="Default"/>
        <w:rPr>
          <w:color w:val="auto"/>
          <w:sz w:val="28"/>
          <w:szCs w:val="28"/>
        </w:rPr>
      </w:pPr>
      <w:r w:rsidRPr="004D5172">
        <w:rPr>
          <w:color w:val="auto"/>
          <w:sz w:val="28"/>
          <w:szCs w:val="28"/>
        </w:rPr>
        <w:lastRenderedPageBreak/>
        <w:t xml:space="preserve">- психологическая коррекция – активное воздействие на процесс формирования личности в детском возрасте и сохранение её индивидуальности, осуществляемое на основе совместной деятельности педагогов-психологов, дефектологов, логопедов, врачей, социальных педагогов и других специалистов; </w:t>
      </w:r>
    </w:p>
    <w:p w:rsidR="004D5172" w:rsidRPr="004D5172" w:rsidRDefault="004D5172" w:rsidP="004D5172">
      <w:pPr>
        <w:pStyle w:val="Default"/>
        <w:rPr>
          <w:color w:val="auto"/>
          <w:sz w:val="28"/>
          <w:szCs w:val="28"/>
        </w:rPr>
      </w:pPr>
      <w:r w:rsidRPr="004D5172">
        <w:rPr>
          <w:color w:val="auto"/>
          <w:sz w:val="28"/>
          <w:szCs w:val="28"/>
        </w:rPr>
        <w:t xml:space="preserve">- консультативная деятельность – оказание помощи обучающимся,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w:t>
      </w:r>
    </w:p>
    <w:p w:rsidR="004D5172" w:rsidRPr="004D5172" w:rsidRDefault="004D5172" w:rsidP="004D5172">
      <w:pPr>
        <w:pStyle w:val="Default"/>
        <w:rPr>
          <w:color w:val="auto"/>
          <w:sz w:val="28"/>
          <w:szCs w:val="28"/>
        </w:rPr>
      </w:pPr>
      <w:r w:rsidRPr="004D5172">
        <w:rPr>
          <w:b/>
          <w:bCs/>
          <w:color w:val="auto"/>
          <w:sz w:val="28"/>
          <w:szCs w:val="28"/>
        </w:rPr>
        <w:t xml:space="preserve">3.5.3. Финансовое обеспечение реализации основной образовательной программы </w:t>
      </w:r>
    </w:p>
    <w:p w:rsidR="004D5172" w:rsidRPr="004D5172" w:rsidRDefault="004D5172" w:rsidP="004D5172">
      <w:pPr>
        <w:pStyle w:val="Default"/>
        <w:rPr>
          <w:color w:val="auto"/>
          <w:sz w:val="28"/>
          <w:szCs w:val="28"/>
        </w:rPr>
      </w:pPr>
      <w:r w:rsidRPr="004D5172">
        <w:rPr>
          <w:color w:val="auto"/>
          <w:sz w:val="28"/>
          <w:szCs w:val="28"/>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 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w:t>
      </w:r>
      <w:proofErr w:type="spellStart"/>
      <w:r w:rsidRPr="004D5172">
        <w:rPr>
          <w:color w:val="auto"/>
          <w:sz w:val="28"/>
          <w:szCs w:val="28"/>
        </w:rPr>
        <w:t>подушевого</w:t>
      </w:r>
      <w:proofErr w:type="spellEnd"/>
      <w:r w:rsidRPr="004D5172">
        <w:rPr>
          <w:color w:val="auto"/>
          <w:sz w:val="28"/>
          <w:szCs w:val="28"/>
        </w:rPr>
        <w:t xml:space="preserve"> финансирования. Введение нормативного </w:t>
      </w:r>
      <w:proofErr w:type="spellStart"/>
      <w:r w:rsidRPr="004D5172">
        <w:rPr>
          <w:color w:val="auto"/>
          <w:sz w:val="28"/>
          <w:szCs w:val="28"/>
        </w:rPr>
        <w:t>подушевого</w:t>
      </w:r>
      <w:proofErr w:type="spellEnd"/>
      <w:r w:rsidRPr="004D5172">
        <w:rPr>
          <w:color w:val="auto"/>
          <w:sz w:val="28"/>
          <w:szCs w:val="28"/>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w:t>
      </w:r>
      <w:proofErr w:type="spellStart"/>
      <w:r w:rsidRPr="004D5172">
        <w:rPr>
          <w:color w:val="auto"/>
          <w:sz w:val="28"/>
          <w:szCs w:val="28"/>
        </w:rPr>
        <w:t>подушевого</w:t>
      </w:r>
      <w:proofErr w:type="spellEnd"/>
      <w:r w:rsidRPr="004D5172">
        <w:rPr>
          <w:color w:val="auto"/>
          <w:sz w:val="28"/>
          <w:szCs w:val="28"/>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w:t>
      </w:r>
      <w:proofErr w:type="spellStart"/>
      <w:r w:rsidRPr="004D5172">
        <w:rPr>
          <w:color w:val="auto"/>
          <w:sz w:val="28"/>
          <w:szCs w:val="28"/>
        </w:rPr>
        <w:t>подушевой</w:t>
      </w:r>
      <w:proofErr w:type="spellEnd"/>
      <w:r w:rsidRPr="004D5172">
        <w:rPr>
          <w:color w:val="auto"/>
          <w:sz w:val="28"/>
          <w:szCs w:val="28"/>
        </w:rPr>
        <w:t xml:space="preserve">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4D5172" w:rsidRPr="004D5172" w:rsidRDefault="004D5172" w:rsidP="00E61000">
      <w:pPr>
        <w:pStyle w:val="Default"/>
        <w:rPr>
          <w:color w:val="auto"/>
          <w:sz w:val="28"/>
          <w:szCs w:val="28"/>
        </w:rPr>
      </w:pPr>
      <w:r w:rsidRPr="004D5172">
        <w:rPr>
          <w:b/>
          <w:bCs/>
          <w:color w:val="auto"/>
          <w:sz w:val="28"/>
          <w:szCs w:val="28"/>
        </w:rPr>
        <w:t xml:space="preserve">Формирование фонда оплаты труда образовательного учреждения </w:t>
      </w:r>
      <w:r w:rsidRPr="004D5172">
        <w:rPr>
          <w:color w:val="auto"/>
          <w:sz w:val="28"/>
          <w:szCs w:val="28"/>
        </w:rPr>
        <w:t xml:space="preserve">осуществляется в пределах объёма средств учреждения на текущий финансовый год, определённого в соответствии с региональным расчётным </w:t>
      </w:r>
      <w:proofErr w:type="spellStart"/>
      <w:r w:rsidRPr="004D5172">
        <w:rPr>
          <w:color w:val="auto"/>
          <w:sz w:val="28"/>
          <w:szCs w:val="28"/>
        </w:rPr>
        <w:t>подушевым</w:t>
      </w:r>
      <w:proofErr w:type="spellEnd"/>
      <w:r w:rsidRPr="004D5172">
        <w:rPr>
          <w:color w:val="auto"/>
          <w:sz w:val="28"/>
          <w:szCs w:val="28"/>
        </w:rPr>
        <w:t xml:space="preserve"> нормативом, количеством обучающихся и соответствующими поправочными коэффициентами, и отражается в плане финансово-</w:t>
      </w:r>
      <w:r w:rsidRPr="004D5172">
        <w:rPr>
          <w:color w:val="auto"/>
          <w:sz w:val="28"/>
          <w:szCs w:val="28"/>
        </w:rPr>
        <w:lastRenderedPageBreak/>
        <w:t xml:space="preserve">хозяйственной деятельности Учреждения. Финансирование реализации ООП НОО должно осуществляться в объеме не ниже установленных нормативов финансирования Учреждения. Учреждение вправе в порядке, установленном законодательством Российской Федерации в области образования, привлекать дополнительные финансовые средства за счет: предоставления платных дополнительных образовательных и иных, предусмотренных </w:t>
      </w:r>
      <w:r w:rsidR="00E61000">
        <w:rPr>
          <w:color w:val="auto"/>
          <w:sz w:val="28"/>
          <w:szCs w:val="28"/>
        </w:rPr>
        <w:t>уставом</w:t>
      </w:r>
      <w:r w:rsidRPr="004D5172">
        <w:rPr>
          <w:color w:val="auto"/>
          <w:sz w:val="28"/>
          <w:szCs w:val="28"/>
        </w:rPr>
        <w:t xml:space="preserve"> Учреждения, услуг; добровольных пожертвований и целевых взносов физических и (или) юридических лиц. В Учреждении разработаны локальные акты, регламентирующие установление заработной платы работников, в том числе стимулирующих выплат работникам, обеспечивающим введение ФГОС НОО. При распределении стимулирующей части фонда оплаты труда в состав комиссии входят представители Управляющего Совета школы. Учреждение действует на принципах нормативного </w:t>
      </w:r>
      <w:proofErr w:type="spellStart"/>
      <w:r w:rsidRPr="004D5172">
        <w:rPr>
          <w:color w:val="auto"/>
          <w:sz w:val="28"/>
          <w:szCs w:val="28"/>
        </w:rPr>
        <w:t>подушевого</w:t>
      </w:r>
      <w:proofErr w:type="spellEnd"/>
      <w:r w:rsidRPr="004D5172">
        <w:rPr>
          <w:color w:val="auto"/>
          <w:sz w:val="28"/>
          <w:szCs w:val="28"/>
        </w:rPr>
        <w:t xml:space="preserve"> финансирования, введена новая система оплаты труда (НСОТ) на основе модельной методики </w:t>
      </w:r>
      <w:proofErr w:type="spellStart"/>
      <w:r w:rsidRPr="004D5172">
        <w:rPr>
          <w:color w:val="auto"/>
          <w:sz w:val="28"/>
          <w:szCs w:val="28"/>
        </w:rPr>
        <w:t>МОиН</w:t>
      </w:r>
      <w:proofErr w:type="spellEnd"/>
      <w:r w:rsidRPr="004D5172">
        <w:rPr>
          <w:color w:val="auto"/>
          <w:sz w:val="28"/>
          <w:szCs w:val="28"/>
        </w:rPr>
        <w:t xml:space="preserve"> РФ, что позволило повысить привлекательность и результативность учительского труда. </w:t>
      </w:r>
      <w:proofErr w:type="gramStart"/>
      <w:r w:rsidRPr="004D5172">
        <w:rPr>
          <w:color w:val="auto"/>
          <w:sz w:val="28"/>
          <w:szCs w:val="28"/>
        </w:rPr>
        <w:t>Ежегодный</w:t>
      </w:r>
      <w:proofErr w:type="gramEnd"/>
      <w:r w:rsidRPr="004D5172">
        <w:rPr>
          <w:color w:val="auto"/>
          <w:sz w:val="28"/>
          <w:szCs w:val="28"/>
        </w:rPr>
        <w:t xml:space="preserve"> объемы финансирования мероприятий программы уточняются при формировании бюджета. </w:t>
      </w:r>
    </w:p>
    <w:p w:rsidR="004D5172" w:rsidRPr="004D5172" w:rsidRDefault="004D5172" w:rsidP="004D5172">
      <w:pPr>
        <w:pStyle w:val="Default"/>
        <w:rPr>
          <w:color w:val="auto"/>
          <w:sz w:val="28"/>
          <w:szCs w:val="28"/>
        </w:rPr>
      </w:pPr>
      <w:r w:rsidRPr="004D5172">
        <w:rPr>
          <w:b/>
          <w:bCs/>
          <w:color w:val="auto"/>
          <w:sz w:val="28"/>
          <w:szCs w:val="28"/>
        </w:rPr>
        <w:t xml:space="preserve">3.5.4. Материально технические условия реализации основной образовательной программы </w:t>
      </w:r>
    </w:p>
    <w:p w:rsidR="004D5172" w:rsidRPr="004D5172" w:rsidRDefault="004D5172" w:rsidP="004D5172">
      <w:pPr>
        <w:pStyle w:val="Default"/>
        <w:rPr>
          <w:color w:val="auto"/>
          <w:sz w:val="28"/>
          <w:szCs w:val="28"/>
        </w:rPr>
      </w:pPr>
      <w:r w:rsidRPr="004D5172">
        <w:rPr>
          <w:color w:val="auto"/>
          <w:sz w:val="28"/>
          <w:szCs w:val="28"/>
        </w:rPr>
        <w:t xml:space="preserve">Материально-технические условия реализации ООП НОО образовательного учреждения обеспечивают: </w:t>
      </w:r>
    </w:p>
    <w:p w:rsidR="004D5172" w:rsidRPr="004D5172" w:rsidRDefault="004D5172" w:rsidP="004D5172">
      <w:pPr>
        <w:pStyle w:val="Default"/>
        <w:rPr>
          <w:color w:val="auto"/>
          <w:sz w:val="28"/>
          <w:szCs w:val="28"/>
        </w:rPr>
      </w:pPr>
      <w:r w:rsidRPr="004D5172">
        <w:rPr>
          <w:color w:val="auto"/>
          <w:sz w:val="28"/>
          <w:szCs w:val="28"/>
        </w:rPr>
        <w:t xml:space="preserve">Возможность достижения обучающимися установленных Стандартом требований к </w:t>
      </w:r>
      <w:r w:rsidR="00E61000">
        <w:rPr>
          <w:color w:val="auto"/>
          <w:sz w:val="28"/>
          <w:szCs w:val="28"/>
        </w:rPr>
        <w:t>результатам</w:t>
      </w:r>
      <w:r w:rsidRPr="004D5172">
        <w:rPr>
          <w:color w:val="auto"/>
          <w:sz w:val="28"/>
          <w:szCs w:val="28"/>
        </w:rPr>
        <w:t xml:space="preserve"> освоения ООП НОО; </w:t>
      </w:r>
    </w:p>
    <w:p w:rsidR="004D5172" w:rsidRPr="004D5172" w:rsidRDefault="004D5172" w:rsidP="004D5172">
      <w:pPr>
        <w:pStyle w:val="Default"/>
        <w:rPr>
          <w:color w:val="auto"/>
          <w:sz w:val="28"/>
          <w:szCs w:val="28"/>
        </w:rPr>
      </w:pPr>
      <w:proofErr w:type="gramStart"/>
      <w:r w:rsidRPr="004D5172">
        <w:rPr>
          <w:color w:val="auto"/>
          <w:sz w:val="28"/>
          <w:szCs w:val="28"/>
        </w:rPr>
        <w:t xml:space="preserve">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w:t>
      </w:r>
      <w:proofErr w:type="gramEnd"/>
    </w:p>
    <w:p w:rsidR="004D5172" w:rsidRPr="004D5172" w:rsidRDefault="004D5172" w:rsidP="00E61000">
      <w:pPr>
        <w:pStyle w:val="Default"/>
        <w:rPr>
          <w:color w:val="auto"/>
          <w:sz w:val="28"/>
          <w:szCs w:val="28"/>
        </w:rPr>
      </w:pPr>
      <w:r w:rsidRPr="004D5172">
        <w:rPr>
          <w:color w:val="auto"/>
          <w:sz w:val="28"/>
          <w:szCs w:val="28"/>
        </w:rPr>
        <w:t xml:space="preserve">социально-бытовых условий (наличие оборудованного рабочего места, учительской, комнаты и т.д.); пожарной и </w:t>
      </w:r>
      <w:proofErr w:type="spellStart"/>
      <w:r w:rsidRPr="004D5172">
        <w:rPr>
          <w:color w:val="auto"/>
          <w:sz w:val="28"/>
          <w:szCs w:val="28"/>
        </w:rPr>
        <w:t>электробезопасности</w:t>
      </w:r>
      <w:proofErr w:type="spellEnd"/>
      <w:r w:rsidRPr="004D5172">
        <w:rPr>
          <w:color w:val="auto"/>
          <w:sz w:val="28"/>
          <w:szCs w:val="28"/>
        </w:rPr>
        <w:t xml:space="preserve">; требований охраны труда; своевременных сроков и необходимых объемов текущего и капитального ремонта;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Материально-техническая база ОУ соответствует действующим санитарным и противопожарным нормам, нормам охраны труда работников образовательных учреждениям, предъявляемым к: участку (территории) образовательного учреждения (площадь,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roofErr w:type="gramStart"/>
      <w:r w:rsidRPr="004D5172">
        <w:rPr>
          <w:color w:val="auto"/>
          <w:sz w:val="28"/>
          <w:szCs w:val="28"/>
        </w:rPr>
        <w:t xml:space="preserve">зданию образовательного учреждения (высота и архитектура здания, необходимый набор </w:t>
      </w:r>
      <w:r w:rsidR="00E61000">
        <w:rPr>
          <w:color w:val="auto"/>
          <w:sz w:val="28"/>
          <w:szCs w:val="28"/>
        </w:rPr>
        <w:t>и</w:t>
      </w:r>
      <w:r w:rsidRPr="004D5172">
        <w:rPr>
          <w:color w:val="auto"/>
          <w:sz w:val="28"/>
          <w:szCs w:val="28"/>
        </w:rPr>
        <w:t xml:space="preserve">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для активной деятельности, сна и отдыха, структура которых </w:t>
      </w:r>
      <w:r w:rsidRPr="004D5172">
        <w:rPr>
          <w:color w:val="auto"/>
          <w:sz w:val="28"/>
          <w:szCs w:val="28"/>
        </w:rPr>
        <w:lastRenderedPageBreak/>
        <w:t>должна обеспечивать возможность для организации урочной и внеурочной учебной деятельности);</w:t>
      </w:r>
      <w:proofErr w:type="gramEnd"/>
      <w:r w:rsidRPr="004D5172">
        <w:rPr>
          <w:color w:val="auto"/>
          <w:sz w:val="28"/>
          <w:szCs w:val="28"/>
        </w:rPr>
        <w:t xml:space="preserve"> </w:t>
      </w:r>
      <w:proofErr w:type="gramStart"/>
      <w:r w:rsidRPr="004D5172">
        <w:rPr>
          <w:color w:val="auto"/>
          <w:sz w:val="28"/>
          <w:szCs w:val="28"/>
        </w:rPr>
        <w:t>помещениям библиотеки (площадь, размещение рабочих зон,);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помещениям, предназначенным для занятий музыкой, изобразительным искусством, техническим творчеством, естественнонаучными исследованиями, иностранными языками, актовому залу; спортивным залам, игровому и спортивному оборудованию;</w:t>
      </w:r>
      <w:proofErr w:type="gramEnd"/>
      <w:r w:rsidRPr="004D5172">
        <w:rPr>
          <w:color w:val="auto"/>
          <w:sz w:val="28"/>
          <w:szCs w:val="28"/>
        </w:rPr>
        <w:t xml:space="preserve"> мебели, офисному оснащению и хозяйственному </w:t>
      </w:r>
      <w:proofErr w:type="spellStart"/>
      <w:r w:rsidRPr="004D5172">
        <w:rPr>
          <w:color w:val="auto"/>
          <w:sz w:val="28"/>
          <w:szCs w:val="28"/>
        </w:rPr>
        <w:t>инвентарю</w:t>
      </w:r>
      <w:proofErr w:type="gramStart"/>
      <w:r w:rsidRPr="004D5172">
        <w:rPr>
          <w:color w:val="auto"/>
          <w:sz w:val="28"/>
          <w:szCs w:val="28"/>
        </w:rPr>
        <w:t>;р</w:t>
      </w:r>
      <w:proofErr w:type="gramEnd"/>
      <w:r w:rsidRPr="004D5172">
        <w:rPr>
          <w:color w:val="auto"/>
          <w:sz w:val="28"/>
          <w:szCs w:val="28"/>
        </w:rPr>
        <w:t>асходным</w:t>
      </w:r>
      <w:proofErr w:type="spellEnd"/>
      <w:r w:rsidRPr="004D5172">
        <w:rPr>
          <w:color w:val="auto"/>
          <w:sz w:val="28"/>
          <w:szCs w:val="28"/>
        </w:rPr>
        <w:t xml:space="preserve"> материалам и канцелярским принадлежностям (бумага для ручного и </w:t>
      </w:r>
      <w:r w:rsidR="00E61000">
        <w:rPr>
          <w:color w:val="auto"/>
          <w:sz w:val="28"/>
          <w:szCs w:val="28"/>
        </w:rPr>
        <w:t>машинного</w:t>
      </w:r>
      <w:r w:rsidRPr="004D5172">
        <w:rPr>
          <w:color w:val="auto"/>
          <w:sz w:val="28"/>
          <w:szCs w:val="28"/>
        </w:rPr>
        <w:t xml:space="preserve">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4D5172" w:rsidRPr="004D5172" w:rsidRDefault="004D5172" w:rsidP="004D5172">
      <w:pPr>
        <w:pStyle w:val="Default"/>
        <w:rPr>
          <w:color w:val="auto"/>
          <w:sz w:val="28"/>
          <w:szCs w:val="28"/>
        </w:rPr>
      </w:pPr>
      <w:r w:rsidRPr="004D5172">
        <w:rPr>
          <w:color w:val="auto"/>
          <w:sz w:val="28"/>
          <w:szCs w:val="28"/>
        </w:rPr>
        <w:t xml:space="preserve">Соответствие ОУ требованиям ФГОС НОО к материально-техническим условиям реализации ООП НОО: </w:t>
      </w:r>
    </w:p>
    <w:p w:rsidR="004D5172" w:rsidRPr="004D5172" w:rsidRDefault="004D5172" w:rsidP="004D5172">
      <w:pPr>
        <w:pStyle w:val="Default"/>
        <w:rPr>
          <w:color w:val="auto"/>
          <w:sz w:val="28"/>
          <w:szCs w:val="28"/>
        </w:rPr>
      </w:pPr>
      <w:r w:rsidRPr="004D5172">
        <w:rPr>
          <w:color w:val="auto"/>
          <w:sz w:val="28"/>
          <w:szCs w:val="28"/>
        </w:rPr>
        <w:t xml:space="preserve">- соответствие помещений и мебели ОУ, предназначенных для урочной и внеурочной деятельности обучающихся, </w:t>
      </w:r>
      <w:proofErr w:type="spellStart"/>
      <w:r w:rsidRPr="004D5172">
        <w:rPr>
          <w:color w:val="auto"/>
          <w:sz w:val="28"/>
          <w:szCs w:val="28"/>
        </w:rPr>
        <w:t>санитарногигиеническим</w:t>
      </w:r>
      <w:proofErr w:type="spellEnd"/>
      <w:r w:rsidRPr="004D5172">
        <w:rPr>
          <w:color w:val="auto"/>
          <w:sz w:val="28"/>
          <w:szCs w:val="28"/>
        </w:rPr>
        <w:t xml:space="preserve"> нормам образовательного процесса; Соответствуют. </w:t>
      </w:r>
    </w:p>
    <w:p w:rsidR="004D5172" w:rsidRPr="004D5172" w:rsidRDefault="004D5172" w:rsidP="004D5172">
      <w:pPr>
        <w:pStyle w:val="Default"/>
        <w:rPr>
          <w:color w:val="auto"/>
          <w:sz w:val="28"/>
          <w:szCs w:val="28"/>
        </w:rPr>
      </w:pPr>
      <w:r w:rsidRPr="004D5172">
        <w:rPr>
          <w:color w:val="auto"/>
          <w:sz w:val="28"/>
          <w:szCs w:val="28"/>
        </w:rPr>
        <w:t xml:space="preserve">- соответствие санитарно-бытовых условий ОУ требованиям ФГОС НОО (наличие оборудованных гардеробов, санузлов, мест личной гигиены и т. д.); Соответствуют. </w:t>
      </w:r>
    </w:p>
    <w:p w:rsidR="004D5172" w:rsidRPr="004D5172" w:rsidRDefault="004D5172" w:rsidP="004D5172">
      <w:pPr>
        <w:pStyle w:val="Default"/>
        <w:rPr>
          <w:color w:val="auto"/>
          <w:sz w:val="28"/>
          <w:szCs w:val="28"/>
        </w:rPr>
      </w:pPr>
      <w:r w:rsidRPr="004D5172">
        <w:rPr>
          <w:color w:val="auto"/>
          <w:sz w:val="28"/>
          <w:szCs w:val="28"/>
        </w:rPr>
        <w:t xml:space="preserve">- соответствие ОУ нормам </w:t>
      </w:r>
      <w:proofErr w:type="gramStart"/>
      <w:r w:rsidRPr="004D5172">
        <w:rPr>
          <w:color w:val="auto"/>
          <w:sz w:val="28"/>
          <w:szCs w:val="28"/>
        </w:rPr>
        <w:t>пожарной</w:t>
      </w:r>
      <w:proofErr w:type="gramEnd"/>
      <w:r w:rsidRPr="004D5172">
        <w:rPr>
          <w:color w:val="auto"/>
          <w:sz w:val="28"/>
          <w:szCs w:val="28"/>
        </w:rPr>
        <w:t xml:space="preserve"> и </w:t>
      </w:r>
      <w:proofErr w:type="spellStart"/>
      <w:r w:rsidRPr="004D5172">
        <w:rPr>
          <w:color w:val="auto"/>
          <w:sz w:val="28"/>
          <w:szCs w:val="28"/>
        </w:rPr>
        <w:t>электробезопасности</w:t>
      </w:r>
      <w:proofErr w:type="spellEnd"/>
      <w:r w:rsidRPr="004D5172">
        <w:rPr>
          <w:color w:val="auto"/>
          <w:sz w:val="28"/>
          <w:szCs w:val="28"/>
        </w:rPr>
        <w:t xml:space="preserve">; Соответствуют. </w:t>
      </w:r>
    </w:p>
    <w:p w:rsidR="004D5172" w:rsidRPr="004D5172" w:rsidRDefault="004D5172" w:rsidP="004D5172">
      <w:pPr>
        <w:pStyle w:val="Default"/>
        <w:rPr>
          <w:color w:val="auto"/>
          <w:sz w:val="28"/>
          <w:szCs w:val="28"/>
        </w:rPr>
      </w:pPr>
      <w:r w:rsidRPr="004D5172">
        <w:rPr>
          <w:color w:val="auto"/>
          <w:sz w:val="28"/>
          <w:szCs w:val="28"/>
        </w:rPr>
        <w:t xml:space="preserve">-соответствие условий жизнедеятельности участников образовательного процесса ОУ требованиям охраны труда; Соответствуют. </w:t>
      </w:r>
    </w:p>
    <w:p w:rsidR="00E61000" w:rsidRDefault="004D5172" w:rsidP="004D5172">
      <w:pPr>
        <w:pStyle w:val="Default"/>
        <w:rPr>
          <w:color w:val="auto"/>
          <w:sz w:val="28"/>
          <w:szCs w:val="28"/>
        </w:rPr>
      </w:pPr>
      <w:r w:rsidRPr="004D5172">
        <w:rPr>
          <w:color w:val="auto"/>
          <w:sz w:val="28"/>
          <w:szCs w:val="28"/>
        </w:rPr>
        <w:t xml:space="preserve">- обеспечение возможности для беспрепятственного доступа </w:t>
      </w:r>
      <w:proofErr w:type="gramStart"/>
      <w:r w:rsidRPr="004D5172">
        <w:rPr>
          <w:color w:val="auto"/>
          <w:sz w:val="28"/>
          <w:szCs w:val="28"/>
        </w:rPr>
        <w:t>обучающихся</w:t>
      </w:r>
      <w:proofErr w:type="gramEnd"/>
      <w:r w:rsidRPr="004D5172">
        <w:rPr>
          <w:color w:val="auto"/>
          <w:sz w:val="28"/>
          <w:szCs w:val="28"/>
        </w:rPr>
        <w:t xml:space="preserve"> с ограниченными возможностями здоровья к объектам инфраструктуры образовательного учреждения (при наличии таких обучающихся);</w:t>
      </w:r>
    </w:p>
    <w:p w:rsidR="004D5172" w:rsidRPr="004D5172" w:rsidRDefault="004D5172" w:rsidP="004D5172">
      <w:pPr>
        <w:pStyle w:val="Default"/>
        <w:rPr>
          <w:color w:val="auto"/>
          <w:sz w:val="28"/>
          <w:szCs w:val="28"/>
        </w:rPr>
      </w:pPr>
      <w:r w:rsidRPr="004D5172">
        <w:rPr>
          <w:color w:val="auto"/>
          <w:sz w:val="28"/>
          <w:szCs w:val="28"/>
        </w:rPr>
        <w:t xml:space="preserve">- соответствие участка (территории) образовательного учреждения (площадь,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действующим санитарным и противопожарным нормам; Соответствует. </w:t>
      </w:r>
    </w:p>
    <w:p w:rsidR="004D5172" w:rsidRPr="004D5172" w:rsidRDefault="004D5172" w:rsidP="004D5172">
      <w:pPr>
        <w:pStyle w:val="Default"/>
        <w:rPr>
          <w:color w:val="auto"/>
          <w:sz w:val="28"/>
          <w:szCs w:val="28"/>
        </w:rPr>
      </w:pPr>
      <w:r w:rsidRPr="004D5172">
        <w:rPr>
          <w:color w:val="auto"/>
          <w:sz w:val="28"/>
          <w:szCs w:val="28"/>
        </w:rPr>
        <w:t>- соответствие помещения для питания обучающихся ОУ, а также для хранения и приготовления пищи действующим санитарным и Соответствует</w:t>
      </w:r>
      <w:proofErr w:type="gramStart"/>
      <w:r w:rsidRPr="004D5172">
        <w:rPr>
          <w:color w:val="auto"/>
          <w:sz w:val="28"/>
          <w:szCs w:val="28"/>
        </w:rPr>
        <w:t>.</w:t>
      </w:r>
      <w:proofErr w:type="gramEnd"/>
      <w:r w:rsidRPr="004D5172">
        <w:rPr>
          <w:color w:val="auto"/>
          <w:sz w:val="28"/>
          <w:szCs w:val="28"/>
        </w:rPr>
        <w:t xml:space="preserve">  </w:t>
      </w:r>
      <w:proofErr w:type="gramStart"/>
      <w:r w:rsidRPr="004D5172">
        <w:rPr>
          <w:color w:val="auto"/>
          <w:sz w:val="28"/>
          <w:szCs w:val="28"/>
        </w:rPr>
        <w:t>п</w:t>
      </w:r>
      <w:proofErr w:type="gramEnd"/>
      <w:r w:rsidRPr="004D5172">
        <w:rPr>
          <w:color w:val="auto"/>
          <w:sz w:val="28"/>
          <w:szCs w:val="28"/>
        </w:rPr>
        <w:t xml:space="preserve">ротивопожарным нормам; </w:t>
      </w:r>
    </w:p>
    <w:p w:rsidR="004D5172" w:rsidRPr="004D5172" w:rsidRDefault="004D5172" w:rsidP="004D5172">
      <w:pPr>
        <w:pStyle w:val="Default"/>
        <w:rPr>
          <w:color w:val="auto"/>
          <w:sz w:val="28"/>
          <w:szCs w:val="28"/>
        </w:rPr>
      </w:pPr>
      <w:r w:rsidRPr="004D5172">
        <w:rPr>
          <w:color w:val="auto"/>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roofErr w:type="gramStart"/>
      <w:r w:rsidRPr="004D5172">
        <w:rPr>
          <w:color w:val="auto"/>
          <w:sz w:val="28"/>
          <w:szCs w:val="28"/>
        </w:rPr>
        <w:t xml:space="preserve"> В</w:t>
      </w:r>
      <w:proofErr w:type="gramEnd"/>
      <w:r w:rsidRPr="004D5172">
        <w:rPr>
          <w:color w:val="auto"/>
          <w:sz w:val="28"/>
          <w:szCs w:val="28"/>
        </w:rPr>
        <w:t xml:space="preserve"> учреждении разработан комплекс мер по ограничению доступа к информации, несовместимой с задачами духовно</w:t>
      </w:r>
      <w:r w:rsidR="00E61000">
        <w:rPr>
          <w:color w:val="auto"/>
          <w:sz w:val="28"/>
          <w:szCs w:val="28"/>
        </w:rPr>
        <w:t>-</w:t>
      </w:r>
      <w:r w:rsidRPr="004D5172">
        <w:rPr>
          <w:color w:val="auto"/>
          <w:sz w:val="28"/>
          <w:szCs w:val="28"/>
        </w:rPr>
        <w:t>нравственного развития и воспитания обучающихся</w:t>
      </w:r>
      <w:r w:rsidR="00E61000">
        <w:rPr>
          <w:color w:val="auto"/>
          <w:sz w:val="28"/>
          <w:szCs w:val="28"/>
        </w:rPr>
        <w:t>.</w:t>
      </w:r>
      <w:r w:rsidRPr="004D5172">
        <w:rPr>
          <w:color w:val="auto"/>
          <w:sz w:val="28"/>
          <w:szCs w:val="28"/>
        </w:rPr>
        <w:t xml:space="preserve"> В настоящее время образовательное учреждение оснащено автоматической пожарной сигнализацией, видеонаблюдением. </w:t>
      </w:r>
    </w:p>
    <w:p w:rsidR="004D5172" w:rsidRPr="004D5172" w:rsidRDefault="004D5172" w:rsidP="004D5172">
      <w:pPr>
        <w:pStyle w:val="Default"/>
        <w:rPr>
          <w:color w:val="auto"/>
          <w:sz w:val="28"/>
          <w:szCs w:val="28"/>
        </w:rPr>
      </w:pPr>
      <w:r w:rsidRPr="004D5172">
        <w:rPr>
          <w:color w:val="auto"/>
          <w:sz w:val="28"/>
          <w:szCs w:val="28"/>
        </w:rPr>
        <w:t xml:space="preserve">Для обеспечения требований ФГОС на основе проведенного </w:t>
      </w:r>
      <w:proofErr w:type="gramStart"/>
      <w:r w:rsidRPr="004D5172">
        <w:rPr>
          <w:color w:val="auto"/>
          <w:sz w:val="28"/>
          <w:szCs w:val="28"/>
        </w:rPr>
        <w:t>анализа материально-технических условий реализации образовательной программы основного общего образования</w:t>
      </w:r>
      <w:proofErr w:type="gramEnd"/>
      <w:r w:rsidRPr="004D5172">
        <w:rPr>
          <w:color w:val="auto"/>
          <w:sz w:val="28"/>
          <w:szCs w:val="28"/>
        </w:rPr>
        <w:t xml:space="preserve"> образовательная организация: </w:t>
      </w:r>
    </w:p>
    <w:p w:rsidR="004D5172" w:rsidRPr="004D5172" w:rsidRDefault="004D5172" w:rsidP="004D5172">
      <w:pPr>
        <w:pStyle w:val="Default"/>
        <w:rPr>
          <w:color w:val="auto"/>
          <w:sz w:val="28"/>
          <w:szCs w:val="28"/>
        </w:rPr>
      </w:pPr>
      <w:r w:rsidRPr="004D5172">
        <w:rPr>
          <w:color w:val="auto"/>
          <w:sz w:val="28"/>
          <w:szCs w:val="28"/>
        </w:rPr>
        <w:lastRenderedPageBreak/>
        <w:t xml:space="preserve">1) проводит экономический расчет стоимости обеспечения требований ФГОС; </w:t>
      </w:r>
    </w:p>
    <w:p w:rsidR="00E61000" w:rsidRDefault="004D5172" w:rsidP="00E61000">
      <w:pPr>
        <w:pStyle w:val="Default"/>
        <w:rPr>
          <w:color w:val="auto"/>
          <w:sz w:val="28"/>
          <w:szCs w:val="28"/>
        </w:rPr>
      </w:pPr>
      <w:r w:rsidRPr="004D5172">
        <w:rPr>
          <w:color w:val="auto"/>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r w:rsidR="00E61000">
        <w:rPr>
          <w:color w:val="auto"/>
          <w:sz w:val="28"/>
          <w:szCs w:val="28"/>
        </w:rPr>
        <w:t>;</w:t>
      </w:r>
    </w:p>
    <w:p w:rsidR="004D5172" w:rsidRPr="004D5172" w:rsidRDefault="004D5172" w:rsidP="00E61000">
      <w:pPr>
        <w:pStyle w:val="Default"/>
        <w:rPr>
          <w:color w:val="auto"/>
          <w:sz w:val="28"/>
          <w:szCs w:val="28"/>
        </w:rPr>
      </w:pPr>
      <w:r w:rsidRPr="004D5172">
        <w:rPr>
          <w:color w:val="auto"/>
          <w:sz w:val="28"/>
          <w:szCs w:val="28"/>
        </w:rPr>
        <w:t xml:space="preserve">3) определяет величину затрат на обеспечение требований к условиям реализации образовательной программы основного общего образования; </w:t>
      </w:r>
    </w:p>
    <w:p w:rsidR="004D5172" w:rsidRPr="004D5172" w:rsidRDefault="004D5172" w:rsidP="004D5172">
      <w:pPr>
        <w:pStyle w:val="Default"/>
        <w:rPr>
          <w:color w:val="auto"/>
          <w:sz w:val="28"/>
          <w:szCs w:val="28"/>
        </w:rPr>
      </w:pPr>
      <w:r w:rsidRPr="004D5172">
        <w:rPr>
          <w:color w:val="auto"/>
          <w:sz w:val="28"/>
          <w:szCs w:val="28"/>
        </w:rPr>
        <w:t xml:space="preserve">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 </w:t>
      </w:r>
    </w:p>
    <w:p w:rsidR="004D5172" w:rsidRPr="004D5172" w:rsidRDefault="004D5172" w:rsidP="004D5172">
      <w:pPr>
        <w:pStyle w:val="Default"/>
        <w:rPr>
          <w:color w:val="auto"/>
          <w:sz w:val="28"/>
          <w:szCs w:val="28"/>
        </w:rPr>
      </w:pPr>
      <w:r w:rsidRPr="004D5172">
        <w:rPr>
          <w:color w:val="auto"/>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 </w:t>
      </w:r>
    </w:p>
    <w:p w:rsidR="004D5172" w:rsidRPr="004D5172" w:rsidRDefault="004D5172" w:rsidP="004D5172">
      <w:pPr>
        <w:pStyle w:val="Default"/>
        <w:rPr>
          <w:color w:val="auto"/>
          <w:sz w:val="28"/>
          <w:szCs w:val="28"/>
        </w:rPr>
      </w:pPr>
      <w:r w:rsidRPr="004D5172">
        <w:rPr>
          <w:color w:val="auto"/>
          <w:sz w:val="28"/>
          <w:szCs w:val="28"/>
        </w:rP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4D5172" w:rsidRPr="004D5172" w:rsidRDefault="004D5172" w:rsidP="004D5172">
      <w:pPr>
        <w:pStyle w:val="Default"/>
        <w:rPr>
          <w:color w:val="auto"/>
          <w:sz w:val="28"/>
          <w:szCs w:val="28"/>
        </w:rPr>
      </w:pPr>
      <w:r w:rsidRPr="004D5172">
        <w:rPr>
          <w:b/>
          <w:bCs/>
          <w:color w:val="auto"/>
          <w:sz w:val="28"/>
          <w:szCs w:val="28"/>
        </w:rPr>
        <w:t xml:space="preserve">3.5.5. Информационно методические условия реализации основной образовательной программы </w:t>
      </w:r>
    </w:p>
    <w:p w:rsidR="004D5172" w:rsidRPr="004D5172" w:rsidRDefault="004D5172" w:rsidP="004D5172">
      <w:pPr>
        <w:pStyle w:val="Default"/>
        <w:rPr>
          <w:color w:val="auto"/>
          <w:sz w:val="28"/>
          <w:szCs w:val="28"/>
        </w:rPr>
      </w:pPr>
      <w:r w:rsidRPr="004D5172">
        <w:rPr>
          <w:color w:val="auto"/>
          <w:sz w:val="28"/>
          <w:szCs w:val="28"/>
        </w:rPr>
        <w:t xml:space="preserve">В соответствии с требованиями Стандарта информационно методические условия реализации основной образовательной программы начального общего образования обеспечиваются современной информационно образовательной средой. </w:t>
      </w:r>
    </w:p>
    <w:p w:rsidR="004D5172" w:rsidRPr="004D5172" w:rsidRDefault="004D5172" w:rsidP="004D5172">
      <w:pPr>
        <w:pStyle w:val="Default"/>
        <w:rPr>
          <w:color w:val="auto"/>
          <w:sz w:val="28"/>
          <w:szCs w:val="28"/>
        </w:rPr>
      </w:pPr>
      <w:r w:rsidRPr="004D5172">
        <w:rPr>
          <w:color w:val="auto"/>
          <w:sz w:val="28"/>
          <w:szCs w:val="28"/>
        </w:rPr>
        <w:t xml:space="preserve">Под информационно 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w:t>
      </w:r>
      <w:proofErr w:type="spellStart"/>
      <w:proofErr w:type="gramStart"/>
      <w:r w:rsidRPr="004D5172">
        <w:rPr>
          <w:color w:val="auto"/>
          <w:sz w:val="28"/>
          <w:szCs w:val="28"/>
        </w:rPr>
        <w:t>учебно</w:t>
      </w:r>
      <w:proofErr w:type="spellEnd"/>
      <w:r w:rsidRPr="004D5172">
        <w:rPr>
          <w:color w:val="auto"/>
          <w:sz w:val="28"/>
          <w:szCs w:val="28"/>
        </w:rPr>
        <w:t xml:space="preserve"> познавательных</w:t>
      </w:r>
      <w:proofErr w:type="gramEnd"/>
      <w:r w:rsidRPr="004D5172">
        <w:rPr>
          <w:color w:val="auto"/>
          <w:sz w:val="28"/>
          <w:szCs w:val="28"/>
        </w:rPr>
        <w:t xml:space="preserve"> и профессиональных задач с применением информационно коммуникационных технологий (ИКТ компетентность), наличие служб поддержки применения ИКТ. </w:t>
      </w:r>
    </w:p>
    <w:p w:rsidR="004D5172" w:rsidRPr="004D5172" w:rsidRDefault="004D5172" w:rsidP="004D5172">
      <w:pPr>
        <w:pStyle w:val="Default"/>
        <w:rPr>
          <w:color w:val="auto"/>
          <w:sz w:val="28"/>
          <w:szCs w:val="28"/>
        </w:rPr>
      </w:pPr>
      <w:r w:rsidRPr="004D5172">
        <w:rPr>
          <w:color w:val="auto"/>
          <w:sz w:val="28"/>
          <w:szCs w:val="28"/>
        </w:rPr>
        <w:t xml:space="preserve">Основными элементами ИОС являются: </w:t>
      </w:r>
      <w:proofErr w:type="spellStart"/>
      <w:r w:rsidRPr="004D5172">
        <w:rPr>
          <w:color w:val="auto"/>
          <w:sz w:val="28"/>
          <w:szCs w:val="28"/>
        </w:rPr>
        <w:t>информационноо</w:t>
      </w:r>
      <w:proofErr w:type="spellEnd"/>
      <w:r w:rsidRPr="004D5172">
        <w:rPr>
          <w:color w:val="auto"/>
          <w:sz w:val="28"/>
          <w:szCs w:val="28"/>
        </w:rPr>
        <w:t xml:space="preserve"> </w:t>
      </w:r>
      <w:proofErr w:type="spellStart"/>
      <w:r w:rsidRPr="004D5172">
        <w:rPr>
          <w:color w:val="auto"/>
          <w:sz w:val="28"/>
          <w:szCs w:val="28"/>
        </w:rPr>
        <w:t>бразовательные</w:t>
      </w:r>
      <w:proofErr w:type="spellEnd"/>
      <w:r w:rsidRPr="004D5172">
        <w:rPr>
          <w:color w:val="auto"/>
          <w:sz w:val="28"/>
          <w:szCs w:val="28"/>
        </w:rPr>
        <w:t xml:space="preserve"> рес</w:t>
      </w:r>
      <w:r w:rsidR="00651AB5">
        <w:rPr>
          <w:color w:val="auto"/>
          <w:sz w:val="28"/>
          <w:szCs w:val="28"/>
        </w:rPr>
        <w:t>урсы в виде печатной продукции;</w:t>
      </w:r>
      <w:r w:rsidRPr="004D5172">
        <w:rPr>
          <w:color w:val="auto"/>
          <w:sz w:val="28"/>
          <w:szCs w:val="28"/>
        </w:rPr>
        <w:t xml:space="preserve"> информационно образовательные ресурсы н</w:t>
      </w:r>
      <w:r w:rsidR="00651AB5">
        <w:rPr>
          <w:color w:val="auto"/>
          <w:sz w:val="28"/>
          <w:szCs w:val="28"/>
        </w:rPr>
        <w:t>а сменных оптических носителях;</w:t>
      </w:r>
      <w:r w:rsidRPr="004D5172">
        <w:rPr>
          <w:color w:val="auto"/>
          <w:sz w:val="28"/>
          <w:szCs w:val="28"/>
        </w:rPr>
        <w:t xml:space="preserve"> информационно обр</w:t>
      </w:r>
      <w:r w:rsidR="00651AB5">
        <w:rPr>
          <w:color w:val="auto"/>
          <w:sz w:val="28"/>
          <w:szCs w:val="28"/>
        </w:rPr>
        <w:t>азовательные ресурсы Интернета;</w:t>
      </w:r>
      <w:r w:rsidRPr="004D5172">
        <w:rPr>
          <w:color w:val="auto"/>
          <w:sz w:val="28"/>
          <w:szCs w:val="28"/>
        </w:rPr>
        <w:t xml:space="preserve"> </w:t>
      </w:r>
    </w:p>
    <w:p w:rsidR="004D5172" w:rsidRPr="004D5172" w:rsidRDefault="004D5172" w:rsidP="00651AB5">
      <w:pPr>
        <w:pStyle w:val="Default"/>
        <w:rPr>
          <w:color w:val="auto"/>
          <w:sz w:val="28"/>
          <w:szCs w:val="28"/>
        </w:rPr>
      </w:pPr>
      <w:r w:rsidRPr="004D5172">
        <w:rPr>
          <w:color w:val="auto"/>
          <w:sz w:val="28"/>
          <w:szCs w:val="28"/>
        </w:rPr>
        <w:t xml:space="preserve">Информационно - образовательная среда (ИОС) школы представляет собой комплекс современных информационных образовательных ресурсов с необходимым методическим, технологическим и техническим обеспечением, предназначенный для организации образовательного процесса. Участниками </w:t>
      </w:r>
      <w:r w:rsidRPr="004D5172">
        <w:rPr>
          <w:color w:val="auto"/>
          <w:sz w:val="28"/>
          <w:szCs w:val="28"/>
        </w:rPr>
        <w:lastRenderedPageBreak/>
        <w:t xml:space="preserve">ИОС являются: администрация, педагогический коллектив школы, учащиеся, родители, органы управления образованием, информационные партнёры. ИОС </w:t>
      </w:r>
      <w:proofErr w:type="gramStart"/>
      <w:r w:rsidRPr="004D5172">
        <w:rPr>
          <w:color w:val="auto"/>
          <w:sz w:val="28"/>
          <w:szCs w:val="28"/>
        </w:rPr>
        <w:t>представляет участн</w:t>
      </w:r>
      <w:r w:rsidR="00651AB5">
        <w:rPr>
          <w:color w:val="auto"/>
          <w:sz w:val="28"/>
          <w:szCs w:val="28"/>
        </w:rPr>
        <w:t>икам компьютерные средства</w:t>
      </w:r>
      <w:proofErr w:type="gramEnd"/>
      <w:r w:rsidR="00651AB5">
        <w:rPr>
          <w:color w:val="auto"/>
          <w:sz w:val="28"/>
          <w:szCs w:val="28"/>
        </w:rPr>
        <w:t xml:space="preserve"> и </w:t>
      </w:r>
      <w:r w:rsidRPr="004D5172">
        <w:rPr>
          <w:color w:val="auto"/>
          <w:sz w:val="28"/>
          <w:szCs w:val="28"/>
        </w:rPr>
        <w:t xml:space="preserve">инструменты образовательной деятельности (компьютерные кабинеты, интерактивные доски, </w:t>
      </w:r>
      <w:proofErr w:type="spellStart"/>
      <w:r w:rsidRPr="004D5172">
        <w:rPr>
          <w:color w:val="auto"/>
          <w:sz w:val="28"/>
          <w:szCs w:val="28"/>
        </w:rPr>
        <w:t>мультимедийные</w:t>
      </w:r>
      <w:proofErr w:type="spellEnd"/>
      <w:r w:rsidRPr="004D5172">
        <w:rPr>
          <w:color w:val="auto"/>
          <w:sz w:val="28"/>
          <w:szCs w:val="28"/>
        </w:rPr>
        <w:t xml:space="preserve"> проекторы), новые образовательные ресурсы на цифровых носителях, условия для сетевого взаимодействия посредством Интернет технологий. Структура ИОС включает в себя следующие компоненты: </w:t>
      </w:r>
      <w:proofErr w:type="gramStart"/>
      <w:r w:rsidRPr="004D5172">
        <w:rPr>
          <w:color w:val="auto"/>
          <w:sz w:val="28"/>
          <w:szCs w:val="28"/>
        </w:rPr>
        <w:t>организационно-управляющий</w:t>
      </w:r>
      <w:proofErr w:type="gramEnd"/>
      <w:r w:rsidRPr="004D5172">
        <w:rPr>
          <w:color w:val="auto"/>
          <w:sz w:val="28"/>
          <w:szCs w:val="28"/>
        </w:rPr>
        <w:t xml:space="preserve"> (ответственный за информатизацию в школе), ресурсно-информационный (внутренняя локальная сеть, выход в Интернет, </w:t>
      </w:r>
      <w:proofErr w:type="spellStart"/>
      <w:r w:rsidRPr="004D5172">
        <w:rPr>
          <w:color w:val="auto"/>
          <w:sz w:val="28"/>
          <w:szCs w:val="28"/>
        </w:rPr>
        <w:t>Медиатека</w:t>
      </w:r>
      <w:proofErr w:type="spellEnd"/>
      <w:r w:rsidRPr="004D5172">
        <w:rPr>
          <w:color w:val="auto"/>
          <w:sz w:val="28"/>
          <w:szCs w:val="28"/>
        </w:rPr>
        <w:t>, библиотека, сайт школы), учебно-методический (</w:t>
      </w:r>
      <w:proofErr w:type="spellStart"/>
      <w:r w:rsidRPr="004D5172">
        <w:rPr>
          <w:color w:val="auto"/>
          <w:sz w:val="28"/>
          <w:szCs w:val="28"/>
        </w:rPr>
        <w:t>внутришкольное</w:t>
      </w:r>
      <w:proofErr w:type="spellEnd"/>
      <w:r w:rsidRPr="004D5172">
        <w:rPr>
          <w:color w:val="auto"/>
          <w:sz w:val="28"/>
          <w:szCs w:val="28"/>
        </w:rPr>
        <w:t xml:space="preserve"> обучение, методическая служба). Учебно-методическое и информационное обеспечение реализации ООП НОО Учреждения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ООП НОО, планируемыми результатами, организацией образовательного процесса и условиями его осуществления. Учреждение обеспечено (100%) учебниками, в том числе 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 на русском языке.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Учреждения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 Информационно-образовательная среда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100% учителей начальных классов компетентны в решении учебно-познавательных и профессиональных задач с применением информационно-коммуникационных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 Информирование участников образовательного процесса и общественности по ключевым позициям введения ФГОС НОО В наличии протоколы родительских собраний, конференций, заседаний Совета школы, на которых происходило информирование родительской общественности. Информация размещена на школьном сайте. </w:t>
      </w:r>
    </w:p>
    <w:p w:rsidR="004D5172" w:rsidRPr="004D5172" w:rsidRDefault="004D5172" w:rsidP="004D5172">
      <w:pPr>
        <w:pStyle w:val="Default"/>
        <w:rPr>
          <w:color w:val="auto"/>
          <w:sz w:val="28"/>
          <w:szCs w:val="28"/>
        </w:rPr>
      </w:pPr>
      <w:r w:rsidRPr="004D5172">
        <w:rPr>
          <w:color w:val="auto"/>
          <w:sz w:val="28"/>
          <w:szCs w:val="28"/>
        </w:rPr>
        <w:lastRenderedPageBreak/>
        <w:t xml:space="preserve">Во всех кабинетах школы в наличии компьютеры, ведется плановая работа по подключению всех компьютеров к сети Интернет, пройдены курсы повышения квалификации всеми педагогическими работниками школы. </w:t>
      </w:r>
    </w:p>
    <w:p w:rsidR="004D5172" w:rsidRPr="004D5172" w:rsidRDefault="004D5172" w:rsidP="00651AB5">
      <w:pPr>
        <w:pStyle w:val="Default"/>
        <w:rPr>
          <w:color w:val="auto"/>
          <w:sz w:val="28"/>
          <w:szCs w:val="28"/>
        </w:rPr>
      </w:pPr>
      <w:r w:rsidRPr="004D5172">
        <w:rPr>
          <w:color w:val="auto"/>
          <w:sz w:val="28"/>
          <w:szCs w:val="28"/>
        </w:rPr>
        <w:t xml:space="preserve">Использование информационных ресурсов Учреждения для обеспечения постоянного доступа участников образовательного Страничка школьного сайта процесса к информации, связанной с реализацией ООП НОО. Изучение мнения родителей (законных представителей) обучающихся по вопросам введения новых стандартов. В наличии протоколы родительских собраний. Систематически проводятся опросы родителей по организации </w:t>
      </w:r>
      <w:r w:rsidR="00651AB5">
        <w:rPr>
          <w:color w:val="auto"/>
          <w:sz w:val="28"/>
          <w:szCs w:val="28"/>
        </w:rPr>
        <w:t xml:space="preserve">работы школы (анкетирование). </w:t>
      </w:r>
      <w:r w:rsidRPr="004D5172">
        <w:rPr>
          <w:color w:val="auto"/>
          <w:sz w:val="28"/>
          <w:szCs w:val="28"/>
        </w:rPr>
        <w:t xml:space="preserve">В школе созданы условия для публикации и размещения детских образовательных продуктов, обеспечен свободный доступ педагогов и школьников к ресурсам Интернета. Создание в образовательном учреждении информационно-образовательной среды, соответствующей требованиям Стандарта. </w:t>
      </w:r>
    </w:p>
    <w:p w:rsidR="004D5172" w:rsidRPr="004D5172" w:rsidRDefault="004D5172" w:rsidP="004D5172">
      <w:pPr>
        <w:pStyle w:val="Default"/>
        <w:rPr>
          <w:color w:val="auto"/>
          <w:sz w:val="28"/>
          <w:szCs w:val="28"/>
        </w:rPr>
      </w:pPr>
      <w:r w:rsidRPr="004D5172">
        <w:rPr>
          <w:color w:val="auto"/>
          <w:sz w:val="28"/>
          <w:szCs w:val="28"/>
        </w:rPr>
        <w:t xml:space="preserve">Информационно-образовательные условия организации образовательного процесса обеспечивают стабильное функционирование и развитие образовательного учреждения. Школа расположена в </w:t>
      </w:r>
      <w:r w:rsidR="00651AB5">
        <w:rPr>
          <w:color w:val="auto"/>
          <w:sz w:val="28"/>
          <w:szCs w:val="28"/>
        </w:rPr>
        <w:t>двух</w:t>
      </w:r>
      <w:r w:rsidRPr="004D5172">
        <w:rPr>
          <w:color w:val="auto"/>
          <w:sz w:val="28"/>
          <w:szCs w:val="28"/>
        </w:rPr>
        <w:t xml:space="preserve">этажном здании. Учебных кабинетов начальных классов – </w:t>
      </w:r>
      <w:r w:rsidR="00651AB5">
        <w:rPr>
          <w:color w:val="auto"/>
          <w:sz w:val="28"/>
          <w:szCs w:val="28"/>
        </w:rPr>
        <w:t>3</w:t>
      </w:r>
      <w:r w:rsidRPr="004D5172">
        <w:rPr>
          <w:color w:val="auto"/>
          <w:sz w:val="28"/>
          <w:szCs w:val="28"/>
        </w:rPr>
        <w:t xml:space="preserve">. Кабинеты оснащены необходимым оборудованием, дидактическими и техническими средствами, </w:t>
      </w:r>
      <w:proofErr w:type="spellStart"/>
      <w:r w:rsidRPr="004D5172">
        <w:rPr>
          <w:color w:val="auto"/>
          <w:sz w:val="28"/>
          <w:szCs w:val="28"/>
        </w:rPr>
        <w:t>учебно</w:t>
      </w:r>
      <w:proofErr w:type="spellEnd"/>
      <w:r w:rsidRPr="004D5172">
        <w:rPr>
          <w:color w:val="auto"/>
          <w:sz w:val="28"/>
          <w:szCs w:val="28"/>
        </w:rPr>
        <w:t xml:space="preserve"> </w:t>
      </w:r>
      <w:proofErr w:type="gramStart"/>
      <w:r w:rsidRPr="004D5172">
        <w:rPr>
          <w:color w:val="auto"/>
          <w:sz w:val="28"/>
          <w:szCs w:val="28"/>
        </w:rPr>
        <w:t>-в</w:t>
      </w:r>
      <w:proofErr w:type="gramEnd"/>
      <w:r w:rsidRPr="004D5172">
        <w:rPr>
          <w:color w:val="auto"/>
          <w:sz w:val="28"/>
          <w:szCs w:val="28"/>
        </w:rPr>
        <w:t xml:space="preserve">спомогательными и </w:t>
      </w:r>
      <w:proofErr w:type="spellStart"/>
      <w:r w:rsidRPr="004D5172">
        <w:rPr>
          <w:color w:val="auto"/>
          <w:sz w:val="28"/>
          <w:szCs w:val="28"/>
        </w:rPr>
        <w:t>мультимедийными</w:t>
      </w:r>
      <w:proofErr w:type="spellEnd"/>
      <w:r w:rsidRPr="004D5172">
        <w:rPr>
          <w:color w:val="auto"/>
          <w:sz w:val="28"/>
          <w:szCs w:val="28"/>
        </w:rPr>
        <w:t xml:space="preserve"> материалами и соответствуют всем требованиям для успешной реализации теоретической и практической части учебных программ. В школе создано единое информационное пространство, имеется сайт школы, который поддерживается в актуальном состоянии. Профессионально </w:t>
      </w:r>
      <w:proofErr w:type="gramStart"/>
      <w:r w:rsidRPr="004D5172">
        <w:rPr>
          <w:color w:val="auto"/>
          <w:sz w:val="28"/>
          <w:szCs w:val="28"/>
        </w:rPr>
        <w:t>используемые</w:t>
      </w:r>
      <w:proofErr w:type="gramEnd"/>
      <w:r w:rsidRPr="004D5172">
        <w:rPr>
          <w:color w:val="auto"/>
          <w:sz w:val="28"/>
          <w:szCs w:val="28"/>
        </w:rPr>
        <w:t xml:space="preserve"> в образовательном процессе метод проектов и информационных технологий позволяют организовать исследовательскую деятельность обучающихся. Информационные технологии также успешно используются и в управлении образовательным учреждением. Библиотека имеет абонементную, читательскую зоны, хранилище для учебников, что обеспечивает доступ учащихся и педагогов к традиционным и современным источникам информации. </w:t>
      </w:r>
    </w:p>
    <w:p w:rsidR="004D5172" w:rsidRPr="004D5172" w:rsidRDefault="004D5172" w:rsidP="004D5172">
      <w:pPr>
        <w:pStyle w:val="Default"/>
        <w:rPr>
          <w:color w:val="auto"/>
          <w:sz w:val="28"/>
          <w:szCs w:val="28"/>
        </w:rPr>
      </w:pPr>
      <w:r w:rsidRPr="004D5172">
        <w:rPr>
          <w:color w:val="auto"/>
          <w:sz w:val="28"/>
          <w:szCs w:val="28"/>
        </w:rPr>
        <w:t xml:space="preserve">Обеспеченность </w:t>
      </w:r>
      <w:proofErr w:type="gramStart"/>
      <w:r w:rsidRPr="004D5172">
        <w:rPr>
          <w:color w:val="auto"/>
          <w:sz w:val="28"/>
          <w:szCs w:val="28"/>
        </w:rPr>
        <w:t>обучающихся</w:t>
      </w:r>
      <w:proofErr w:type="gramEnd"/>
      <w:r w:rsidRPr="004D5172">
        <w:rPr>
          <w:color w:val="auto"/>
          <w:sz w:val="28"/>
          <w:szCs w:val="28"/>
        </w:rPr>
        <w:t xml:space="preserve"> учебниками из фонда библиотеки составит</w:t>
      </w:r>
      <w:r w:rsidR="00651AB5">
        <w:rPr>
          <w:color w:val="auto"/>
          <w:sz w:val="28"/>
          <w:szCs w:val="28"/>
        </w:rPr>
        <w:t xml:space="preserve"> </w:t>
      </w:r>
      <w:r w:rsidRPr="004D5172">
        <w:rPr>
          <w:color w:val="auto"/>
          <w:sz w:val="28"/>
          <w:szCs w:val="28"/>
        </w:rPr>
        <w:t xml:space="preserve"> 100 %.. </w:t>
      </w:r>
    </w:p>
    <w:p w:rsidR="004D5172" w:rsidRPr="004D5172" w:rsidRDefault="004D5172" w:rsidP="004D5172">
      <w:pPr>
        <w:pStyle w:val="Default"/>
        <w:rPr>
          <w:color w:val="auto"/>
          <w:sz w:val="28"/>
          <w:szCs w:val="28"/>
        </w:rPr>
      </w:pPr>
      <w:r w:rsidRPr="004D5172">
        <w:rPr>
          <w:color w:val="auto"/>
          <w:sz w:val="28"/>
          <w:szCs w:val="28"/>
        </w:rPr>
        <w:t xml:space="preserve">Кроме того, в учебной и внеурочной деятельности используются имеющиеся в наличии традиционные и современные технические средства обучения, оргтехника. </w:t>
      </w:r>
    </w:p>
    <w:p w:rsidR="004D5172" w:rsidRPr="004D5172" w:rsidRDefault="004D5172" w:rsidP="004D5172">
      <w:pPr>
        <w:rPr>
          <w:rFonts w:ascii="Times New Roman" w:hAnsi="Times New Roman" w:cs="Times New Roman"/>
          <w:sz w:val="28"/>
          <w:szCs w:val="28"/>
        </w:rPr>
      </w:pPr>
      <w:r w:rsidRPr="004D5172">
        <w:rPr>
          <w:rFonts w:ascii="Times New Roman" w:hAnsi="Times New Roman" w:cs="Times New Roman"/>
          <w:sz w:val="28"/>
          <w:szCs w:val="28"/>
        </w:rPr>
        <w:t xml:space="preserve">Кабинеты начальных классов оснащены </w:t>
      </w:r>
      <w:proofErr w:type="spellStart"/>
      <w:r w:rsidRPr="004D5172">
        <w:rPr>
          <w:rFonts w:ascii="Times New Roman" w:hAnsi="Times New Roman" w:cs="Times New Roman"/>
          <w:sz w:val="28"/>
          <w:szCs w:val="28"/>
        </w:rPr>
        <w:t>мультимедийным</w:t>
      </w:r>
      <w:proofErr w:type="spellEnd"/>
      <w:r w:rsidRPr="004D5172">
        <w:rPr>
          <w:rFonts w:ascii="Times New Roman" w:hAnsi="Times New Roman" w:cs="Times New Roman"/>
          <w:sz w:val="28"/>
          <w:szCs w:val="28"/>
        </w:rPr>
        <w:t xml:space="preserve"> оборудованием.</w:t>
      </w:r>
    </w:p>
    <w:sectPr w:rsidR="004D5172" w:rsidRPr="004D5172" w:rsidSect="002C74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2F6" w:rsidRDefault="00FD02F6" w:rsidP="005272E1">
      <w:pPr>
        <w:spacing w:after="0" w:line="240" w:lineRule="auto"/>
      </w:pPr>
      <w:r>
        <w:separator/>
      </w:r>
    </w:p>
  </w:endnote>
  <w:endnote w:type="continuationSeparator" w:id="1">
    <w:p w:rsidR="00FD02F6" w:rsidRDefault="00FD02F6" w:rsidP="00527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2F6" w:rsidRDefault="00FD02F6" w:rsidP="005272E1">
      <w:pPr>
        <w:spacing w:after="0" w:line="240" w:lineRule="auto"/>
      </w:pPr>
      <w:r>
        <w:separator/>
      </w:r>
    </w:p>
  </w:footnote>
  <w:footnote w:type="continuationSeparator" w:id="1">
    <w:p w:rsidR="00FD02F6" w:rsidRDefault="00FD02F6" w:rsidP="00527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AA0DE5"/>
    <w:multiLevelType w:val="hybridMultilevel"/>
    <w:tmpl w:val="F32204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8F8B"/>
    <w:multiLevelType w:val="hybridMultilevel"/>
    <w:tmpl w:val="488A6B7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DBDAA8"/>
    <w:multiLevelType w:val="hybridMultilevel"/>
    <w:tmpl w:val="1A95F4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D062F0E"/>
    <w:multiLevelType w:val="hybridMultilevel"/>
    <w:tmpl w:val="A3B0D9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12DF5"/>
    <w:rsid w:val="00072882"/>
    <w:rsid w:val="0015673D"/>
    <w:rsid w:val="001E52A7"/>
    <w:rsid w:val="00200590"/>
    <w:rsid w:val="00211A62"/>
    <w:rsid w:val="00292E66"/>
    <w:rsid w:val="002C74C7"/>
    <w:rsid w:val="00333E3B"/>
    <w:rsid w:val="00350A36"/>
    <w:rsid w:val="003A2F34"/>
    <w:rsid w:val="00411E5E"/>
    <w:rsid w:val="00415E28"/>
    <w:rsid w:val="00433477"/>
    <w:rsid w:val="004D5172"/>
    <w:rsid w:val="00516B0E"/>
    <w:rsid w:val="005272E1"/>
    <w:rsid w:val="005D4544"/>
    <w:rsid w:val="005E56C8"/>
    <w:rsid w:val="00651AB5"/>
    <w:rsid w:val="00686B62"/>
    <w:rsid w:val="006C0E8D"/>
    <w:rsid w:val="006C7699"/>
    <w:rsid w:val="00701285"/>
    <w:rsid w:val="00941B45"/>
    <w:rsid w:val="009C4611"/>
    <w:rsid w:val="00A12DF5"/>
    <w:rsid w:val="00A22599"/>
    <w:rsid w:val="00A67416"/>
    <w:rsid w:val="00B01C0F"/>
    <w:rsid w:val="00BF20BA"/>
    <w:rsid w:val="00C84911"/>
    <w:rsid w:val="00E61000"/>
    <w:rsid w:val="00FD02F6"/>
    <w:rsid w:val="00FF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A12DF5"/>
  </w:style>
  <w:style w:type="character" w:customStyle="1" w:styleId="a3">
    <w:name w:val="Без интервала Знак"/>
    <w:basedOn w:val="a0"/>
    <w:link w:val="a4"/>
    <w:uiPriority w:val="99"/>
    <w:locked/>
    <w:rsid w:val="00A12DF5"/>
    <w:rPr>
      <w:rFonts w:ascii="Times New Roman" w:hAnsi="Times New Roman"/>
    </w:rPr>
  </w:style>
  <w:style w:type="paragraph" w:styleId="a4">
    <w:name w:val="No Spacing"/>
    <w:link w:val="a3"/>
    <w:uiPriority w:val="99"/>
    <w:qFormat/>
    <w:rsid w:val="00A12DF5"/>
    <w:pPr>
      <w:spacing w:after="0" w:line="240" w:lineRule="auto"/>
    </w:pPr>
    <w:rPr>
      <w:rFonts w:ascii="Times New Roman" w:hAnsi="Times New Roman"/>
    </w:rPr>
  </w:style>
  <w:style w:type="paragraph" w:customStyle="1" w:styleId="Default">
    <w:name w:val="Default"/>
    <w:rsid w:val="00A12D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845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85</Pages>
  <Words>32615</Words>
  <Characters>185910</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3</dc:creator>
  <cp:keywords/>
  <dc:description/>
  <cp:lastModifiedBy>Ученик 3</cp:lastModifiedBy>
  <cp:revision>19</cp:revision>
  <cp:lastPrinted>2023-10-17T08:51:00Z</cp:lastPrinted>
  <dcterms:created xsi:type="dcterms:W3CDTF">2023-09-18T07:01:00Z</dcterms:created>
  <dcterms:modified xsi:type="dcterms:W3CDTF">2023-10-17T08:59:00Z</dcterms:modified>
</cp:coreProperties>
</file>